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12" w:rsidRPr="009B54FB" w:rsidRDefault="00793712" w:rsidP="0079371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FB">
        <w:rPr>
          <w:rFonts w:ascii="Times New Roman" w:hAnsi="Times New Roman"/>
          <w:b/>
          <w:bCs/>
          <w:sz w:val="28"/>
          <w:szCs w:val="28"/>
        </w:rPr>
        <w:t>УПРАВЛЕНИЕ КУЛЬТУРЫ И ТУРИЗМА АДМИНИСТРАЦИИ СЕВЕРОДВИНСКА</w:t>
      </w: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B54F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  <w:r w:rsidRPr="009B54FB">
        <w:rPr>
          <w:rFonts w:ascii="Times New Roman" w:hAnsi="Times New Roman"/>
          <w:sz w:val="24"/>
          <w:szCs w:val="24"/>
        </w:rPr>
        <w:br/>
        <w:t xml:space="preserve">     </w:t>
      </w:r>
      <w:proofErr w:type="gramStart"/>
      <w:r w:rsidRPr="009B54F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B54FB">
        <w:rPr>
          <w:rFonts w:ascii="Times New Roman" w:hAnsi="Times New Roman"/>
          <w:sz w:val="24"/>
          <w:szCs w:val="24"/>
        </w:rPr>
        <w:t>Детская музыкальная школа №3» г. Северодвинска</w:t>
      </w: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93712" w:rsidRPr="009B54FB" w:rsidRDefault="00B57F96" w:rsidP="0079371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-48664</wp:posOffset>
            </wp:positionH>
            <wp:positionV relativeFrom="paragraph">
              <wp:posOffset>194902</wp:posOffset>
            </wp:positionV>
            <wp:extent cx="6543304" cy="213211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304" cy="21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6" w:type="dxa"/>
        <w:tblInd w:w="250" w:type="dxa"/>
        <w:tblLook w:val="04A0" w:firstRow="1" w:lastRow="0" w:firstColumn="1" w:lastColumn="0" w:noHBand="0" w:noVBand="1"/>
      </w:tblPr>
      <w:tblGrid>
        <w:gridCol w:w="6204"/>
        <w:gridCol w:w="3577"/>
        <w:gridCol w:w="845"/>
      </w:tblGrid>
      <w:tr w:rsidR="00793712" w:rsidRPr="009B54FB" w:rsidTr="00844EB6">
        <w:trPr>
          <w:gridAfter w:val="1"/>
          <w:wAfter w:w="845" w:type="dxa"/>
        </w:trPr>
        <w:tc>
          <w:tcPr>
            <w:tcW w:w="6204" w:type="dxa"/>
          </w:tcPr>
          <w:p w:rsidR="00793712" w:rsidRPr="00844EB6" w:rsidRDefault="00793712" w:rsidP="00ED4A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793712" w:rsidRPr="00844EB6" w:rsidRDefault="00793712" w:rsidP="00ED4A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4EB6" w:rsidRPr="00844EB6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  <w:p w:rsidR="00793712" w:rsidRPr="00844EB6" w:rsidRDefault="00793712" w:rsidP="00ED4A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93712" w:rsidRPr="009B54FB" w:rsidRDefault="00793712" w:rsidP="00ED4A5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793712" w:rsidRPr="009B54FB" w:rsidTr="00844EB6">
        <w:tc>
          <w:tcPr>
            <w:tcW w:w="6204" w:type="dxa"/>
          </w:tcPr>
          <w:p w:rsidR="00793712" w:rsidRPr="00844EB6" w:rsidRDefault="00793712" w:rsidP="00ED4A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844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4EB6" w:rsidRPr="00844EB6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</w:tc>
        <w:tc>
          <w:tcPr>
            <w:tcW w:w="4422" w:type="dxa"/>
            <w:gridSpan w:val="2"/>
          </w:tcPr>
          <w:p w:rsidR="00793712" w:rsidRPr="009B54FB" w:rsidRDefault="00793712" w:rsidP="00ED4A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 xml:space="preserve">Дополнительные общеразвивающие программы </w:t>
      </w:r>
      <w:r w:rsidRPr="009B54FB">
        <w:rPr>
          <w:rFonts w:ascii="Times New Roman" w:hAnsi="Times New Roman"/>
          <w:sz w:val="28"/>
          <w:szCs w:val="28"/>
        </w:rPr>
        <w:br/>
        <w:t>«Музыкальный калейдоскоп», «Музыкальная радуга»</w:t>
      </w: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b/>
          <w:bCs/>
          <w:sz w:val="40"/>
          <w:szCs w:val="40"/>
        </w:rPr>
      </w:pPr>
      <w:r w:rsidRPr="009B54FB">
        <w:rPr>
          <w:rFonts w:ascii="Times New Roman" w:hAnsi="Times New Roman"/>
          <w:b/>
          <w:bCs/>
          <w:sz w:val="40"/>
          <w:szCs w:val="40"/>
        </w:rPr>
        <w:t>«</w:t>
      </w:r>
      <w:r>
        <w:rPr>
          <w:rFonts w:ascii="Times New Roman" w:hAnsi="Times New Roman"/>
          <w:b/>
          <w:bCs/>
          <w:sz w:val="40"/>
          <w:szCs w:val="40"/>
        </w:rPr>
        <w:t>Эстрадный вокал»</w:t>
      </w: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(самоокупаемое отделение)</w:t>
      </w: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Срок обучения: 1 год</w:t>
      </w: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443A8" w:rsidRPr="009B54FB" w:rsidRDefault="007443A8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7443A8" w:rsidRDefault="00793712" w:rsidP="0079371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3A8">
        <w:rPr>
          <w:rFonts w:ascii="Times New Roman" w:hAnsi="Times New Roman"/>
          <w:b/>
          <w:bCs/>
          <w:sz w:val="28"/>
          <w:szCs w:val="28"/>
        </w:rPr>
        <w:t>Северодвинск - 202</w:t>
      </w:r>
      <w:r w:rsidR="004C5E1A" w:rsidRPr="007443A8">
        <w:rPr>
          <w:rFonts w:ascii="Times New Roman" w:hAnsi="Times New Roman"/>
          <w:b/>
          <w:bCs/>
          <w:sz w:val="28"/>
          <w:szCs w:val="28"/>
        </w:rPr>
        <w:t>3</w:t>
      </w: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Pr="009B54FB" w:rsidRDefault="00793712" w:rsidP="007937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93712" w:rsidRDefault="00793712" w:rsidP="0079371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7443A8" w:rsidRDefault="007443A8" w:rsidP="0079371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7443A8" w:rsidRDefault="007443A8" w:rsidP="0079371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7443A8" w:rsidRDefault="007443A8" w:rsidP="00793712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793712" w:rsidRPr="009B54FB" w:rsidRDefault="00793712" w:rsidP="0079371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9B54FB">
        <w:rPr>
          <w:rFonts w:ascii="Times New Roman" w:hAnsi="Times New Roman"/>
          <w:b/>
          <w:bCs/>
          <w:sz w:val="24"/>
          <w:szCs w:val="24"/>
        </w:rPr>
        <w:t>РАЗРАБОТЧИК:</w:t>
      </w:r>
    </w:p>
    <w:p w:rsidR="00793712" w:rsidRPr="009B54FB" w:rsidRDefault="00793712" w:rsidP="0079371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Владимирова Татьяна Николаевна</w:t>
      </w:r>
      <w:r w:rsidRPr="009B54FB">
        <w:rPr>
          <w:rFonts w:ascii="Times New Roman" w:hAnsi="Times New Roman"/>
          <w:b/>
          <w:bCs/>
          <w:sz w:val="24"/>
          <w:szCs w:val="24"/>
        </w:rPr>
        <w:t>,</w:t>
      </w:r>
      <w:r w:rsidRPr="009B54FB">
        <w:rPr>
          <w:rFonts w:ascii="Times New Roman" w:hAnsi="Times New Roman"/>
          <w:sz w:val="24"/>
          <w:szCs w:val="24"/>
        </w:rPr>
        <w:t xml:space="preserve"> </w:t>
      </w:r>
      <w:r w:rsidRPr="009B54FB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>
        <w:rPr>
          <w:rFonts w:ascii="Times New Roman" w:hAnsi="Times New Roman"/>
          <w:bCs/>
          <w:sz w:val="24"/>
          <w:szCs w:val="24"/>
        </w:rPr>
        <w:t xml:space="preserve">высшей квалификационной категории </w:t>
      </w:r>
      <w:r>
        <w:rPr>
          <w:rFonts w:ascii="Times New Roman" w:hAnsi="Times New Roman"/>
          <w:bCs/>
          <w:sz w:val="24"/>
          <w:szCs w:val="24"/>
        </w:rPr>
        <w:br/>
        <w:t xml:space="preserve">(эстрадный вокал) </w:t>
      </w:r>
      <w:r w:rsidRPr="009B54FB">
        <w:rPr>
          <w:rFonts w:ascii="Times New Roman" w:hAnsi="Times New Roman"/>
          <w:bCs/>
          <w:sz w:val="24"/>
          <w:szCs w:val="24"/>
        </w:rPr>
        <w:t>МБУ ДО «ДМШ №3» г. Северодвинска</w:t>
      </w:r>
    </w:p>
    <w:p w:rsidR="006935BA" w:rsidRDefault="006935BA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35BA" w:rsidRDefault="006935BA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BA" w:rsidRDefault="006935BA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12" w:rsidRDefault="00793712" w:rsidP="006935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99" w:rsidRPr="006935BA" w:rsidRDefault="00833699" w:rsidP="006935BA">
      <w:pPr>
        <w:pStyle w:val="a5"/>
        <w:numPr>
          <w:ilvl w:val="0"/>
          <w:numId w:val="8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6935BA">
        <w:rPr>
          <w:rFonts w:ascii="Bookman Old Style" w:hAnsi="Bookman Old Style"/>
          <w:b/>
          <w:sz w:val="28"/>
          <w:szCs w:val="28"/>
        </w:rPr>
        <w:lastRenderedPageBreak/>
        <w:t>Пояснительная записка</w:t>
      </w:r>
    </w:p>
    <w:p w:rsidR="006935BA" w:rsidRPr="006935BA" w:rsidRDefault="006935BA" w:rsidP="006935BA">
      <w:pPr>
        <w:pStyle w:val="a5"/>
        <w:ind w:left="1080"/>
        <w:rPr>
          <w:rFonts w:ascii="Bookman Old Style" w:hAnsi="Bookman Old Style"/>
          <w:b/>
          <w:sz w:val="16"/>
          <w:szCs w:val="16"/>
        </w:rPr>
      </w:pPr>
    </w:p>
    <w:p w:rsidR="00A946A1" w:rsidRDefault="004B5D6F" w:rsidP="00A946A1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4B5D6F">
        <w:rPr>
          <w:rFonts w:ascii="Bookman Old Style" w:hAnsi="Bookman Old Style" w:cs="Times New Roman"/>
          <w:sz w:val="24"/>
          <w:szCs w:val="24"/>
        </w:rPr>
        <w:t xml:space="preserve">Программа «Эстрадный вокал» имеет </w:t>
      </w:r>
      <w:r w:rsidR="00793712">
        <w:rPr>
          <w:rFonts w:ascii="Bookman Old Style" w:hAnsi="Bookman Old Style" w:cs="Times New Roman"/>
          <w:sz w:val="24"/>
          <w:szCs w:val="24"/>
        </w:rPr>
        <w:t>общеразвивающую</w:t>
      </w:r>
      <w:r w:rsidRPr="004B5D6F">
        <w:rPr>
          <w:rFonts w:ascii="Bookman Old Style" w:hAnsi="Bookman Old Style" w:cs="Times New Roman"/>
          <w:sz w:val="24"/>
          <w:szCs w:val="24"/>
        </w:rPr>
        <w:t xml:space="preserve"> направленность </w:t>
      </w:r>
      <w:r w:rsidR="00793712">
        <w:rPr>
          <w:rFonts w:ascii="Bookman Old Style" w:hAnsi="Bookman Old Style" w:cs="Times New Roman"/>
          <w:sz w:val="24"/>
          <w:szCs w:val="24"/>
        </w:rPr>
        <w:br/>
      </w:r>
      <w:r w:rsidRPr="004B5D6F">
        <w:rPr>
          <w:rFonts w:ascii="Bookman Old Style" w:hAnsi="Bookman Old Style" w:cs="Times New Roman"/>
          <w:sz w:val="24"/>
          <w:szCs w:val="24"/>
        </w:rPr>
        <w:t xml:space="preserve">и разработана </w:t>
      </w:r>
      <w:r w:rsidR="00A946A1" w:rsidRPr="00634399">
        <w:rPr>
          <w:rFonts w:ascii="Bookman Old Style" w:hAnsi="Bookman Old Style"/>
          <w:sz w:val="24"/>
          <w:szCs w:val="24"/>
        </w:rPr>
        <w:t xml:space="preserve">с </w:t>
      </w:r>
      <w:r w:rsidR="00A946A1" w:rsidRPr="007B55A8">
        <w:rPr>
          <w:rFonts w:ascii="Bookman Old Style" w:hAnsi="Bookman Old Style"/>
          <w:b/>
          <w:sz w:val="24"/>
          <w:szCs w:val="24"/>
        </w:rPr>
        <w:t>целью</w:t>
      </w:r>
      <w:r w:rsidR="00A946A1" w:rsidRPr="00634399">
        <w:rPr>
          <w:rFonts w:ascii="Bookman Old Style" w:hAnsi="Bookman Old Style"/>
          <w:sz w:val="24"/>
          <w:szCs w:val="24"/>
        </w:rPr>
        <w:t xml:space="preserve"> </w:t>
      </w:r>
      <w:r w:rsidR="00A946A1" w:rsidRPr="00133C38">
        <w:rPr>
          <w:rFonts w:ascii="Bookman Old Style" w:hAnsi="Bookman Old Style"/>
          <w:sz w:val="24"/>
          <w:szCs w:val="24"/>
        </w:rPr>
        <w:t>создания</w:t>
      </w:r>
      <w:r w:rsidR="00A946A1" w:rsidRPr="00133C38">
        <w:rPr>
          <w:rFonts w:ascii="Bookman Old Style" w:eastAsia="Times New Roman" w:hAnsi="Bookman Old Style" w:cs="Times New Roman"/>
          <w:sz w:val="24"/>
          <w:szCs w:val="24"/>
        </w:rPr>
        <w:t xml:space="preserve"> условий для развития творческого потенциала ребенка</w:t>
      </w:r>
      <w:r w:rsidR="00A946A1" w:rsidRPr="00133C38">
        <w:rPr>
          <w:rFonts w:ascii="Bookman Old Style" w:hAnsi="Bookman Old Style"/>
          <w:sz w:val="24"/>
          <w:szCs w:val="24"/>
        </w:rPr>
        <w:t>,</w:t>
      </w:r>
      <w:r w:rsidR="00A946A1">
        <w:rPr>
          <w:rFonts w:ascii="Bookman Old Style" w:hAnsi="Bookman Old Style"/>
          <w:sz w:val="24"/>
          <w:szCs w:val="24"/>
        </w:rPr>
        <w:t xml:space="preserve"> </w:t>
      </w:r>
      <w:r w:rsidR="00A946A1" w:rsidRPr="00133C38">
        <w:rPr>
          <w:rFonts w:ascii="Bookman Old Style" w:hAnsi="Bookman Old Style"/>
          <w:sz w:val="24"/>
          <w:szCs w:val="24"/>
        </w:rPr>
        <w:t>необходимых для его дальнейшего профессионального музыкального образования, а также  подготовки его</w:t>
      </w:r>
      <w:r w:rsidR="00A946A1" w:rsidRPr="00133C38">
        <w:rPr>
          <w:rFonts w:ascii="Bookman Old Style" w:eastAsia="Times New Roman" w:hAnsi="Bookman Old Style" w:cs="Times New Roman"/>
          <w:sz w:val="24"/>
          <w:szCs w:val="24"/>
        </w:rPr>
        <w:t xml:space="preserve"> к первому классу</w:t>
      </w:r>
      <w:r w:rsidR="00A946A1">
        <w:rPr>
          <w:rFonts w:ascii="Bookman Old Style" w:hAnsi="Bookman Old Style"/>
          <w:sz w:val="24"/>
          <w:szCs w:val="24"/>
        </w:rPr>
        <w:t>.</w:t>
      </w:r>
      <w:r w:rsidR="00A946A1" w:rsidRPr="00062E17">
        <w:t xml:space="preserve"> </w:t>
      </w:r>
      <w:r w:rsidR="00A946A1" w:rsidRPr="00A946A1">
        <w:rPr>
          <w:rFonts w:ascii="Bookman Old Style" w:hAnsi="Bookman Old Style"/>
          <w:sz w:val="24"/>
          <w:szCs w:val="24"/>
        </w:rPr>
        <w:t>Возраст детей, обучающихся в рамках данной программы – от 6 до 12 лет.</w:t>
      </w:r>
      <w:r w:rsidR="00A946A1">
        <w:rPr>
          <w:rFonts w:ascii="Bookman Old Style" w:hAnsi="Bookman Old Style"/>
          <w:sz w:val="24"/>
          <w:szCs w:val="24"/>
        </w:rPr>
        <w:t xml:space="preserve"> Её р</w:t>
      </w:r>
      <w:r w:rsidR="00A946A1" w:rsidRPr="00133C38">
        <w:rPr>
          <w:rFonts w:ascii="Bookman Old Style" w:hAnsi="Bookman Old Style"/>
          <w:sz w:val="24"/>
          <w:szCs w:val="24"/>
        </w:rPr>
        <w:t>еализация поможет</w:t>
      </w:r>
      <w:r w:rsidR="00A946A1">
        <w:rPr>
          <w:rFonts w:ascii="Bookman Old Style" w:hAnsi="Bookman Old Style"/>
          <w:sz w:val="24"/>
          <w:szCs w:val="24"/>
        </w:rPr>
        <w:t xml:space="preserve"> обрести ученикам те</w:t>
      </w:r>
      <w:r w:rsidR="00A946A1" w:rsidRPr="00634399">
        <w:rPr>
          <w:rFonts w:ascii="Bookman Old Style" w:hAnsi="Bookman Old Style"/>
          <w:sz w:val="24"/>
          <w:szCs w:val="24"/>
        </w:rPr>
        <w:t xml:space="preserve"> базовые знания и навыки, которые </w:t>
      </w:r>
      <w:r w:rsidR="00A946A1">
        <w:rPr>
          <w:rFonts w:ascii="Bookman Old Style" w:hAnsi="Bookman Old Style"/>
          <w:sz w:val="24"/>
          <w:szCs w:val="24"/>
        </w:rPr>
        <w:t xml:space="preserve">позволят им </w:t>
      </w:r>
      <w:r w:rsidR="00A946A1" w:rsidRPr="00634399">
        <w:rPr>
          <w:rFonts w:ascii="Bookman Old Style" w:hAnsi="Bookman Old Style"/>
          <w:sz w:val="24"/>
          <w:szCs w:val="24"/>
        </w:rPr>
        <w:t xml:space="preserve">в дальнейшем успешно </w:t>
      </w:r>
      <w:proofErr w:type="spellStart"/>
      <w:r w:rsidR="00A946A1">
        <w:rPr>
          <w:rFonts w:ascii="Bookman Old Style" w:hAnsi="Bookman Old Style"/>
          <w:sz w:val="24"/>
          <w:szCs w:val="24"/>
        </w:rPr>
        <w:t>музыкантски</w:t>
      </w:r>
      <w:proofErr w:type="spellEnd"/>
      <w:r w:rsidR="00A946A1">
        <w:rPr>
          <w:rFonts w:ascii="Bookman Old Style" w:hAnsi="Bookman Old Style"/>
          <w:sz w:val="24"/>
          <w:szCs w:val="24"/>
        </w:rPr>
        <w:t xml:space="preserve"> </w:t>
      </w:r>
      <w:r w:rsidR="00A946A1" w:rsidRPr="00634399">
        <w:rPr>
          <w:rFonts w:ascii="Bookman Old Style" w:hAnsi="Bookman Old Style"/>
          <w:sz w:val="24"/>
          <w:szCs w:val="24"/>
        </w:rPr>
        <w:t>развиваться</w:t>
      </w:r>
      <w:r w:rsidR="00A946A1">
        <w:rPr>
          <w:rFonts w:ascii="Bookman Old Style" w:hAnsi="Bookman Old Style"/>
          <w:sz w:val="24"/>
          <w:szCs w:val="24"/>
        </w:rPr>
        <w:t>.</w:t>
      </w:r>
    </w:p>
    <w:p w:rsidR="00A946A1" w:rsidRDefault="00A946A1" w:rsidP="00A946A1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З</w:t>
      </w:r>
      <w:r w:rsidRPr="00602766">
        <w:rPr>
          <w:rFonts w:ascii="Bookman Old Style" w:hAnsi="Bookman Old Style"/>
          <w:b/>
          <w:sz w:val="24"/>
          <w:szCs w:val="24"/>
        </w:rPr>
        <w:t>адачи</w:t>
      </w:r>
      <w:r>
        <w:rPr>
          <w:rFonts w:ascii="Bookman Old Style" w:hAnsi="Bookman Old Style"/>
          <w:b/>
          <w:sz w:val="24"/>
          <w:szCs w:val="24"/>
        </w:rPr>
        <w:t xml:space="preserve"> программы</w:t>
      </w:r>
      <w:r w:rsidRPr="00602766">
        <w:rPr>
          <w:rFonts w:ascii="Bookman Old Style" w:hAnsi="Bookman Old Style"/>
          <w:b/>
          <w:sz w:val="24"/>
          <w:szCs w:val="24"/>
        </w:rPr>
        <w:t>:</w:t>
      </w:r>
    </w:p>
    <w:p w:rsidR="00A946A1" w:rsidRDefault="00A946A1" w:rsidP="00A946A1">
      <w:pPr>
        <w:pStyle w:val="a5"/>
        <w:numPr>
          <w:ilvl w:val="0"/>
          <w:numId w:val="1"/>
        </w:numPr>
        <w:spacing w:after="0"/>
        <w:ind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Развить музыкальные способности детей: чувства ритма, музыкального слуха и памяти и др.</w:t>
      </w:r>
    </w:p>
    <w:p w:rsidR="00A946A1" w:rsidRDefault="00A946A1" w:rsidP="00A946A1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Заинтересовать и увлечь ученика творческим процессом; заложить основы, необходимые в дальнейшем для его активного творческого роста</w:t>
      </w:r>
    </w:p>
    <w:p w:rsidR="00A946A1" w:rsidRPr="009A3441" w:rsidRDefault="00A946A1" w:rsidP="00A946A1">
      <w:pPr>
        <w:pStyle w:val="a7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Способствовать п</w:t>
      </w:r>
      <w:r>
        <w:rPr>
          <w:rFonts w:ascii="Bookman Old Style" w:eastAsia="Times New Roman" w:hAnsi="Bookman Old Style" w:cs="Times New Roman"/>
          <w:sz w:val="24"/>
          <w:szCs w:val="24"/>
        </w:rPr>
        <w:t>рактическому овладению</w:t>
      </w:r>
      <w:r w:rsidRPr="009A344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учащимся первоначальных навыков </w:t>
      </w:r>
      <w:r w:rsidRPr="009A3441">
        <w:rPr>
          <w:rFonts w:ascii="Bookman Old Style" w:hAnsi="Bookman Old Style"/>
          <w:sz w:val="24"/>
          <w:szCs w:val="24"/>
        </w:rPr>
        <w:t>вокальной техники</w:t>
      </w:r>
    </w:p>
    <w:p w:rsidR="00A946A1" w:rsidRDefault="00A946A1" w:rsidP="00A946A1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A946A1">
        <w:rPr>
          <w:rFonts w:ascii="Bookman Old Style" w:hAnsi="Bookman Old Style"/>
          <w:sz w:val="24"/>
          <w:szCs w:val="24"/>
        </w:rPr>
        <w:t>Привлечь ребёнка к последующей активной творческой деятельности</w:t>
      </w:r>
    </w:p>
    <w:p w:rsidR="00A946A1" w:rsidRDefault="00A946A1" w:rsidP="00A946A1">
      <w:pPr>
        <w:pStyle w:val="a5"/>
        <w:spacing w:after="0"/>
        <w:ind w:left="1429"/>
        <w:jc w:val="both"/>
        <w:rPr>
          <w:rFonts w:ascii="Bookman Old Style" w:hAnsi="Bookman Old Style"/>
          <w:sz w:val="24"/>
          <w:szCs w:val="24"/>
        </w:rPr>
      </w:pPr>
    </w:p>
    <w:p w:rsidR="00793712" w:rsidRPr="00CB54F5" w:rsidRDefault="00793712" w:rsidP="0079371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B54F5">
        <w:rPr>
          <w:rFonts w:ascii="Bookman Old Style" w:hAnsi="Bookman Old Style"/>
          <w:sz w:val="24"/>
          <w:szCs w:val="24"/>
        </w:rPr>
        <w:t xml:space="preserve">Форма урока в рамках данной программы – индивидуальное занятие преподавателя с учеником. Его продолжительность – 0,5 часа в неделю </w:t>
      </w:r>
      <w:r w:rsidRPr="00CB54F5">
        <w:rPr>
          <w:rFonts w:ascii="Bookman Old Style" w:hAnsi="Bookman Old Style"/>
          <w:sz w:val="24"/>
          <w:szCs w:val="24"/>
        </w:rPr>
        <w:br/>
        <w:t>по программе «Музыкальный калейдоскоп» или 1 час в неделю по программе «Музыкальная радуга».</w:t>
      </w:r>
    </w:p>
    <w:p w:rsidR="00EC11B9" w:rsidRDefault="003222A9" w:rsidP="009A3441">
      <w:pPr>
        <w:pStyle w:val="a7"/>
        <w:spacing w:after="200" w:line="276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3222A9">
        <w:rPr>
          <w:rFonts w:ascii="Bookman Old Style" w:eastAsia="Times New Roman" w:hAnsi="Bookman Old Style" w:cs="Times New Roman"/>
          <w:sz w:val="24"/>
          <w:szCs w:val="24"/>
        </w:rPr>
        <w:t xml:space="preserve">В современной </w:t>
      </w:r>
      <w:r w:rsidR="00EC11B9">
        <w:rPr>
          <w:rFonts w:ascii="Bookman Old Style" w:eastAsia="Times New Roman" w:hAnsi="Bookman Old Style" w:cs="Times New Roman"/>
          <w:sz w:val="24"/>
          <w:szCs w:val="24"/>
        </w:rPr>
        <w:t>жизни</w:t>
      </w:r>
      <w:r w:rsidRPr="003222A9">
        <w:rPr>
          <w:rFonts w:ascii="Bookman Old Style" w:eastAsia="Times New Roman" w:hAnsi="Bookman Old Style" w:cs="Times New Roman"/>
          <w:sz w:val="24"/>
          <w:szCs w:val="24"/>
        </w:rPr>
        <w:t xml:space="preserve"> эстрадное пение занимает особое место</w:t>
      </w:r>
      <w:r w:rsidRPr="003222A9">
        <w:rPr>
          <w:rFonts w:ascii="Bookman Old Style" w:hAnsi="Bookman Old Style"/>
          <w:sz w:val="24"/>
          <w:szCs w:val="24"/>
        </w:rPr>
        <w:t>.</w:t>
      </w:r>
    </w:p>
    <w:p w:rsidR="003222A9" w:rsidRDefault="00EC11B9" w:rsidP="009A3441">
      <w:pPr>
        <w:pStyle w:val="a7"/>
        <w:spacing w:after="200" w:line="276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944D2D">
        <w:rPr>
          <w:rFonts w:ascii="Bookman Old Style" w:hAnsi="Bookman Old Style"/>
          <w:sz w:val="24"/>
          <w:szCs w:val="24"/>
        </w:rPr>
        <w:t xml:space="preserve">У каждого человека </w:t>
      </w:r>
      <w:r>
        <w:rPr>
          <w:rFonts w:ascii="Bookman Old Style" w:hAnsi="Bookman Old Style"/>
          <w:sz w:val="24"/>
          <w:szCs w:val="24"/>
        </w:rPr>
        <w:t xml:space="preserve">(а тем более ребёнка) </w:t>
      </w:r>
      <w:r w:rsidRPr="00944D2D">
        <w:rPr>
          <w:rFonts w:ascii="Bookman Old Style" w:hAnsi="Bookman Old Style"/>
          <w:sz w:val="24"/>
          <w:szCs w:val="24"/>
        </w:rPr>
        <w:t>есть любимые музыкальные произведения и песни, мелодии которых мы часто напеваем, есть любимые исполнители, которых хочется постоянно слушать и петь вместе с ними. Поэтому вряд ли найдется чело</w:t>
      </w:r>
      <w:r>
        <w:rPr>
          <w:rFonts w:ascii="Bookman Old Style" w:hAnsi="Bookman Old Style"/>
          <w:sz w:val="24"/>
          <w:szCs w:val="24"/>
        </w:rPr>
        <w:t>век, который не любил бы музыку, ведь м</w:t>
      </w:r>
      <w:r w:rsidRPr="00944D2D">
        <w:rPr>
          <w:rFonts w:ascii="Bookman Old Style" w:hAnsi="Bookman Old Style"/>
          <w:sz w:val="24"/>
          <w:szCs w:val="24"/>
        </w:rPr>
        <w:t>узыкальный мир очень увлекателен и интересен.</w:t>
      </w:r>
      <w:r>
        <w:rPr>
          <w:rFonts w:ascii="Bookman Old Style" w:hAnsi="Bookman Old Style"/>
          <w:sz w:val="24"/>
          <w:szCs w:val="24"/>
        </w:rPr>
        <w:t xml:space="preserve"> В наших же силах поддержать и правильно направить этот интерес.</w:t>
      </w:r>
      <w:r w:rsidR="003222A9" w:rsidRPr="003222A9">
        <w:rPr>
          <w:rFonts w:ascii="Bookman Old Style" w:hAnsi="Bookman Old Style"/>
          <w:sz w:val="24"/>
          <w:szCs w:val="24"/>
        </w:rPr>
        <w:t xml:space="preserve"> </w:t>
      </w:r>
    </w:p>
    <w:p w:rsidR="00EC11B9" w:rsidRDefault="005E3D02" w:rsidP="00EC11B9">
      <w:pPr>
        <w:pStyle w:val="a7"/>
        <w:spacing w:after="200" w:line="276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Эстрадное пение</w:t>
      </w:r>
      <w:r w:rsidR="00944D2D" w:rsidRPr="00944D2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включает в себя </w:t>
      </w:r>
      <w:r w:rsidR="00944D2D" w:rsidRPr="00944D2D">
        <w:rPr>
          <w:rFonts w:ascii="Bookman Old Style" w:hAnsi="Bookman Old Style"/>
          <w:sz w:val="24"/>
          <w:szCs w:val="24"/>
        </w:rPr>
        <w:t xml:space="preserve">множество песенных направлений, объединяет всю палитру вокального искусства. Эстрадный вокал, прежде всего, подразумевает пение с эстрады, </w:t>
      </w:r>
      <w:r w:rsidR="00944D2D">
        <w:rPr>
          <w:rFonts w:ascii="Bookman Old Style" w:hAnsi="Bookman Old Style"/>
          <w:sz w:val="24"/>
          <w:szCs w:val="24"/>
        </w:rPr>
        <w:t xml:space="preserve">он </w:t>
      </w:r>
      <w:r>
        <w:rPr>
          <w:rFonts w:ascii="Bookman Old Style" w:hAnsi="Bookman Old Style"/>
          <w:sz w:val="24"/>
          <w:szCs w:val="24"/>
        </w:rPr>
        <w:t xml:space="preserve">существенно </w:t>
      </w:r>
      <w:r w:rsidR="00944D2D" w:rsidRPr="00944D2D">
        <w:rPr>
          <w:rFonts w:ascii="Bookman Old Style" w:hAnsi="Bookman Old Style"/>
          <w:sz w:val="24"/>
          <w:szCs w:val="24"/>
        </w:rPr>
        <w:t>отличается от академического</w:t>
      </w:r>
      <w:r>
        <w:rPr>
          <w:rFonts w:ascii="Bookman Old Style" w:hAnsi="Bookman Old Style"/>
          <w:sz w:val="24"/>
          <w:szCs w:val="24"/>
        </w:rPr>
        <w:t>.</w:t>
      </w:r>
      <w:r w:rsidR="00944D2D" w:rsidRPr="00944D2D">
        <w:rPr>
          <w:rFonts w:ascii="Bookman Old Style" w:hAnsi="Bookman Old Style"/>
          <w:sz w:val="24"/>
          <w:szCs w:val="24"/>
        </w:rPr>
        <w:t xml:space="preserve"> </w:t>
      </w:r>
      <w:r w:rsidR="009D5DD4" w:rsidRPr="009D5DD4">
        <w:rPr>
          <w:rFonts w:ascii="Bookman Old Style" w:hAnsi="Bookman Old Style"/>
          <w:sz w:val="24"/>
          <w:szCs w:val="24"/>
        </w:rPr>
        <w:t>Это прежде всего другой способ звукоизвлечения, другая манера интонирования.</w:t>
      </w:r>
      <w:r w:rsidR="009D5DD4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944D2D" w:rsidRPr="00944D2D">
        <w:rPr>
          <w:rFonts w:ascii="Bookman Old Style" w:hAnsi="Bookman Old Style"/>
          <w:sz w:val="24"/>
          <w:szCs w:val="24"/>
        </w:rPr>
        <w:t xml:space="preserve"> Однако, певческие навыки, правильная позиция и опора звука так же необходимы в эстрадном вокале, как и в академическом.</w:t>
      </w:r>
      <w:r w:rsidR="00944D2D" w:rsidRPr="00944D2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944D2D">
        <w:rPr>
          <w:rFonts w:ascii="Bookman Old Style" w:eastAsia="Times New Roman" w:hAnsi="Bookman Old Style" w:cs="Times New Roman"/>
          <w:sz w:val="24"/>
          <w:szCs w:val="24"/>
        </w:rPr>
        <w:t>Поэтому о</w:t>
      </w:r>
      <w:r w:rsidR="00944D2D" w:rsidRPr="003222A9">
        <w:rPr>
          <w:rFonts w:ascii="Bookman Old Style" w:eastAsia="Times New Roman" w:hAnsi="Bookman Old Style" w:cs="Times New Roman"/>
          <w:sz w:val="24"/>
          <w:szCs w:val="24"/>
        </w:rPr>
        <w:t>сновным назначением учебного курса является: изучение теоретических основ, необходимых для формирования профессионального музыканта</w:t>
      </w:r>
      <w:r w:rsidR="00944D2D">
        <w:rPr>
          <w:rFonts w:ascii="Bookman Old Style" w:eastAsia="Times New Roman" w:hAnsi="Bookman Old Style" w:cs="Times New Roman"/>
          <w:sz w:val="24"/>
          <w:szCs w:val="24"/>
        </w:rPr>
        <w:t xml:space="preserve"> – певца (в той мере, в какой их способен воспринять ребёнок)</w:t>
      </w:r>
      <w:r w:rsidR="00944D2D" w:rsidRPr="003222A9">
        <w:rPr>
          <w:rFonts w:ascii="Bookman Old Style" w:eastAsia="Times New Roman" w:hAnsi="Bookman Old Style" w:cs="Times New Roman"/>
          <w:sz w:val="24"/>
          <w:szCs w:val="24"/>
        </w:rPr>
        <w:t xml:space="preserve">; овладение </w:t>
      </w:r>
      <w:r w:rsidR="0036169F">
        <w:rPr>
          <w:rFonts w:ascii="Bookman Old Style" w:eastAsia="Times New Roman" w:hAnsi="Bookman Old Style" w:cs="Times New Roman"/>
          <w:sz w:val="24"/>
          <w:szCs w:val="24"/>
        </w:rPr>
        <w:t xml:space="preserve">начальными навыками </w:t>
      </w:r>
      <w:r w:rsidR="00944D2D" w:rsidRPr="003222A9">
        <w:rPr>
          <w:rFonts w:ascii="Bookman Old Style" w:eastAsia="Times New Roman" w:hAnsi="Bookman Old Style" w:cs="Times New Roman"/>
          <w:sz w:val="24"/>
          <w:szCs w:val="24"/>
        </w:rPr>
        <w:t>вокального мастерства, соответствующего современным требованиям эстрадного исполнительского искусства.</w:t>
      </w:r>
    </w:p>
    <w:p w:rsidR="00347320" w:rsidRDefault="00944D2D" w:rsidP="00347320">
      <w:pPr>
        <w:pStyle w:val="a7"/>
        <w:spacing w:after="200" w:line="276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тому же, в</w:t>
      </w:r>
      <w:r w:rsidR="00833699" w:rsidRPr="00634ECF">
        <w:rPr>
          <w:rFonts w:ascii="Bookman Old Style" w:hAnsi="Bookman Old Style"/>
          <w:sz w:val="24"/>
          <w:szCs w:val="24"/>
        </w:rPr>
        <w:t xml:space="preserve"> настоящее время необходимость внедрения музыкального образования в жизнь каждого человека снова и снова подтверждается, как практически, так и научно.</w:t>
      </w:r>
      <w:r w:rsidR="00833699" w:rsidRPr="00634ECF">
        <w:rPr>
          <w:rFonts w:ascii="Bookman Old Style" w:hAnsi="Bookman Old Style"/>
        </w:rPr>
        <w:t xml:space="preserve"> </w:t>
      </w:r>
      <w:r w:rsidR="00833699" w:rsidRPr="00634ECF">
        <w:rPr>
          <w:rFonts w:ascii="Bookman Old Style" w:hAnsi="Bookman Old Style"/>
          <w:sz w:val="24"/>
          <w:szCs w:val="24"/>
        </w:rPr>
        <w:t>Несомненно,</w:t>
      </w:r>
      <w:r w:rsidR="00833699">
        <w:rPr>
          <w:rFonts w:ascii="Bookman Old Style" w:hAnsi="Bookman Old Style"/>
          <w:sz w:val="24"/>
          <w:szCs w:val="24"/>
        </w:rPr>
        <w:t xml:space="preserve"> </w:t>
      </w:r>
      <w:r w:rsidR="00833699" w:rsidRPr="00634ECF">
        <w:rPr>
          <w:rFonts w:ascii="Bookman Old Style" w:hAnsi="Bookman Old Style"/>
          <w:sz w:val="24"/>
          <w:szCs w:val="24"/>
        </w:rPr>
        <w:t xml:space="preserve">чем раньше ребёнок приобщится к волшебному миру музыки, миру гармонии звуков, тем больше уверенности в том, </w:t>
      </w:r>
      <w:r w:rsidR="00833699" w:rsidRPr="00634ECF">
        <w:rPr>
          <w:rFonts w:ascii="Bookman Old Style" w:hAnsi="Bookman Old Style"/>
          <w:sz w:val="24"/>
          <w:szCs w:val="24"/>
        </w:rPr>
        <w:lastRenderedPageBreak/>
        <w:t>что в будущем он станет строить более совершенную и гармоничную жизнь.</w:t>
      </w:r>
      <w:r w:rsidR="00833699">
        <w:rPr>
          <w:rFonts w:ascii="Bookman Old Style" w:hAnsi="Bookman Old Style"/>
          <w:sz w:val="24"/>
          <w:szCs w:val="24"/>
        </w:rPr>
        <w:t xml:space="preserve"> Поэтому д</w:t>
      </w:r>
      <w:r w:rsidR="00833699" w:rsidRPr="00634ECF">
        <w:rPr>
          <w:rFonts w:ascii="Bookman Old Style" w:hAnsi="Bookman Old Style"/>
          <w:sz w:val="24"/>
          <w:szCs w:val="24"/>
        </w:rPr>
        <w:t xml:space="preserve">анная программа нацелена как раз на то, чтобы, осваивая целый комплекс начальных </w:t>
      </w:r>
      <w:r w:rsidR="00833699">
        <w:rPr>
          <w:rFonts w:ascii="Bookman Old Style" w:hAnsi="Bookman Old Style"/>
          <w:sz w:val="24"/>
          <w:szCs w:val="24"/>
        </w:rPr>
        <w:t xml:space="preserve">теоретических  и </w:t>
      </w:r>
      <w:r>
        <w:rPr>
          <w:rFonts w:ascii="Bookman Old Style" w:hAnsi="Bookman Old Style"/>
          <w:sz w:val="24"/>
          <w:szCs w:val="24"/>
        </w:rPr>
        <w:t>вокальны</w:t>
      </w:r>
      <w:r w:rsidR="00833699" w:rsidRPr="00634ECF">
        <w:rPr>
          <w:rFonts w:ascii="Bookman Old Style" w:hAnsi="Bookman Old Style"/>
          <w:sz w:val="24"/>
          <w:szCs w:val="24"/>
        </w:rPr>
        <w:t xml:space="preserve">х навыков, </w:t>
      </w:r>
      <w:r w:rsidR="00833699">
        <w:rPr>
          <w:rFonts w:ascii="Bookman Old Style" w:hAnsi="Bookman Old Style"/>
          <w:sz w:val="24"/>
          <w:szCs w:val="24"/>
        </w:rPr>
        <w:t>дети</w:t>
      </w:r>
      <w:r w:rsidR="00833699" w:rsidRPr="00634ECF">
        <w:rPr>
          <w:rFonts w:ascii="Bookman Old Style" w:hAnsi="Bookman Old Style"/>
          <w:sz w:val="24"/>
          <w:szCs w:val="24"/>
        </w:rPr>
        <w:t xml:space="preserve">, вне зависимости от степени </w:t>
      </w:r>
      <w:r w:rsidR="00833699">
        <w:rPr>
          <w:rFonts w:ascii="Bookman Old Style" w:hAnsi="Bookman Old Style"/>
          <w:sz w:val="24"/>
          <w:szCs w:val="24"/>
        </w:rPr>
        <w:t>их</w:t>
      </w:r>
      <w:r w:rsidR="00833699" w:rsidRPr="00634ECF">
        <w:rPr>
          <w:rFonts w:ascii="Bookman Old Style" w:hAnsi="Bookman Old Style"/>
          <w:sz w:val="24"/>
          <w:szCs w:val="24"/>
        </w:rPr>
        <w:t xml:space="preserve"> одарённости, </w:t>
      </w:r>
      <w:r w:rsidR="00833699">
        <w:rPr>
          <w:rFonts w:ascii="Bookman Old Style" w:hAnsi="Bookman Old Style"/>
          <w:sz w:val="24"/>
          <w:szCs w:val="24"/>
        </w:rPr>
        <w:t>ста</w:t>
      </w:r>
      <w:r w:rsidR="00833699" w:rsidRPr="00634ECF">
        <w:rPr>
          <w:rFonts w:ascii="Bookman Old Style" w:hAnsi="Bookman Old Style"/>
          <w:sz w:val="24"/>
          <w:szCs w:val="24"/>
        </w:rPr>
        <w:t>л</w:t>
      </w:r>
      <w:r w:rsidR="00833699">
        <w:rPr>
          <w:rFonts w:ascii="Bookman Old Style" w:hAnsi="Bookman Old Style"/>
          <w:sz w:val="24"/>
          <w:szCs w:val="24"/>
        </w:rPr>
        <w:t>и</w:t>
      </w:r>
      <w:r w:rsidR="00833699" w:rsidRPr="00634ECF">
        <w:rPr>
          <w:rFonts w:ascii="Bookman Old Style" w:hAnsi="Bookman Old Style"/>
          <w:sz w:val="24"/>
          <w:szCs w:val="24"/>
        </w:rPr>
        <w:t xml:space="preserve"> развиваться как музыкант</w:t>
      </w:r>
      <w:r w:rsidR="00833699">
        <w:rPr>
          <w:rFonts w:ascii="Bookman Old Style" w:hAnsi="Bookman Old Style"/>
          <w:sz w:val="24"/>
          <w:szCs w:val="24"/>
        </w:rPr>
        <w:t>ы,</w:t>
      </w:r>
      <w:r w:rsidR="00833699" w:rsidRPr="00634ECF">
        <w:rPr>
          <w:rFonts w:ascii="Bookman Old Style" w:hAnsi="Bookman Old Style"/>
          <w:sz w:val="24"/>
          <w:szCs w:val="24"/>
        </w:rPr>
        <w:t xml:space="preserve"> испытывать стойкий интерес к музыкальному Искусству, потребность общения с музыкой, музыкальными произведениями.</w:t>
      </w:r>
    </w:p>
    <w:p w:rsidR="00FC468F" w:rsidRDefault="00833699" w:rsidP="00FC468F">
      <w:pPr>
        <w:pStyle w:val="a7"/>
        <w:spacing w:after="200" w:line="276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B55BFF">
        <w:rPr>
          <w:rFonts w:ascii="Bookman Old Style" w:hAnsi="Bookman Old Style"/>
          <w:sz w:val="24"/>
          <w:szCs w:val="24"/>
        </w:rPr>
        <w:t xml:space="preserve">Начальный этап обучения в системе музыкального образования является очень важным, а иногда решающим. От того насколько правильно были заложены первоначальные основы, зависит активность участия в будущей музыкальной жизни воспитанников школы – будет ли это профессиональное музыкальное учебное заведение или же простое </w:t>
      </w:r>
      <w:proofErr w:type="gramStart"/>
      <w:r w:rsidRPr="00B55BFF">
        <w:rPr>
          <w:rFonts w:ascii="Bookman Old Style" w:hAnsi="Bookman Old Style"/>
          <w:sz w:val="24"/>
          <w:szCs w:val="24"/>
        </w:rPr>
        <w:t>домашнее  музицирование</w:t>
      </w:r>
      <w:proofErr w:type="gramEnd"/>
      <w:r w:rsidRPr="00B55BFF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B55BFF">
        <w:rPr>
          <w:rFonts w:ascii="Bookman Old Style" w:hAnsi="Bookman Old Style"/>
          <w:sz w:val="24"/>
          <w:szCs w:val="24"/>
        </w:rPr>
        <w:t>Поэтому,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5BFF">
        <w:rPr>
          <w:rFonts w:ascii="Bookman Old Style" w:hAnsi="Bookman Old Style"/>
          <w:sz w:val="24"/>
          <w:szCs w:val="24"/>
        </w:rPr>
        <w:t xml:space="preserve"> программа</w:t>
      </w:r>
      <w:proofErr w:type="gramEnd"/>
      <w:r w:rsidRPr="00B55BFF">
        <w:rPr>
          <w:rFonts w:ascii="Bookman Old Style" w:hAnsi="Bookman Old Style"/>
          <w:sz w:val="24"/>
          <w:szCs w:val="24"/>
        </w:rPr>
        <w:t xml:space="preserve"> призвана положить начало эффективному воспитанию как  музыкантов - любителей, так и профессионалов.</w:t>
      </w:r>
    </w:p>
    <w:p w:rsidR="00FC468F" w:rsidRDefault="00833699" w:rsidP="00FC468F">
      <w:pPr>
        <w:pStyle w:val="a7"/>
        <w:spacing w:after="200" w:line="276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55943">
        <w:rPr>
          <w:rFonts w:ascii="Bookman Old Style" w:eastAsia="Times New Roman" w:hAnsi="Bookman Old Style" w:cs="Times New Roman"/>
          <w:sz w:val="24"/>
          <w:szCs w:val="24"/>
        </w:rPr>
        <w:t>Заложенные на первых уроках основы музыкальных знаний и навыки во многом определяют успехи дальнейшего музыкального развития и образования учащихся.</w:t>
      </w:r>
    </w:p>
    <w:p w:rsidR="00833699" w:rsidRPr="00355943" w:rsidRDefault="00833699" w:rsidP="00FC468F">
      <w:pPr>
        <w:pStyle w:val="a7"/>
        <w:spacing w:after="200" w:line="276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Данная </w:t>
      </w:r>
      <w:r w:rsidRPr="00355943">
        <w:rPr>
          <w:rFonts w:ascii="Bookman Old Style" w:eastAsia="Times New Roman" w:hAnsi="Bookman Old Style" w:cs="Times New Roman"/>
          <w:sz w:val="24"/>
          <w:szCs w:val="24"/>
        </w:rPr>
        <w:t>программа позволяет преподавателю применять индивидуальный подход в обучении, учитывая возможности и способности учащихся.</w:t>
      </w:r>
    </w:p>
    <w:p w:rsidR="00833699" w:rsidRPr="002C53BC" w:rsidRDefault="00833699" w:rsidP="00833699">
      <w:pPr>
        <w:ind w:firstLine="709"/>
        <w:jc w:val="both"/>
        <w:rPr>
          <w:b/>
        </w:rPr>
      </w:pPr>
      <w:r w:rsidRPr="002C53BC">
        <w:rPr>
          <w:rFonts w:ascii="Bookman Old Style" w:hAnsi="Bookman Old Style"/>
          <w:b/>
          <w:sz w:val="24"/>
          <w:szCs w:val="24"/>
        </w:rPr>
        <w:t>Ожидаемые результаты и способы их проверки:</w:t>
      </w:r>
    </w:p>
    <w:p w:rsidR="003222A9" w:rsidRPr="00FC468F" w:rsidRDefault="003222A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FC468F">
        <w:rPr>
          <w:rFonts w:ascii="Bookman Old Style" w:hAnsi="Bookman Old Style"/>
          <w:sz w:val="24"/>
          <w:szCs w:val="24"/>
        </w:rPr>
        <w:t xml:space="preserve">В конце </w:t>
      </w:r>
      <w:r w:rsidRPr="00FC468F">
        <w:rPr>
          <w:rFonts w:ascii="Bookman Old Style" w:hAnsi="Bookman Old Style"/>
          <w:sz w:val="24"/>
          <w:szCs w:val="24"/>
          <w:lang w:val="en-US"/>
        </w:rPr>
        <w:t>I</w:t>
      </w:r>
      <w:r w:rsidRPr="00FC468F">
        <w:rPr>
          <w:rFonts w:ascii="Bookman Old Style" w:hAnsi="Bookman Old Style"/>
          <w:sz w:val="24"/>
          <w:szCs w:val="24"/>
        </w:rPr>
        <w:t xml:space="preserve"> полугодия </w:t>
      </w:r>
      <w:r w:rsidR="00FC468F" w:rsidRPr="00FC468F">
        <w:rPr>
          <w:rFonts w:ascii="Bookman Old Style" w:hAnsi="Bookman Old Style"/>
          <w:sz w:val="24"/>
          <w:szCs w:val="24"/>
        </w:rPr>
        <w:t>ученик исполняет на контрольном уроке 1 произведение. Критерии оценивания: интонационная точность, дикция, чувство ритма.</w:t>
      </w:r>
    </w:p>
    <w:p w:rsidR="00833699" w:rsidRPr="002C53BC" w:rsidRDefault="00833699" w:rsidP="00833699">
      <w:pPr>
        <w:pStyle w:val="a5"/>
        <w:ind w:left="0" w:firstLine="7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C468F">
        <w:rPr>
          <w:rFonts w:ascii="Bookman Old Style" w:hAnsi="Bookman Old Style"/>
          <w:sz w:val="24"/>
          <w:szCs w:val="24"/>
        </w:rPr>
        <w:t xml:space="preserve">В конце </w:t>
      </w:r>
      <w:r w:rsidRPr="00FC468F">
        <w:rPr>
          <w:rFonts w:ascii="Bookman Old Style" w:hAnsi="Bookman Old Style"/>
          <w:sz w:val="24"/>
          <w:szCs w:val="24"/>
          <w:lang w:val="en-US"/>
        </w:rPr>
        <w:t>II</w:t>
      </w:r>
      <w:r w:rsidRPr="00FC468F">
        <w:rPr>
          <w:rFonts w:ascii="Bookman Old Style" w:hAnsi="Bookman Old Style"/>
          <w:sz w:val="24"/>
          <w:szCs w:val="24"/>
        </w:rPr>
        <w:t xml:space="preserve"> полугодия </w:t>
      </w:r>
      <w:r w:rsidR="00FC468F">
        <w:rPr>
          <w:rFonts w:ascii="Bookman Old Style" w:hAnsi="Bookman Old Style"/>
          <w:sz w:val="24"/>
          <w:szCs w:val="24"/>
        </w:rPr>
        <w:t>проводится контрольное</w:t>
      </w:r>
      <w:r w:rsidR="00FC468F" w:rsidRPr="00FC468F">
        <w:rPr>
          <w:rFonts w:ascii="Bookman Old Style" w:hAnsi="Bookman Old Style"/>
          <w:sz w:val="24"/>
          <w:szCs w:val="24"/>
        </w:rPr>
        <w:t xml:space="preserve"> прослуш</w:t>
      </w:r>
      <w:r w:rsidR="00FC468F">
        <w:rPr>
          <w:rFonts w:ascii="Bookman Old Style" w:hAnsi="Bookman Old Style"/>
          <w:sz w:val="24"/>
          <w:szCs w:val="24"/>
        </w:rPr>
        <w:t>ивание,</w:t>
      </w:r>
      <w:r w:rsidR="00FC468F" w:rsidRPr="00FC468F">
        <w:rPr>
          <w:rFonts w:ascii="Bookman Old Style" w:hAnsi="Bookman Old Style"/>
          <w:sz w:val="24"/>
          <w:szCs w:val="24"/>
        </w:rPr>
        <w:t xml:space="preserve"> </w:t>
      </w:r>
      <w:r w:rsidR="00FC468F" w:rsidRPr="002E3D77">
        <w:rPr>
          <w:rFonts w:ascii="Bookman Old Style" w:hAnsi="Bookman Old Style"/>
          <w:sz w:val="24"/>
          <w:szCs w:val="24"/>
        </w:rPr>
        <w:t xml:space="preserve">по результатам оценки которого </w:t>
      </w:r>
      <w:r w:rsidR="00FC468F">
        <w:rPr>
          <w:rFonts w:ascii="Bookman Old Style" w:hAnsi="Bookman Old Style"/>
          <w:sz w:val="24"/>
          <w:szCs w:val="24"/>
        </w:rPr>
        <w:t xml:space="preserve">ученик </w:t>
      </w:r>
      <w:r w:rsidR="00FC468F" w:rsidRPr="002E3D77">
        <w:rPr>
          <w:rFonts w:ascii="Bookman Old Style" w:hAnsi="Bookman Old Style"/>
          <w:sz w:val="24"/>
          <w:szCs w:val="24"/>
        </w:rPr>
        <w:t>переводится (или не переводится) в 1 класс.</w:t>
      </w:r>
      <w:r w:rsidR="00FC468F" w:rsidRPr="0083108F">
        <w:rPr>
          <w:rFonts w:ascii="Bookman Old Style" w:hAnsi="Bookman Old Style"/>
          <w:sz w:val="24"/>
          <w:szCs w:val="24"/>
        </w:rPr>
        <w:t xml:space="preserve"> </w:t>
      </w:r>
      <w:r w:rsidR="00FC468F">
        <w:rPr>
          <w:rFonts w:ascii="Bookman Old Style" w:hAnsi="Bookman Old Style"/>
          <w:sz w:val="24"/>
          <w:szCs w:val="24"/>
        </w:rPr>
        <w:t xml:space="preserve">На прослушивании </w:t>
      </w:r>
      <w:r w:rsidRPr="00FC468F">
        <w:rPr>
          <w:rFonts w:ascii="Bookman Old Style" w:hAnsi="Bookman Old Style"/>
          <w:sz w:val="24"/>
          <w:szCs w:val="24"/>
        </w:rPr>
        <w:t xml:space="preserve">учащийся </w:t>
      </w:r>
      <w:r w:rsidR="00FC468F">
        <w:rPr>
          <w:rFonts w:ascii="Bookman Old Style" w:hAnsi="Bookman Old Style"/>
          <w:sz w:val="24"/>
          <w:szCs w:val="24"/>
        </w:rPr>
        <w:t>должен исполнить 1 произведение.</w:t>
      </w:r>
      <w:r w:rsidRPr="00FC468F">
        <w:rPr>
          <w:rFonts w:ascii="Bookman Old Style" w:hAnsi="Bookman Old Style"/>
          <w:sz w:val="24"/>
          <w:szCs w:val="24"/>
        </w:rPr>
        <w:t xml:space="preserve"> </w:t>
      </w:r>
      <w:r w:rsidR="00FC468F">
        <w:rPr>
          <w:rFonts w:ascii="Bookman Old Style" w:hAnsi="Bookman Old Style"/>
          <w:sz w:val="24"/>
          <w:szCs w:val="24"/>
        </w:rPr>
        <w:t xml:space="preserve">                       </w:t>
      </w:r>
      <w:r w:rsidR="00FC468F" w:rsidRPr="0083108F">
        <w:rPr>
          <w:rFonts w:ascii="Bookman Old Style" w:hAnsi="Bookman Old Style"/>
          <w:sz w:val="24"/>
          <w:szCs w:val="24"/>
        </w:rPr>
        <w:t>Критерии оценивания:</w:t>
      </w:r>
      <w:r w:rsidR="00FC468F">
        <w:rPr>
          <w:rFonts w:ascii="Bookman Old Style" w:hAnsi="Bookman Old Style"/>
          <w:sz w:val="24"/>
          <w:szCs w:val="24"/>
        </w:rPr>
        <w:t xml:space="preserve"> интонационная точность, дикция, выразительность исполнения.</w: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833699" w:rsidRDefault="0083369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E600FE" w:rsidRDefault="00E600FE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E600FE" w:rsidRDefault="00E600FE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E600FE" w:rsidRDefault="00E600FE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E600FE" w:rsidRDefault="00E600FE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E600FE" w:rsidRDefault="00E600FE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833699" w:rsidRDefault="0083369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833699" w:rsidRDefault="0083369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833699" w:rsidRDefault="0083369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833699" w:rsidRDefault="0083369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833699" w:rsidRDefault="0083369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7215C9" w:rsidRDefault="007215C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7215C9" w:rsidRDefault="007215C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7215C9" w:rsidRDefault="007215C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7215C9" w:rsidRDefault="007215C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7215C9" w:rsidRDefault="007215C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7215C9" w:rsidRDefault="007215C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833699" w:rsidRDefault="00833699" w:rsidP="0083369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833699" w:rsidRDefault="00833699" w:rsidP="006935BA">
      <w:pPr>
        <w:pStyle w:val="a5"/>
        <w:numPr>
          <w:ilvl w:val="0"/>
          <w:numId w:val="8"/>
        </w:num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lastRenderedPageBreak/>
        <w:t>Учебно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тематический план</w:t>
      </w:r>
    </w:p>
    <w:p w:rsidR="00833699" w:rsidRDefault="00833699" w:rsidP="00833699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685"/>
      </w:tblGrid>
      <w:tr w:rsidR="00833699" w:rsidRPr="002D3722" w:rsidTr="00641195">
        <w:tc>
          <w:tcPr>
            <w:tcW w:w="6379" w:type="dxa"/>
            <w:gridSpan w:val="2"/>
          </w:tcPr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685" w:type="dxa"/>
          </w:tcPr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Примерный репертуар с указанием репертуарных сборников </w:t>
            </w:r>
            <w:r w:rsidRPr="00D75E1F">
              <w:rPr>
                <w:rFonts w:ascii="Bookman Old Style" w:hAnsi="Bookman Old Style"/>
                <w:sz w:val="24"/>
                <w:szCs w:val="24"/>
              </w:rPr>
              <w:t>(примеры произведений для освоения в данный период)</w:t>
            </w:r>
          </w:p>
        </w:tc>
      </w:tr>
      <w:tr w:rsidR="00833699" w:rsidTr="00641195">
        <w:trPr>
          <w:trHeight w:val="3128"/>
        </w:trPr>
        <w:tc>
          <w:tcPr>
            <w:tcW w:w="1418" w:type="dxa"/>
          </w:tcPr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833699" w:rsidRPr="00D75E1F" w:rsidRDefault="00833699" w:rsidP="004B5D6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20E63" w:rsidRDefault="00620E63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Диагностика голоса</w:t>
            </w:r>
          </w:p>
          <w:p w:rsidR="00620E63" w:rsidRDefault="00620E63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Вокально – певческая постановка голоса</w:t>
            </w:r>
          </w:p>
          <w:p w:rsidR="00833699" w:rsidRPr="00901788" w:rsidRDefault="00620E63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музыкального слуха, памяти</w:t>
            </w:r>
            <w:r w:rsidR="008336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215C9" w:rsidRDefault="00833699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Репертуарные сборники – </w:t>
            </w:r>
          </w:p>
          <w:p w:rsidR="007215C9" w:rsidRDefault="009D5DD4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  <w:r w:rsidRPr="009D5DD4">
              <w:rPr>
                <w:rFonts w:ascii="Bookman Old Style" w:hAnsi="Bookman Old Style"/>
                <w:b/>
                <w:sz w:val="24"/>
                <w:szCs w:val="24"/>
              </w:rPr>
              <w:t>Г.А. Струве «Ступеньки музыкальной грамотности</w:t>
            </w:r>
            <w:proofErr w:type="gramStart"/>
            <w:r w:rsidRPr="009D5DD4">
              <w:rPr>
                <w:rFonts w:ascii="Bookman Old Style" w:hAnsi="Bookman Old Style"/>
                <w:b/>
                <w:sz w:val="24"/>
                <w:szCs w:val="24"/>
              </w:rPr>
              <w:t xml:space="preserve">», </w:t>
            </w:r>
            <w:r w:rsidR="00B14757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gramEnd"/>
            <w:r w:rsidR="00B14757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</w:t>
            </w:r>
            <w:r w:rsidRPr="009D5DD4">
              <w:rPr>
                <w:rFonts w:ascii="Bookman Old Style" w:hAnsi="Bookman Old Style"/>
                <w:b/>
                <w:sz w:val="24"/>
                <w:szCs w:val="24"/>
              </w:rPr>
              <w:t>С. Савенков «Мир детства»</w:t>
            </w:r>
          </w:p>
          <w:p w:rsidR="007215C9" w:rsidRDefault="007215C9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</w:p>
          <w:p w:rsidR="007215C9" w:rsidRPr="00E600FE" w:rsidRDefault="007215C9" w:rsidP="007215C9">
            <w:pPr>
              <w:ind w:left="176" w:hanging="1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00FE">
              <w:rPr>
                <w:rFonts w:ascii="Bookman Old Style" w:hAnsi="Bookman Old Style"/>
                <w:b/>
                <w:sz w:val="24"/>
                <w:szCs w:val="24"/>
              </w:rPr>
              <w:t xml:space="preserve">Репертуар: </w:t>
            </w:r>
          </w:p>
          <w:p w:rsidR="00833699" w:rsidRDefault="007215C9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E3D0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71D0">
              <w:rPr>
                <w:rFonts w:ascii="Bookman Old Style" w:hAnsi="Bookman Old Style"/>
                <w:sz w:val="24"/>
                <w:szCs w:val="24"/>
              </w:rPr>
              <w:t xml:space="preserve">«Пёстрый </w:t>
            </w:r>
            <w:proofErr w:type="gramStart"/>
            <w:r w:rsidR="00CA71D0">
              <w:rPr>
                <w:rFonts w:ascii="Bookman Old Style" w:hAnsi="Bookman Old Style"/>
                <w:sz w:val="24"/>
                <w:szCs w:val="24"/>
              </w:rPr>
              <w:t>колпачок»</w:t>
            </w:r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proofErr w:type="gramEnd"/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                    Г. Струве</w:t>
            </w:r>
            <w:r w:rsidR="00CA71D0">
              <w:rPr>
                <w:rFonts w:ascii="Bookman Old Style" w:hAnsi="Bookman Old Style"/>
                <w:sz w:val="24"/>
                <w:szCs w:val="24"/>
              </w:rPr>
              <w:t xml:space="preserve">, «Петухи запели» А. </w:t>
            </w:r>
            <w:proofErr w:type="spellStart"/>
            <w:r w:rsidR="00CA71D0">
              <w:rPr>
                <w:rFonts w:ascii="Bookman Old Style" w:hAnsi="Bookman Old Style"/>
                <w:sz w:val="24"/>
                <w:szCs w:val="24"/>
              </w:rPr>
              <w:t>Варлашов</w:t>
            </w:r>
            <w:proofErr w:type="spellEnd"/>
            <w:r w:rsidR="00CA71D0">
              <w:rPr>
                <w:rFonts w:ascii="Bookman Old Style" w:hAnsi="Bookman Old Style"/>
                <w:sz w:val="24"/>
                <w:szCs w:val="24"/>
              </w:rPr>
              <w:t xml:space="preserve">,   </w:t>
            </w:r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                  </w:t>
            </w:r>
            <w:r w:rsidR="00CA71D0">
              <w:rPr>
                <w:rFonts w:ascii="Bookman Old Style" w:hAnsi="Bookman Old Style"/>
                <w:sz w:val="24"/>
                <w:szCs w:val="24"/>
              </w:rPr>
              <w:t xml:space="preserve">О. Высоцкая, «Хлопайте в ладоши» Е. </w:t>
            </w:r>
            <w:proofErr w:type="spellStart"/>
            <w:r w:rsidR="00CA71D0">
              <w:rPr>
                <w:rFonts w:ascii="Bookman Old Style" w:hAnsi="Bookman Old Style"/>
                <w:sz w:val="24"/>
                <w:szCs w:val="24"/>
              </w:rPr>
              <w:t>Зарицкая</w:t>
            </w:r>
            <w:proofErr w:type="spellEnd"/>
          </w:p>
          <w:p w:rsidR="00CA71D0" w:rsidRPr="00901788" w:rsidRDefault="00CA71D0" w:rsidP="007215C9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3699" w:rsidTr="004B5D6F">
        <w:trPr>
          <w:trHeight w:val="2194"/>
        </w:trPr>
        <w:tc>
          <w:tcPr>
            <w:tcW w:w="1418" w:type="dxa"/>
          </w:tcPr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33699" w:rsidRDefault="00620E63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Вокальные упражнения</w:t>
            </w:r>
          </w:p>
          <w:p w:rsidR="00E600FE" w:rsidRPr="00E600FE" w:rsidRDefault="00E600FE" w:rsidP="00E600F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600FE">
              <w:rPr>
                <w:rFonts w:ascii="Bookman Old Style" w:hAnsi="Bookman Old Style"/>
                <w:sz w:val="24"/>
                <w:szCs w:val="24"/>
              </w:rPr>
              <w:t>Вокально – певческая работа: работа с дыханием, интонацией, дикцией</w:t>
            </w:r>
          </w:p>
          <w:p w:rsidR="00620E63" w:rsidRPr="006B7C10" w:rsidRDefault="00620E63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репертуаром</w:t>
            </w:r>
          </w:p>
        </w:tc>
        <w:tc>
          <w:tcPr>
            <w:tcW w:w="3685" w:type="dxa"/>
          </w:tcPr>
          <w:p w:rsidR="007215C9" w:rsidRPr="00E600FE" w:rsidRDefault="007215C9" w:rsidP="007215C9">
            <w:pPr>
              <w:ind w:left="176" w:hanging="17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00FE">
              <w:rPr>
                <w:rFonts w:ascii="Bookman Old Style" w:hAnsi="Bookman Old Style"/>
                <w:b/>
                <w:sz w:val="24"/>
                <w:szCs w:val="24"/>
              </w:rPr>
              <w:t xml:space="preserve">Репертуар: </w:t>
            </w:r>
          </w:p>
          <w:p w:rsidR="00833699" w:rsidRPr="00901788" w:rsidRDefault="007215C9" w:rsidP="007215C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«Весёлая </w:t>
            </w:r>
            <w:proofErr w:type="gramStart"/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мышка»   </w:t>
            </w:r>
            <w:proofErr w:type="gramEnd"/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                    (А. Варламов), «Три весёлых зайчика» (</w:t>
            </w:r>
            <w:proofErr w:type="spellStart"/>
            <w:r w:rsidR="00641195">
              <w:rPr>
                <w:rFonts w:ascii="Bookman Old Style" w:hAnsi="Bookman Old Style"/>
                <w:sz w:val="24"/>
                <w:szCs w:val="24"/>
              </w:rPr>
              <w:t>К.Костин</w:t>
            </w:r>
            <w:proofErr w:type="spellEnd"/>
            <w:r w:rsidR="00641195">
              <w:rPr>
                <w:rFonts w:ascii="Bookman Old Style" w:hAnsi="Bookman Old Style"/>
                <w:sz w:val="24"/>
                <w:szCs w:val="24"/>
              </w:rPr>
              <w:t>), «Гномик» (</w:t>
            </w:r>
            <w:proofErr w:type="spellStart"/>
            <w:r w:rsidR="00641195">
              <w:rPr>
                <w:rFonts w:ascii="Bookman Old Style" w:hAnsi="Bookman Old Style"/>
                <w:sz w:val="24"/>
                <w:szCs w:val="24"/>
              </w:rPr>
              <w:t>О.Юдахина</w:t>
            </w:r>
            <w:proofErr w:type="spellEnd"/>
            <w:r w:rsidR="00641195">
              <w:rPr>
                <w:rFonts w:ascii="Bookman Old Style" w:hAnsi="Bookman Old Style"/>
                <w:sz w:val="24"/>
                <w:szCs w:val="24"/>
              </w:rPr>
              <w:t>,                    О. Новицкая)</w:t>
            </w:r>
          </w:p>
        </w:tc>
      </w:tr>
      <w:tr w:rsidR="00833699" w:rsidTr="004B5D6F">
        <w:trPr>
          <w:trHeight w:val="2396"/>
        </w:trPr>
        <w:tc>
          <w:tcPr>
            <w:tcW w:w="1418" w:type="dxa"/>
          </w:tcPr>
          <w:p w:rsidR="00833699" w:rsidRPr="00D75E1F" w:rsidRDefault="00833699" w:rsidP="00620E6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  <w:r w:rsidR="00620E63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833699" w:rsidRDefault="00620E63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Вокально – певческая работа: </w:t>
            </w:r>
            <w:r w:rsidR="0080516A">
              <w:rPr>
                <w:rFonts w:ascii="Bookman Old Style" w:hAnsi="Bookman Old Style"/>
                <w:sz w:val="24"/>
                <w:szCs w:val="24"/>
              </w:rPr>
              <w:t xml:space="preserve">работа с </w:t>
            </w:r>
            <w:r>
              <w:rPr>
                <w:rFonts w:ascii="Bookman Old Style" w:hAnsi="Bookman Old Style"/>
                <w:sz w:val="24"/>
                <w:szCs w:val="24"/>
              </w:rPr>
              <w:t>дыхание</w:t>
            </w:r>
            <w:r w:rsidR="0080516A">
              <w:rPr>
                <w:rFonts w:ascii="Bookman Old Style" w:hAnsi="Bookman Old Style"/>
                <w:sz w:val="24"/>
                <w:szCs w:val="24"/>
              </w:rPr>
              <w:t>м, интонацией, дикцией</w:t>
            </w:r>
          </w:p>
          <w:p w:rsidR="00620E63" w:rsidRDefault="00620E63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Создание образа в музыкальном произведение</w:t>
            </w:r>
          </w:p>
          <w:p w:rsidR="00996894" w:rsidRDefault="00996894" w:rsidP="00996894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Артикуляционная гимнастика</w:t>
            </w:r>
          </w:p>
          <w:p w:rsidR="00332B70" w:rsidRDefault="00332B70" w:rsidP="00996894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с микрофоном</w:t>
            </w:r>
          </w:p>
          <w:p w:rsidR="00332B70" w:rsidRDefault="00332B70" w:rsidP="00996894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сценическим имиджем</w:t>
            </w:r>
          </w:p>
          <w:p w:rsidR="00996894" w:rsidRPr="00D664B0" w:rsidRDefault="00996894" w:rsidP="00996894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15C9" w:rsidRPr="00E600FE" w:rsidRDefault="007215C9" w:rsidP="007215C9">
            <w:pPr>
              <w:ind w:left="176" w:hanging="17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00FE">
              <w:rPr>
                <w:rFonts w:ascii="Bookman Old Style" w:hAnsi="Bookman Old Style"/>
                <w:b/>
                <w:sz w:val="24"/>
                <w:szCs w:val="24"/>
              </w:rPr>
              <w:t xml:space="preserve">Репертуар: </w:t>
            </w:r>
          </w:p>
          <w:p w:rsidR="00833699" w:rsidRPr="00641195" w:rsidRDefault="007215C9" w:rsidP="007215C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«Смешной </w:t>
            </w:r>
            <w:proofErr w:type="gramStart"/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человечек»   </w:t>
            </w:r>
            <w:proofErr w:type="gramEnd"/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             (А. Журбин, Н. Синявский), «Простая песенка» (В. Дементьев,  В. </w:t>
            </w:r>
            <w:proofErr w:type="spellStart"/>
            <w:r w:rsidR="00641195">
              <w:rPr>
                <w:rFonts w:ascii="Bookman Old Style" w:hAnsi="Bookman Old Style"/>
                <w:sz w:val="24"/>
                <w:szCs w:val="24"/>
              </w:rPr>
              <w:t>Семёркин</w:t>
            </w:r>
            <w:proofErr w:type="spellEnd"/>
            <w:r w:rsidR="00641195">
              <w:rPr>
                <w:rFonts w:ascii="Bookman Old Style" w:hAnsi="Bookman Old Style"/>
                <w:sz w:val="24"/>
                <w:szCs w:val="24"/>
              </w:rPr>
              <w:t>), «Зимнее утро» (О. Полякова, В. Орлов)</w:t>
            </w:r>
          </w:p>
        </w:tc>
      </w:tr>
      <w:tr w:rsidR="00833699" w:rsidTr="009D5DD4">
        <w:trPr>
          <w:trHeight w:val="2368"/>
        </w:trPr>
        <w:tc>
          <w:tcPr>
            <w:tcW w:w="1418" w:type="dxa"/>
          </w:tcPr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833699" w:rsidRPr="00D75E1F" w:rsidRDefault="00833699" w:rsidP="00620E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33699" w:rsidRDefault="00CA71D0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Артикуляционная гимнастика</w:t>
            </w:r>
          </w:p>
          <w:p w:rsidR="00CA71D0" w:rsidRDefault="00CA71D0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Звуковедение</w:t>
            </w:r>
            <w:proofErr w:type="spellEnd"/>
          </w:p>
          <w:p w:rsidR="00B5471B" w:rsidRDefault="00B5471B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Создание образа в музыкальном произведение</w:t>
            </w:r>
          </w:p>
          <w:p w:rsidR="00B5471B" w:rsidRDefault="00B5471B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пройденного материала</w:t>
            </w:r>
          </w:p>
          <w:p w:rsidR="00332B70" w:rsidRDefault="00332B70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с микрофоном</w:t>
            </w:r>
          </w:p>
          <w:p w:rsidR="00332B70" w:rsidRDefault="00332B70" w:rsidP="00332B70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сценическим имиджем</w:t>
            </w:r>
          </w:p>
          <w:p w:rsidR="00332B70" w:rsidRPr="00D664B0" w:rsidRDefault="00332B70" w:rsidP="00332B70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15C9" w:rsidRDefault="007215C9" w:rsidP="007215C9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Репертуар: </w:t>
            </w:r>
          </w:p>
          <w:p w:rsidR="00833699" w:rsidRPr="00641195" w:rsidRDefault="007215C9" w:rsidP="007215C9">
            <w:pPr>
              <w:rPr>
                <w:rFonts w:ascii="Bookman Old Style" w:hAnsi="Bookman Old Style"/>
                <w:sz w:val="24"/>
                <w:szCs w:val="24"/>
              </w:rPr>
            </w:pPr>
            <w:r w:rsidRPr="006411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41195" w:rsidRPr="00641195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gramStart"/>
            <w:r w:rsidR="00641195" w:rsidRPr="00641195">
              <w:rPr>
                <w:rFonts w:ascii="Bookman Old Style" w:hAnsi="Bookman Old Style"/>
                <w:sz w:val="24"/>
                <w:szCs w:val="24"/>
              </w:rPr>
              <w:t>Подружки»</w:t>
            </w:r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proofErr w:type="gramEnd"/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                               (Ю. Верижников), «Ручеёк» (Ж. </w:t>
            </w:r>
            <w:proofErr w:type="spellStart"/>
            <w:r w:rsidR="00641195">
              <w:rPr>
                <w:rFonts w:ascii="Bookman Old Style" w:hAnsi="Bookman Old Style"/>
                <w:sz w:val="24"/>
                <w:szCs w:val="24"/>
              </w:rPr>
              <w:t>Колмагорова</w:t>
            </w:r>
            <w:proofErr w:type="spellEnd"/>
            <w:r w:rsidR="00641195">
              <w:rPr>
                <w:rFonts w:ascii="Bookman Old Style" w:hAnsi="Bookman Old Style"/>
                <w:sz w:val="24"/>
                <w:szCs w:val="24"/>
              </w:rPr>
              <w:t xml:space="preserve">), «Песенка друзей» (Г. Гладков,                    Ю. </w:t>
            </w:r>
            <w:proofErr w:type="spellStart"/>
            <w:r w:rsidR="00641195">
              <w:rPr>
                <w:rFonts w:ascii="Bookman Old Style" w:hAnsi="Bookman Old Style"/>
                <w:sz w:val="24"/>
                <w:szCs w:val="24"/>
              </w:rPr>
              <w:t>Энтин</w:t>
            </w:r>
            <w:proofErr w:type="spellEnd"/>
            <w:r w:rsidR="00641195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</w:tbl>
    <w:p w:rsidR="00793712" w:rsidRDefault="00793712" w:rsidP="00793712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793712" w:rsidRDefault="00793712" w:rsidP="00793712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833699" w:rsidRDefault="00833699" w:rsidP="006935BA">
      <w:pPr>
        <w:pStyle w:val="a5"/>
        <w:numPr>
          <w:ilvl w:val="0"/>
          <w:numId w:val="8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Содержание </w:t>
      </w:r>
      <w:proofErr w:type="spellStart"/>
      <w:r>
        <w:rPr>
          <w:rFonts w:ascii="Bookman Old Style" w:hAnsi="Bookman Old Style"/>
          <w:b/>
          <w:sz w:val="28"/>
          <w:szCs w:val="28"/>
        </w:rPr>
        <w:t>учебно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тематического плана</w:t>
      </w:r>
    </w:p>
    <w:p w:rsidR="00833699" w:rsidRDefault="00833699" w:rsidP="00833699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646"/>
      </w:tblGrid>
      <w:tr w:rsidR="00833699" w:rsidRPr="002D3722" w:rsidTr="0078621E">
        <w:tc>
          <w:tcPr>
            <w:tcW w:w="10064" w:type="dxa"/>
            <w:gridSpan w:val="2"/>
          </w:tcPr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</w:tr>
      <w:tr w:rsidR="00833699" w:rsidTr="0078621E">
        <w:trPr>
          <w:trHeight w:val="3128"/>
        </w:trPr>
        <w:tc>
          <w:tcPr>
            <w:tcW w:w="1418" w:type="dxa"/>
          </w:tcPr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  <w:r w:rsidRPr="0064119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833699" w:rsidRDefault="00980E1D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Предварительное ознакомление с голосовыми и музыкальными данными учащегося</w:t>
            </w:r>
          </w:p>
          <w:p w:rsidR="00980E1D" w:rsidRDefault="00980E1D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упражнений на правильное положение головы, расслабление мышц шеи и лица</w:t>
            </w:r>
          </w:p>
          <w:p w:rsidR="00980E1D" w:rsidRDefault="00980E1D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Воспитание слухового внимания, внимания к звуку и его особенностям</w:t>
            </w:r>
          </w:p>
          <w:p w:rsidR="00980E1D" w:rsidRDefault="00980E1D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овладением интонационными возможностями речи</w:t>
            </w:r>
          </w:p>
          <w:p w:rsidR="00980E1D" w:rsidRPr="00901788" w:rsidRDefault="00980E1D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памяти (слуховой, зрительной)</w:t>
            </w:r>
          </w:p>
        </w:tc>
      </w:tr>
      <w:tr w:rsidR="00833699" w:rsidTr="00996894">
        <w:trPr>
          <w:trHeight w:val="2871"/>
        </w:trPr>
        <w:tc>
          <w:tcPr>
            <w:tcW w:w="1418" w:type="dxa"/>
          </w:tcPr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833699" w:rsidRDefault="00980E1D" w:rsidP="00980E1D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упражнений, последовательно дополняющих предыдущие, постепенно совершенствующие вокальные навыки и развивающие новые</w:t>
            </w:r>
          </w:p>
          <w:p w:rsidR="00980E1D" w:rsidRDefault="00980E1D" w:rsidP="00980E1D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упражнениями по видам вокализации (легато и стаккато)</w:t>
            </w:r>
          </w:p>
          <w:p w:rsidR="00980E1D" w:rsidRDefault="00980E1D" w:rsidP="00980E1D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Добавление упражнений с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поступенным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расположением звуков; на различные интервалы; на одной ноте (с использованием различных слогов); ритмические упражнения</w:t>
            </w:r>
          </w:p>
          <w:p w:rsidR="00980E1D" w:rsidRPr="006B7C10" w:rsidRDefault="00980E1D" w:rsidP="00980E1D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3699" w:rsidTr="0078621E">
        <w:trPr>
          <w:trHeight w:val="2906"/>
        </w:trPr>
        <w:tc>
          <w:tcPr>
            <w:tcW w:w="1418" w:type="dxa"/>
          </w:tcPr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833699" w:rsidRPr="00D75E1F" w:rsidRDefault="00833699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46" w:type="dxa"/>
          </w:tcPr>
          <w:p w:rsidR="00833699" w:rsidRDefault="00980E1D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упражнений на дыхание по методике                                   А. Стрельниковой, З. Савковой</w:t>
            </w:r>
          </w:p>
          <w:p w:rsidR="00980E1D" w:rsidRDefault="00980E1D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интонацией.</w:t>
            </w:r>
            <w:r w:rsidR="0080516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Формирование качества звука</w:t>
            </w:r>
            <w:r w:rsidR="000F1068">
              <w:rPr>
                <w:rFonts w:ascii="Bookman Old Style" w:hAnsi="Bookman Old Style"/>
                <w:sz w:val="24"/>
                <w:szCs w:val="24"/>
              </w:rPr>
              <w:t xml:space="preserve">. Чистое интонирование </w:t>
            </w:r>
            <w:proofErr w:type="spellStart"/>
            <w:r w:rsidR="000F1068">
              <w:rPr>
                <w:rFonts w:ascii="Bookman Old Style" w:hAnsi="Bookman Old Style"/>
                <w:sz w:val="24"/>
                <w:szCs w:val="24"/>
              </w:rPr>
              <w:t>поступенных</w:t>
            </w:r>
            <w:proofErr w:type="spellEnd"/>
            <w:r w:rsidR="000F1068">
              <w:rPr>
                <w:rFonts w:ascii="Bookman Old Style" w:hAnsi="Bookman Old Style"/>
                <w:sz w:val="24"/>
                <w:szCs w:val="24"/>
              </w:rPr>
              <w:t xml:space="preserve"> мелодий в пределах октавы</w:t>
            </w:r>
          </w:p>
          <w:p w:rsidR="000F1068" w:rsidRDefault="000F1068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чётким произношением согласных звуков</w:t>
            </w:r>
            <w:r w:rsidR="005E3D02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gramStart"/>
            <w:r w:rsidR="005E3D02">
              <w:rPr>
                <w:rFonts w:ascii="Bookman Old Style" w:hAnsi="Bookman Old Style"/>
                <w:sz w:val="24"/>
                <w:szCs w:val="24"/>
              </w:rPr>
              <w:t>разучивание  скороговорок</w:t>
            </w:r>
            <w:proofErr w:type="gramEnd"/>
          </w:p>
          <w:p w:rsidR="000F1068" w:rsidRDefault="000F1068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Создание игровых и театрализованных моментов при работе над образом произведения</w:t>
            </w:r>
          </w:p>
          <w:p w:rsidR="00332B70" w:rsidRDefault="00332B70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с микрофоном</w:t>
            </w:r>
          </w:p>
          <w:p w:rsidR="00332B70" w:rsidRPr="00D664B0" w:rsidRDefault="00332B70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сценическим имиджем</w:t>
            </w:r>
          </w:p>
        </w:tc>
      </w:tr>
      <w:tr w:rsidR="00833699" w:rsidTr="0078621E">
        <w:trPr>
          <w:trHeight w:val="3103"/>
        </w:trPr>
        <w:tc>
          <w:tcPr>
            <w:tcW w:w="1418" w:type="dxa"/>
          </w:tcPr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833699" w:rsidRPr="00D75E1F" w:rsidRDefault="00833699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833699" w:rsidRDefault="000F1068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сознательным управлением ученика артикуляционным аппаратом: наработка навыков автономного управления артикуляционной мускулатурой, произношение парных глухих и звонких согласных, развитие подвижности языка и работы губ</w:t>
            </w:r>
          </w:p>
          <w:p w:rsidR="000F1068" w:rsidRDefault="000F1068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Овладение основными приёмами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звуковедения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: легато, стаккато (их характеристики)</w:t>
            </w:r>
          </w:p>
          <w:p w:rsidR="00332B70" w:rsidRDefault="00332B70" w:rsidP="00332B70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с микрофоном</w:t>
            </w:r>
          </w:p>
          <w:p w:rsidR="00332B70" w:rsidRPr="00D664B0" w:rsidRDefault="00332B70" w:rsidP="00332B70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сценическим имиджем</w:t>
            </w:r>
          </w:p>
        </w:tc>
      </w:tr>
    </w:tbl>
    <w:p w:rsidR="00833699" w:rsidRDefault="00833699" w:rsidP="00833699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B5471B" w:rsidRDefault="00B5471B" w:rsidP="00833699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B5471B" w:rsidRDefault="00B5471B" w:rsidP="00833699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B5471B" w:rsidRDefault="00B5471B" w:rsidP="00833699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33699" w:rsidRPr="006935BA" w:rsidRDefault="006935BA" w:rsidP="006935BA">
      <w:pPr>
        <w:pStyle w:val="a5"/>
        <w:numPr>
          <w:ilvl w:val="0"/>
          <w:numId w:val="8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6935BA">
        <w:rPr>
          <w:rFonts w:ascii="Bookman Old Style" w:hAnsi="Bookman Old Style"/>
          <w:b/>
          <w:sz w:val="28"/>
          <w:szCs w:val="28"/>
        </w:rPr>
        <w:lastRenderedPageBreak/>
        <w:t>Методическое обеспечение</w:t>
      </w:r>
    </w:p>
    <w:p w:rsidR="00996894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Основным направлением художественного творчества является всемерное содействие духовно-нравственному, интеллектуальному и эмоциональному развитию детей. Формирование духовного мира детей, развитие творческих способностей и профессиональной ориентации возможны при глубоком усвоении и знании вокальной культуры. В свете вышесказанного, воспитание самостоятельной активной личности ребёнка приобретает особую актуальность. Отсюда и необходимость продуманности учебно-воспитательной работы, основанной на принципах творческого обучения.  </w:t>
      </w:r>
    </w:p>
    <w:p w:rsidR="00996894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Для эффективности развития эмоциональности детей важно научить видеть, услышать красоту того, что есть в окружающем мире. Услышать красоту музыкальных звуков.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>При отборе песенного репертуара нужно учитывать интересы и способности детей. Лучшие воспитанники участвуют в концертах, конкурсах. Контакт с родителями должен способствовать лучшему взаимопониманию с детьми.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>При нормальном развитии ребёнка в формировании его голосовой функции и речи специалисты не вмешиваются. Голос и речь ребёнка формируются исключительно под влиянием семьи и средств массовой информации, т.е. отнюдь не в оптимальном направлении и с множеством случайных и вредных воздействий.</w:t>
      </w:r>
      <w:r w:rsidR="0099689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96894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Результат – неравномерное развитие механизмов голосообразования, отсутствие координации между слухом и голосом, неадекватность эмоциональной детонации в речи, «гудошники» в пении, хриплые голоса при здоровой гортани и т.д. Поэтому решающим мотивационным фактором в приобщении воспитанников к вокальному искусству является постепенное формирование эталона певческого звука.</w:t>
      </w:r>
      <w:r w:rsidR="0099689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96894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Воспитание вокальных навыков требует от детей постоянного внимания, а значит интереса и трудолюбия. Легкость обучения здесь только кажущаяся.  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>Пению, как любому виду искусств, необходимо учиться терпеливо и настойчиво. При этом необходимо обязательно помнить, что любое обучение не должно наносить ущерб духовному и физическому здоровью детей. Ведь для ребёнка обучение пению – это бесконечный путь развития и совершенствования своего голоса, певческой технологии, исполнительских возможностей, а через них – развитие и совершенствование своей личности.</w:t>
      </w:r>
      <w:r w:rsidR="0099689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96894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Пение помогает личности развиваться, опираясь на основные моральные и нравственные критерии, понятия добра и зла. Такие качества как доброта, искренность, обаяние, открытость в сочетании с мастерством должны сопровождать маленького артиста всю жизнь.</w:t>
      </w:r>
      <w:r w:rsidR="0099689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96894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Начальный этап формирования вокально-хоровых знаний, умений и навыков как особо важный для индивидуально-певческого развития каждого участника ансамбля.</w:t>
      </w:r>
      <w:r w:rsidR="0099689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96894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Начало формирования всех основных вокально-хоровых навыков с самого начала занятия. Обучение умению соблюдать в процессе пения певческую установку; правильному звукообразованию (мягкой атаке); сохранению устойчивого положения гортани; спокойному, без поднятия плеч, сохранению вдыхательного состояния при пении, спокойно-активному, экономному вдоху.  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 xml:space="preserve">Формирование у всех воспитанников основных свойств певческого голоса (звонкости, </w:t>
      </w:r>
      <w:proofErr w:type="spellStart"/>
      <w:r w:rsidRPr="006935BA">
        <w:rPr>
          <w:rFonts w:ascii="Bookman Old Style" w:hAnsi="Bookman Old Style" w:cs="Times New Roman"/>
          <w:sz w:val="24"/>
          <w:szCs w:val="24"/>
        </w:rPr>
        <w:t>полетности</w:t>
      </w:r>
      <w:proofErr w:type="spellEnd"/>
      <w:r w:rsidRPr="006935BA">
        <w:rPr>
          <w:rFonts w:ascii="Bookman Old Style" w:hAnsi="Bookman Old Style" w:cs="Times New Roman"/>
          <w:sz w:val="24"/>
          <w:szCs w:val="24"/>
        </w:rPr>
        <w:t xml:space="preserve">, разборчивости, ровности по тембру, пения вибрато), сохранение выявленного педагогом у каждого воспитанника индивидуального приятного тембра здорового голоса, обучение умению петь активно, но не </w:t>
      </w:r>
      <w:r w:rsidR="00B5471B">
        <w:rPr>
          <w:rFonts w:ascii="Bookman Old Style" w:hAnsi="Bookman Old Style" w:cs="Times New Roman"/>
          <w:sz w:val="24"/>
          <w:szCs w:val="24"/>
        </w:rPr>
        <w:t>ф</w:t>
      </w:r>
      <w:r w:rsidRPr="006935BA">
        <w:rPr>
          <w:rFonts w:ascii="Bookman Old Style" w:hAnsi="Bookman Old Style" w:cs="Times New Roman"/>
          <w:sz w:val="24"/>
          <w:szCs w:val="24"/>
        </w:rPr>
        <w:t>орсированно по силе звучания. </w:t>
      </w:r>
    </w:p>
    <w:p w:rsidR="00996894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lastRenderedPageBreak/>
        <w:t xml:space="preserve">Обучение непринужденному, естественно льющемуся пению, гибкому владению голосом. Правильное формирование гласных и обучение детей четкому, быстрому произнесению согласных. Выработка унисона, обучение </w:t>
      </w:r>
      <w:proofErr w:type="spellStart"/>
      <w:r w:rsidRPr="006935BA">
        <w:rPr>
          <w:rFonts w:ascii="Bookman Old Style" w:hAnsi="Bookman Old Style" w:cs="Times New Roman"/>
          <w:sz w:val="24"/>
          <w:szCs w:val="24"/>
        </w:rPr>
        <w:t>двухголосию</w:t>
      </w:r>
      <w:proofErr w:type="spellEnd"/>
      <w:r w:rsidRPr="006935BA">
        <w:rPr>
          <w:rFonts w:ascii="Bookman Old Style" w:hAnsi="Bookman Old Style" w:cs="Times New Roman"/>
          <w:sz w:val="24"/>
          <w:szCs w:val="24"/>
        </w:rPr>
        <w:t xml:space="preserve"> при использовании для этого различных приёмов, последовательность которых и связи устанавливаются в зависимости от особенностей состава группы. </w:t>
      </w:r>
    </w:p>
    <w:p w:rsidR="006935BA" w:rsidRPr="006935BA" w:rsidRDefault="00996894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</w:t>
      </w:r>
      <w:r w:rsidR="006935BA" w:rsidRPr="006935BA">
        <w:rPr>
          <w:rFonts w:ascii="Bookman Old Style" w:hAnsi="Bookman Old Style" w:cs="Times New Roman"/>
          <w:sz w:val="24"/>
          <w:szCs w:val="24"/>
        </w:rPr>
        <w:t xml:space="preserve">бучение петь без сопровождения и с ним, слушать и контролировать себя при пении, слушать всю партию, всю группу, сливаясь с общим звучанием по </w:t>
      </w:r>
      <w:proofErr w:type="spellStart"/>
      <w:r w:rsidR="006935BA" w:rsidRPr="006935BA">
        <w:rPr>
          <w:rFonts w:ascii="Bookman Old Style" w:hAnsi="Bookman Old Style" w:cs="Times New Roman"/>
          <w:sz w:val="24"/>
          <w:szCs w:val="24"/>
        </w:rPr>
        <w:t>звуковысотности</w:t>
      </w:r>
      <w:proofErr w:type="spellEnd"/>
      <w:r w:rsidR="006935BA" w:rsidRPr="006935BA">
        <w:rPr>
          <w:rFonts w:ascii="Bookman Old Style" w:hAnsi="Bookman Old Style" w:cs="Times New Roman"/>
          <w:sz w:val="24"/>
          <w:szCs w:val="24"/>
        </w:rPr>
        <w:t>, ритму, не выделяясь по силе, сохраняя индивидуальную красоту своего тембра, изживая недостатки в технике исполнения и в звучании голоса; одновременно со своей партией или группой усиливать или ослаблять звучность, выдерживать постоянный темп, а если нужно, вместе со всеми ускорять или замедляя его; правильно исполнять ритмический рисунок, одновременно с партией, группой произносить согласные, начинать и завершать произведение.  </w:t>
      </w:r>
      <w:r w:rsidR="006935BA" w:rsidRPr="006935BA">
        <w:rPr>
          <w:rFonts w:ascii="Bookman Old Style" w:hAnsi="Bookman Old Style" w:cs="Times New Roman"/>
          <w:sz w:val="24"/>
          <w:szCs w:val="24"/>
        </w:rPr>
        <w:br/>
      </w:r>
      <w:r w:rsidR="006935BA" w:rsidRPr="006935BA">
        <w:rPr>
          <w:rFonts w:ascii="Bookman Old Style" w:hAnsi="Bookman Old Style" w:cs="Times New Roman"/>
          <w:sz w:val="24"/>
          <w:szCs w:val="24"/>
        </w:rPr>
        <w:tab/>
        <w:t>Формирование потребности неуклонно выполнять все правила пения, перенося отработанное на упражнениях в исполнение произведений.  </w:t>
      </w:r>
      <w:r w:rsidR="006935BA" w:rsidRPr="006935BA">
        <w:rPr>
          <w:rFonts w:ascii="Bookman Old Style" w:hAnsi="Bookman Old Style" w:cs="Times New Roman"/>
          <w:sz w:val="24"/>
          <w:szCs w:val="24"/>
        </w:rPr>
        <w:br/>
      </w:r>
      <w:r w:rsidR="006935BA" w:rsidRPr="006935BA">
        <w:rPr>
          <w:rFonts w:ascii="Bookman Old Style" w:hAnsi="Bookman Old Style" w:cs="Times New Roman"/>
          <w:sz w:val="24"/>
          <w:szCs w:val="24"/>
        </w:rPr>
        <w:tab/>
        <w:t>Развивать творческие способности, используя импровизации и приобщаясь к осмыслению трактовки произведения. Формирование умения читать ноты, упорно, настойчиво трудиться. На этой основе обучение осмысленному, выразительному, художественному ансамблевому исполнительству.  </w:t>
      </w:r>
      <w:r w:rsidR="006935BA" w:rsidRPr="006935BA">
        <w:rPr>
          <w:rFonts w:ascii="Bookman Old Style" w:hAnsi="Bookman Old Style" w:cs="Times New Roman"/>
          <w:sz w:val="24"/>
          <w:szCs w:val="24"/>
        </w:rPr>
        <w:br/>
      </w:r>
      <w:r w:rsidR="006935BA" w:rsidRPr="006935BA">
        <w:rPr>
          <w:rFonts w:ascii="Bookman Old Style" w:hAnsi="Bookman Old Style" w:cs="Times New Roman"/>
          <w:sz w:val="24"/>
          <w:szCs w:val="24"/>
        </w:rPr>
        <w:tab/>
        <w:t>При отборе песенного репертуара нужно учитывать интересы и способности детей. Лучшие учащиеся участвуют в концертах, конкурсах. Контакт с родителями должен способствовать лучшему взаимопониманию с детьми.  </w:t>
      </w:r>
      <w:r w:rsidR="006935BA" w:rsidRPr="006935BA">
        <w:rPr>
          <w:rFonts w:ascii="Bookman Old Style" w:hAnsi="Bookman Old Style" w:cs="Times New Roman"/>
          <w:sz w:val="24"/>
          <w:szCs w:val="24"/>
        </w:rPr>
        <w:br/>
      </w:r>
      <w:r w:rsidR="006935BA" w:rsidRPr="006935BA">
        <w:rPr>
          <w:rFonts w:ascii="Bookman Old Style" w:hAnsi="Bookman Old Style" w:cs="Times New Roman"/>
          <w:sz w:val="24"/>
          <w:szCs w:val="24"/>
        </w:rPr>
        <w:tab/>
        <w:t xml:space="preserve">Методика проведения занятий предусматривает теоретическую подачу материала (словесные методы) с демонстрацией таблиц и наглядных пособий (наглядные методы), а </w:t>
      </w:r>
      <w:proofErr w:type="gramStart"/>
      <w:r w:rsidR="006935BA" w:rsidRPr="006935BA">
        <w:rPr>
          <w:rFonts w:ascii="Bookman Old Style" w:hAnsi="Bookman Old Style" w:cs="Times New Roman"/>
          <w:sz w:val="24"/>
          <w:szCs w:val="24"/>
        </w:rPr>
        <w:t>так же</w:t>
      </w:r>
      <w:proofErr w:type="gramEnd"/>
      <w:r w:rsidR="006935BA" w:rsidRPr="006935BA">
        <w:rPr>
          <w:rFonts w:ascii="Bookman Old Style" w:hAnsi="Bookman Old Style" w:cs="Times New Roman"/>
          <w:sz w:val="24"/>
          <w:szCs w:val="24"/>
        </w:rPr>
        <w:t xml:space="preserve"> практическую деятельность, являющуюся основной, необходимой для закрепления информации в виде вокально-хоровой работы.  </w:t>
      </w:r>
      <w:r w:rsidR="006935BA" w:rsidRPr="006935BA">
        <w:rPr>
          <w:rFonts w:ascii="Bookman Old Style" w:hAnsi="Bookman Old Style" w:cs="Times New Roman"/>
          <w:sz w:val="24"/>
          <w:szCs w:val="24"/>
        </w:rPr>
        <w:br/>
      </w:r>
      <w:r w:rsidR="006935BA" w:rsidRPr="006935BA">
        <w:rPr>
          <w:rFonts w:ascii="Bookman Old Style" w:hAnsi="Bookman Old Style" w:cs="Times New Roman"/>
          <w:sz w:val="24"/>
          <w:szCs w:val="24"/>
        </w:rPr>
        <w:tab/>
        <w:t>Основная часть занятий проводится в игровой форме. В игре поведение детей приобретает социальное значение, создаются условия для эстетического и духовного развития личности. Важным является тематическое построение занятия, отражающее основные закономерности и функции музыкального искусства.  </w:t>
      </w:r>
      <w:r w:rsidR="006935BA" w:rsidRPr="006935BA">
        <w:rPr>
          <w:rFonts w:ascii="Bookman Old Style" w:hAnsi="Bookman Old Style" w:cs="Times New Roman"/>
          <w:sz w:val="24"/>
          <w:szCs w:val="24"/>
        </w:rPr>
        <w:br/>
      </w:r>
      <w:r w:rsidR="006935BA" w:rsidRPr="006935BA">
        <w:rPr>
          <w:rFonts w:ascii="Bookman Old Style" w:hAnsi="Bookman Old Style" w:cs="Times New Roman"/>
          <w:sz w:val="24"/>
          <w:szCs w:val="24"/>
        </w:rPr>
        <w:tab/>
        <w:t>Важными методами изучения и освоения представленной программы являются:</w:t>
      </w:r>
    </w:p>
    <w:p w:rsidR="006935BA" w:rsidRPr="006935BA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метод «забегания» вперёд и «возвращение» к пройденному материалу;</w:t>
      </w:r>
    </w:p>
    <w:p w:rsidR="006935BA" w:rsidRPr="006935BA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метод общения;</w:t>
      </w:r>
    </w:p>
    <w:p w:rsidR="006935BA" w:rsidRPr="006935BA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метод импровизации;</w:t>
      </w:r>
    </w:p>
    <w:p w:rsidR="006935BA" w:rsidRPr="006935BA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метод драматизации.</w:t>
      </w:r>
    </w:p>
    <w:p w:rsidR="00996894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Все методы и приёмы музыкального обучения находятся в тесной взаимосвязи. Взаимодействие разнообразных методов и принципов работы помогает педагогу реализовать цель – формировать музыкальную культуру детей.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>Необходимо живое общение педагога с детьми, позволяющее легко переходить от хорошо знакомого материала к новому, от простого к сложному, поскольку носит эмоциональный характер. Методы музыкального воспитания представляют собой различные способы совместной деятельности учителя и детей, где ведущая роль принадлежит педагогу. Развивая воображение, эмоциональную отзывчивость, музыкальное мышление, педагог стремиться к тому, чтобы общение с искусством вызывало у ребят чувство радости, проявлению их активности и самостоятельности. Такой процесс восприятия информации наиболее эффективен.</w:t>
      </w:r>
      <w:r w:rsidR="0099689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96894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lastRenderedPageBreak/>
        <w:t xml:space="preserve">Дидактический принцип построения материала «от простого к сложному» может быть реализован, например, в вокально-хоровой работе. Пение учебного материала начинается с упражнений, маленьких </w:t>
      </w:r>
      <w:proofErr w:type="spellStart"/>
      <w:r w:rsidRPr="006935BA">
        <w:rPr>
          <w:rFonts w:ascii="Bookman Old Style" w:hAnsi="Bookman Old Style" w:cs="Times New Roman"/>
          <w:sz w:val="24"/>
          <w:szCs w:val="24"/>
        </w:rPr>
        <w:t>попевок</w:t>
      </w:r>
      <w:proofErr w:type="spellEnd"/>
      <w:r w:rsidRPr="006935BA">
        <w:rPr>
          <w:rFonts w:ascii="Bookman Old Style" w:hAnsi="Bookman Old Style" w:cs="Times New Roman"/>
          <w:sz w:val="24"/>
          <w:szCs w:val="24"/>
        </w:rPr>
        <w:t xml:space="preserve">, песен, и с постепенным усвоением материала песенный репертуар усложняется. По этому же принципу происходит и использование метода «забегания» вперед и «возвращения» назад. </w:t>
      </w:r>
      <w:proofErr w:type="gramStart"/>
      <w:r w:rsidRPr="006935BA">
        <w:rPr>
          <w:rFonts w:ascii="Bookman Old Style" w:hAnsi="Bookman Old Style" w:cs="Times New Roman"/>
          <w:sz w:val="24"/>
          <w:szCs w:val="24"/>
        </w:rPr>
        <w:t>Педагог</w:t>
      </w:r>
      <w:proofErr w:type="gramEnd"/>
      <w:r w:rsidRPr="006935BA">
        <w:rPr>
          <w:rFonts w:ascii="Bookman Old Style" w:hAnsi="Bookman Old Style" w:cs="Times New Roman"/>
          <w:sz w:val="24"/>
          <w:szCs w:val="24"/>
        </w:rPr>
        <w:t xml:space="preserve"> давая материал годового курса «забегает» вперед, приоткрывая завесу знаний будущих лет, в последствие повторяя пройденный материал.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>Совместная подготовка педагога и детей к проведению праздников реализуется по принципу педагогического сотрудничества. Управление педагогическим процессом осуществляется через создание условий.  </w:t>
      </w:r>
      <w:r w:rsidRPr="006935BA">
        <w:rPr>
          <w:rFonts w:ascii="Bookman Old Style" w:hAnsi="Bookman Old Style" w:cs="Times New Roman"/>
          <w:sz w:val="24"/>
          <w:szCs w:val="24"/>
        </w:rPr>
        <w:br/>
        <w:t> Реализацию творческого потенциала ребёнка, самостоятельную деятельность, приобретение навыков и умений. </w:t>
      </w:r>
    </w:p>
    <w:p w:rsidR="00B5471B" w:rsidRDefault="006935BA" w:rsidP="006935BA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При подготовке к праздникам, привлекая детей к вокально-хоровой работе, следует учитывать желание и тягу каждого участника, его психологический настрой. «Зажатый» ребёнок плохо осваивает материал и ощущает страх, поэтому необходима дополнительная, индивидуальная работа.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>В процессе межличностного общения в цепи «педагог – ребёнок» реализуется коммуникативный потенциал ребёнка и формируется его мировоззрение.  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>Получая информацию от педагога, каждый ребёнок и группа в целом включаются в диалог, совместный поиск решения. Дети учатся активно мыслить, применяя полученные знания в творческом процессе.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>Разнообразие методов музыкального воспитания определяется спецификой музыкального искусства и особенностями музыкальной деятельности учащихся. Методы применяются не изолированно, а в различных сочетаниях.  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>В начальной стадии работы над произведением педагог использует: словесный, наглядно-слуховой, метод обобщения и метод анализа.  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sz w:val="24"/>
          <w:szCs w:val="24"/>
        </w:rPr>
        <w:tab/>
        <w:t>От педагога требуется умение сочетать различные методы и виды работы в зависимости от музыкального опыта детей.</w:t>
      </w:r>
      <w:r w:rsidR="0099689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5471B" w:rsidRPr="00996894" w:rsidRDefault="006935BA" w:rsidP="00B5471B">
      <w:pPr>
        <w:pStyle w:val="a7"/>
        <w:ind w:firstLine="709"/>
        <w:jc w:val="center"/>
        <w:rPr>
          <w:rFonts w:ascii="Bookman Old Style" w:hAnsi="Bookman Old Style" w:cs="Times New Roman"/>
          <w:sz w:val="16"/>
          <w:szCs w:val="16"/>
        </w:rPr>
      </w:pPr>
      <w:r w:rsidRPr="006935BA">
        <w:rPr>
          <w:rFonts w:ascii="Bookman Old Style" w:hAnsi="Bookman Old Style" w:cs="Times New Roman"/>
          <w:sz w:val="24"/>
          <w:szCs w:val="24"/>
        </w:rPr>
        <w:br/>
      </w:r>
      <w:r w:rsidRPr="006935BA">
        <w:rPr>
          <w:rFonts w:ascii="Bookman Old Style" w:hAnsi="Bookman Old Style" w:cs="Times New Roman"/>
          <w:b/>
          <w:bCs/>
          <w:sz w:val="24"/>
          <w:szCs w:val="24"/>
        </w:rPr>
        <w:tab/>
        <w:t xml:space="preserve">Универсальный план работы с </w:t>
      </w:r>
      <w:r w:rsidR="00B5471B">
        <w:rPr>
          <w:rFonts w:ascii="Bookman Old Style" w:hAnsi="Bookman Old Style" w:cs="Times New Roman"/>
          <w:b/>
          <w:bCs/>
          <w:sz w:val="24"/>
          <w:szCs w:val="24"/>
        </w:rPr>
        <w:t xml:space="preserve">учащимися - </w:t>
      </w:r>
      <w:r w:rsidRPr="006935BA">
        <w:rPr>
          <w:rFonts w:ascii="Bookman Old Style" w:hAnsi="Bookman Old Style" w:cs="Times New Roman"/>
          <w:b/>
          <w:bCs/>
          <w:sz w:val="24"/>
          <w:szCs w:val="24"/>
        </w:rPr>
        <w:t>вокалистами</w:t>
      </w:r>
      <w:r w:rsidRPr="006935BA">
        <w:rPr>
          <w:rFonts w:ascii="Bookman Old Style" w:hAnsi="Bookman Old Style" w:cs="Times New Roman"/>
          <w:sz w:val="24"/>
          <w:szCs w:val="24"/>
        </w:rPr>
        <w:br/>
      </w:r>
    </w:p>
    <w:p w:rsidR="006935BA" w:rsidRPr="006935BA" w:rsidRDefault="006935BA" w:rsidP="00B5471B">
      <w:pPr>
        <w:pStyle w:val="a7"/>
        <w:ind w:firstLine="709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b/>
          <w:bCs/>
          <w:sz w:val="24"/>
          <w:szCs w:val="24"/>
        </w:rPr>
        <w:t>1. Ознакомление с песней, работа над дыханием:</w:t>
      </w:r>
    </w:p>
    <w:p w:rsidR="006935BA" w:rsidRPr="006935BA" w:rsidRDefault="006935BA" w:rsidP="006935BA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знакомство с мелодией и словами песни;</w:t>
      </w:r>
    </w:p>
    <w:p w:rsidR="006935BA" w:rsidRPr="006935BA" w:rsidRDefault="006935BA" w:rsidP="006935BA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переписывание текста;</w:t>
      </w:r>
    </w:p>
    <w:p w:rsidR="006935BA" w:rsidRDefault="006935BA" w:rsidP="006935BA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ознакомление с характером песни, ритмической основой, жанром, определением музыкальных фраз кульминации песни;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935BA">
        <w:rPr>
          <w:rFonts w:ascii="Bookman Old Style" w:hAnsi="Bookman Old Style" w:cs="Times New Roman"/>
          <w:sz w:val="24"/>
          <w:szCs w:val="24"/>
        </w:rPr>
        <w:t>регулирование вдоха и выдоха.</w:t>
      </w:r>
    </w:p>
    <w:p w:rsidR="006935BA" w:rsidRPr="00996894" w:rsidRDefault="006935BA" w:rsidP="006935BA">
      <w:pPr>
        <w:pStyle w:val="a7"/>
        <w:jc w:val="both"/>
        <w:rPr>
          <w:rFonts w:ascii="Bookman Old Style" w:hAnsi="Bookman Old Style" w:cs="Times New Roman"/>
          <w:sz w:val="16"/>
          <w:szCs w:val="16"/>
        </w:rPr>
      </w:pPr>
    </w:p>
    <w:p w:rsidR="006935BA" w:rsidRPr="006935BA" w:rsidRDefault="006935BA" w:rsidP="006935BA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  </w:t>
      </w:r>
      <w:r w:rsidRPr="006935BA">
        <w:rPr>
          <w:rFonts w:ascii="Bookman Old Style" w:hAnsi="Bookman Old Style" w:cs="Times New Roman"/>
          <w:b/>
          <w:bCs/>
          <w:sz w:val="24"/>
          <w:szCs w:val="24"/>
        </w:rPr>
        <w:t>2. Работа над образованием звука: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проверка усвоения текста песни;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работа по закреплению мелодической основы песни;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постановка корпуса, головы;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рабочее положение артикуляционного аппарата (рот, челюсти, верхнее и нижнее небо);</w:t>
      </w:r>
    </w:p>
    <w:p w:rsid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атака звука;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80D61" w:rsidRPr="00B80D61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B80D61">
        <w:rPr>
          <w:rFonts w:ascii="Bookman Old Style" w:hAnsi="Bookman Old Style" w:cs="Times New Roman"/>
          <w:sz w:val="24"/>
          <w:szCs w:val="24"/>
        </w:rPr>
        <w:t>закрепление материала в изучаемой песне.</w:t>
      </w:r>
    </w:p>
    <w:p w:rsidR="006935BA" w:rsidRPr="00B80D61" w:rsidRDefault="006935BA" w:rsidP="006935BA">
      <w:pPr>
        <w:pStyle w:val="a7"/>
        <w:rPr>
          <w:rFonts w:ascii="Bookman Old Style" w:hAnsi="Bookman Old Style" w:cs="Times New Roman"/>
          <w:sz w:val="16"/>
          <w:szCs w:val="16"/>
          <w:vertAlign w:val="superscript"/>
        </w:rPr>
      </w:pPr>
      <w:r w:rsidRPr="00B80D61">
        <w:rPr>
          <w:rFonts w:ascii="Bookman Old Style" w:hAnsi="Bookman Old Style" w:cs="Times New Roman"/>
          <w:sz w:val="16"/>
          <w:szCs w:val="16"/>
        </w:rPr>
        <w:t> </w:t>
      </w:r>
    </w:p>
    <w:p w:rsidR="006935BA" w:rsidRPr="006935BA" w:rsidRDefault="006935BA" w:rsidP="006935BA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B80D61">
        <w:rPr>
          <w:rFonts w:ascii="Bookman Old Style" w:hAnsi="Bookman Old Style" w:cs="Times New Roman"/>
          <w:sz w:val="24"/>
          <w:szCs w:val="24"/>
        </w:rPr>
        <w:t> </w:t>
      </w:r>
      <w:r w:rsidRPr="00B80D61">
        <w:rPr>
          <w:rFonts w:ascii="Bookman Old Style" w:hAnsi="Bookman Old Style" w:cs="Times New Roman"/>
          <w:b/>
          <w:bCs/>
          <w:sz w:val="24"/>
          <w:szCs w:val="24"/>
        </w:rPr>
        <w:t>3. Работа</w:t>
      </w:r>
      <w:r w:rsidRPr="006935BA">
        <w:rPr>
          <w:rFonts w:ascii="Bookman Old Style" w:hAnsi="Bookman Old Style" w:cs="Times New Roman"/>
          <w:b/>
          <w:bCs/>
          <w:sz w:val="24"/>
          <w:szCs w:val="24"/>
        </w:rPr>
        <w:t xml:space="preserve"> над чистотой интонирования: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проверка усвоения песни и мелодии в целом;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слуховой контроль, координирование слуха и голоса во время исполнения по музыкальным фразам;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исполнение музыкальных фраз нефорсированным звуком.</w:t>
      </w:r>
      <w:r w:rsidRPr="006935BA">
        <w:rPr>
          <w:rFonts w:ascii="Bookman Old Style" w:hAnsi="Bookman Old Style" w:cs="Times New Roman"/>
          <w:sz w:val="24"/>
          <w:szCs w:val="24"/>
        </w:rPr>
        <w:br/>
        <w:t> </w:t>
      </w:r>
    </w:p>
    <w:p w:rsidR="006935BA" w:rsidRPr="006935BA" w:rsidRDefault="006935BA" w:rsidP="006935BA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lastRenderedPageBreak/>
        <w:t> </w:t>
      </w:r>
      <w:r w:rsidRPr="006935BA">
        <w:rPr>
          <w:rFonts w:ascii="Bookman Old Style" w:hAnsi="Bookman Old Style" w:cs="Times New Roman"/>
          <w:b/>
          <w:bCs/>
          <w:sz w:val="24"/>
          <w:szCs w:val="24"/>
        </w:rPr>
        <w:t>4. Работа над дикцией: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 xml:space="preserve">музыкальные </w:t>
      </w:r>
      <w:proofErr w:type="spellStart"/>
      <w:r w:rsidRPr="006935BA">
        <w:rPr>
          <w:rFonts w:ascii="Bookman Old Style" w:hAnsi="Bookman Old Style" w:cs="Times New Roman"/>
          <w:sz w:val="24"/>
          <w:szCs w:val="24"/>
        </w:rPr>
        <w:t>распевки</w:t>
      </w:r>
      <w:proofErr w:type="spellEnd"/>
      <w:r w:rsidRPr="006935BA">
        <w:rPr>
          <w:rFonts w:ascii="Bookman Old Style" w:hAnsi="Bookman Old Style" w:cs="Times New Roman"/>
          <w:sz w:val="24"/>
          <w:szCs w:val="24"/>
        </w:rPr>
        <w:t xml:space="preserve"> в пределах терции в мажоре и миноре;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выравнивание гласных и согласных звуков, правильное</w:t>
      </w:r>
      <w:r>
        <w:rPr>
          <w:rFonts w:ascii="Bookman Old Style" w:hAnsi="Bookman Old Style" w:cs="Times New Roman"/>
          <w:sz w:val="24"/>
          <w:szCs w:val="24"/>
        </w:rPr>
        <w:t xml:space="preserve"> произношение сочетаний звуков.</w:t>
      </w:r>
      <w:r w:rsidRPr="006935BA">
        <w:rPr>
          <w:rFonts w:ascii="Bookman Old Style" w:hAnsi="Bookman Old Style" w:cs="Times New Roman"/>
          <w:sz w:val="24"/>
          <w:szCs w:val="24"/>
        </w:rPr>
        <w:br/>
        <w:t> </w:t>
      </w:r>
    </w:p>
    <w:p w:rsidR="006935BA" w:rsidRPr="006935BA" w:rsidRDefault="006935BA" w:rsidP="006935BA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b/>
          <w:bCs/>
          <w:sz w:val="24"/>
          <w:szCs w:val="24"/>
        </w:rPr>
        <w:t>5. Работа с фонограммой: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повторение ранее усвоенного материала;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определение ритмической, тембровой основ аккомпанемента;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 xml:space="preserve">определение темпа, динамических и </w:t>
      </w:r>
      <w:proofErr w:type="spellStart"/>
      <w:r w:rsidRPr="006935BA">
        <w:rPr>
          <w:rFonts w:ascii="Bookman Old Style" w:hAnsi="Bookman Old Style" w:cs="Times New Roman"/>
          <w:sz w:val="24"/>
          <w:szCs w:val="24"/>
        </w:rPr>
        <w:t>агогических</w:t>
      </w:r>
      <w:proofErr w:type="spellEnd"/>
      <w:r w:rsidRPr="006935BA">
        <w:rPr>
          <w:rFonts w:ascii="Bookman Old Style" w:hAnsi="Bookman Old Style" w:cs="Times New Roman"/>
          <w:sz w:val="24"/>
          <w:szCs w:val="24"/>
        </w:rPr>
        <w:t xml:space="preserve"> оттенков;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исполнение песни с учетом усвоенного материала.</w:t>
      </w:r>
      <w:r w:rsidRPr="006935BA">
        <w:rPr>
          <w:rFonts w:ascii="Bookman Old Style" w:hAnsi="Bookman Old Style" w:cs="Times New Roman"/>
          <w:sz w:val="24"/>
          <w:szCs w:val="24"/>
        </w:rPr>
        <w:br/>
        <w:t> </w:t>
      </w:r>
    </w:p>
    <w:p w:rsidR="006935BA" w:rsidRPr="006935BA" w:rsidRDefault="006935BA" w:rsidP="006935BA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 </w:t>
      </w:r>
      <w:r w:rsidRPr="006935BA">
        <w:rPr>
          <w:rFonts w:ascii="Bookman Old Style" w:hAnsi="Bookman Old Style" w:cs="Times New Roman"/>
          <w:b/>
          <w:bCs/>
          <w:sz w:val="24"/>
          <w:szCs w:val="24"/>
        </w:rPr>
        <w:t>6. Работа над музыкальной памятью: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 xml:space="preserve">музыкальные </w:t>
      </w:r>
      <w:proofErr w:type="spellStart"/>
      <w:r w:rsidRPr="006935BA">
        <w:rPr>
          <w:rFonts w:ascii="Bookman Old Style" w:hAnsi="Bookman Old Style" w:cs="Times New Roman"/>
          <w:sz w:val="24"/>
          <w:szCs w:val="24"/>
        </w:rPr>
        <w:t>распевки</w:t>
      </w:r>
      <w:proofErr w:type="spellEnd"/>
      <w:r w:rsidRPr="006935BA">
        <w:rPr>
          <w:rFonts w:ascii="Bookman Old Style" w:hAnsi="Bookman Old Style" w:cs="Times New Roman"/>
          <w:sz w:val="24"/>
          <w:szCs w:val="24"/>
        </w:rPr>
        <w:t xml:space="preserve"> с учетом расширения звукового диапазона;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запоминание ритмической основы аккомпанемента;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 xml:space="preserve">запоминание динамических и </w:t>
      </w:r>
      <w:proofErr w:type="spellStart"/>
      <w:r w:rsidRPr="006935BA">
        <w:rPr>
          <w:rFonts w:ascii="Bookman Old Style" w:hAnsi="Bookman Old Style" w:cs="Times New Roman"/>
          <w:sz w:val="24"/>
          <w:szCs w:val="24"/>
        </w:rPr>
        <w:t>агогических</w:t>
      </w:r>
      <w:proofErr w:type="spellEnd"/>
      <w:r w:rsidRPr="006935BA">
        <w:rPr>
          <w:rFonts w:ascii="Bookman Old Style" w:hAnsi="Bookman Old Style" w:cs="Times New Roman"/>
          <w:sz w:val="24"/>
          <w:szCs w:val="24"/>
        </w:rPr>
        <w:t xml:space="preserve"> оттенков мелодии;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запоминание тембров аккомпанемента.</w:t>
      </w:r>
      <w:r w:rsidRPr="006935BA">
        <w:rPr>
          <w:rFonts w:ascii="Bookman Old Style" w:hAnsi="Bookman Old Style" w:cs="Times New Roman"/>
          <w:sz w:val="24"/>
          <w:szCs w:val="24"/>
        </w:rPr>
        <w:br/>
        <w:t> </w:t>
      </w:r>
    </w:p>
    <w:p w:rsidR="006935BA" w:rsidRPr="006935BA" w:rsidRDefault="006935BA" w:rsidP="006935BA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 </w:t>
      </w:r>
      <w:r w:rsidRPr="006935BA">
        <w:rPr>
          <w:rFonts w:ascii="Bookman Old Style" w:hAnsi="Bookman Old Style" w:cs="Times New Roman"/>
          <w:b/>
          <w:bCs/>
          <w:sz w:val="24"/>
          <w:szCs w:val="24"/>
        </w:rPr>
        <w:t>7. Работа над сценическим имиджем: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закрепление ранее усвоенного материала;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воссоздание сценического образа исполнителя песни;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практическое осуществление сценического образа исполняемой песни.</w:t>
      </w:r>
      <w:r w:rsidRPr="006935BA">
        <w:rPr>
          <w:rFonts w:ascii="Bookman Old Style" w:hAnsi="Bookman Old Style" w:cs="Times New Roman"/>
          <w:sz w:val="24"/>
          <w:szCs w:val="24"/>
        </w:rPr>
        <w:br/>
        <w:t> </w:t>
      </w:r>
    </w:p>
    <w:p w:rsidR="006935BA" w:rsidRPr="006935BA" w:rsidRDefault="006935BA" w:rsidP="006935BA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 </w:t>
      </w:r>
      <w:r w:rsidRPr="006935BA">
        <w:rPr>
          <w:rFonts w:ascii="Bookman Old Style" w:hAnsi="Bookman Old Style" w:cs="Times New Roman"/>
          <w:b/>
          <w:bCs/>
          <w:sz w:val="24"/>
          <w:szCs w:val="24"/>
        </w:rPr>
        <w:t>8. Умение работать с микрофоном: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технические параметры;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восприятие собственного голоса через звуко-усилительное оборудование;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сценический мониторинг;</w:t>
      </w:r>
    </w:p>
    <w:p w:rsidR="006935BA" w:rsidRP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малые технические навыки звуковой обработки;</w:t>
      </w:r>
    </w:p>
    <w:p w:rsidR="006935BA" w:rsidRDefault="006935BA" w:rsidP="006935BA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6935BA">
        <w:rPr>
          <w:rFonts w:ascii="Bookman Old Style" w:hAnsi="Bookman Old Style" w:cs="Times New Roman"/>
          <w:sz w:val="24"/>
          <w:szCs w:val="24"/>
        </w:rPr>
        <w:t>взаимодействие с танцевальным коллективом на сцене при использовании радиосистем.</w:t>
      </w:r>
      <w:r w:rsidRPr="006935BA">
        <w:rPr>
          <w:rFonts w:ascii="Bookman Old Style" w:hAnsi="Bookman Old Style" w:cs="Times New Roman"/>
          <w:color w:val="333333"/>
          <w:sz w:val="24"/>
          <w:szCs w:val="24"/>
        </w:rPr>
        <w:br/>
      </w:r>
    </w:p>
    <w:p w:rsidR="00332B70" w:rsidRDefault="00332B70" w:rsidP="00833699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833699" w:rsidRDefault="00833699" w:rsidP="006935BA">
      <w:pPr>
        <w:pStyle w:val="a5"/>
        <w:numPr>
          <w:ilvl w:val="0"/>
          <w:numId w:val="8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980E1D">
        <w:rPr>
          <w:rFonts w:ascii="Bookman Old Style" w:hAnsi="Bookman Old Style"/>
          <w:b/>
          <w:sz w:val="28"/>
          <w:szCs w:val="28"/>
        </w:rPr>
        <w:t>Список использованной литературы</w:t>
      </w:r>
    </w:p>
    <w:p w:rsidR="00B5471B" w:rsidRPr="00980E1D" w:rsidRDefault="00B5471B" w:rsidP="00B5471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833699" w:rsidRPr="00B5471B" w:rsidRDefault="00B5471B" w:rsidP="00B5471B">
      <w:pPr>
        <w:pStyle w:val="a5"/>
        <w:ind w:left="0" w:firstLine="720"/>
        <w:rPr>
          <w:rFonts w:ascii="Bookman Old Style" w:hAnsi="Bookman Old Style"/>
          <w:b/>
          <w:sz w:val="24"/>
          <w:szCs w:val="24"/>
        </w:rPr>
      </w:pPr>
      <w:r w:rsidRPr="00B5471B">
        <w:rPr>
          <w:rFonts w:ascii="Bookman Old Style" w:hAnsi="Bookman Old Style"/>
          <w:b/>
          <w:sz w:val="24"/>
          <w:szCs w:val="24"/>
        </w:rPr>
        <w:t>Методическая литература</w:t>
      </w:r>
    </w:p>
    <w:p w:rsidR="00833699" w:rsidRPr="000829C1" w:rsidRDefault="007215C9" w:rsidP="007215C9">
      <w:pPr>
        <w:pStyle w:val="a5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0829C1">
        <w:rPr>
          <w:rFonts w:ascii="Bookman Old Style" w:hAnsi="Bookman Old Style"/>
          <w:sz w:val="24"/>
          <w:szCs w:val="24"/>
        </w:rPr>
        <w:t xml:space="preserve">Апраксина О. «Методика </w:t>
      </w:r>
      <w:r w:rsidR="006D0646">
        <w:rPr>
          <w:rFonts w:ascii="Bookman Old Style" w:hAnsi="Bookman Old Style"/>
          <w:sz w:val="24"/>
          <w:szCs w:val="24"/>
        </w:rPr>
        <w:t>развития детского голоса» М. 199</w:t>
      </w:r>
      <w:r w:rsidRPr="000829C1">
        <w:rPr>
          <w:rFonts w:ascii="Bookman Old Style" w:hAnsi="Bookman Old Style"/>
          <w:sz w:val="24"/>
          <w:szCs w:val="24"/>
        </w:rPr>
        <w:t>3</w:t>
      </w:r>
    </w:p>
    <w:p w:rsidR="007215C9" w:rsidRPr="000829C1" w:rsidRDefault="007215C9" w:rsidP="007215C9">
      <w:pPr>
        <w:pStyle w:val="a5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0829C1">
        <w:rPr>
          <w:rFonts w:ascii="Bookman Old Style" w:hAnsi="Bookman Old Style"/>
          <w:sz w:val="24"/>
          <w:szCs w:val="24"/>
        </w:rPr>
        <w:t xml:space="preserve">Багадуров В. «Вокальное воспитание </w:t>
      </w:r>
      <w:proofErr w:type="gramStart"/>
      <w:r w:rsidRPr="000829C1">
        <w:rPr>
          <w:rFonts w:ascii="Bookman Old Style" w:hAnsi="Bookman Old Style"/>
          <w:sz w:val="24"/>
          <w:szCs w:val="24"/>
        </w:rPr>
        <w:t xml:space="preserve">детей» </w:t>
      </w:r>
      <w:r w:rsidR="00CC0AD5" w:rsidRPr="000829C1">
        <w:rPr>
          <w:rFonts w:ascii="Bookman Old Style" w:hAnsi="Bookman Old Style"/>
          <w:sz w:val="24"/>
          <w:szCs w:val="24"/>
        </w:rPr>
        <w:t xml:space="preserve"> М.</w:t>
      </w:r>
      <w:proofErr w:type="gramEnd"/>
      <w:r w:rsidR="00CC0AD5" w:rsidRPr="000829C1">
        <w:rPr>
          <w:rFonts w:ascii="Bookman Old Style" w:hAnsi="Bookman Old Style"/>
          <w:sz w:val="24"/>
          <w:szCs w:val="24"/>
        </w:rPr>
        <w:t xml:space="preserve"> 1980</w:t>
      </w:r>
    </w:p>
    <w:p w:rsidR="00CC0AD5" w:rsidRPr="000829C1" w:rsidRDefault="00CC0AD5" w:rsidP="007215C9">
      <w:pPr>
        <w:pStyle w:val="a5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 w:rsidRPr="000829C1">
        <w:rPr>
          <w:rFonts w:ascii="Bookman Old Style" w:hAnsi="Bookman Old Style"/>
          <w:sz w:val="24"/>
          <w:szCs w:val="24"/>
        </w:rPr>
        <w:t>Бернстайн</w:t>
      </w:r>
      <w:proofErr w:type="spellEnd"/>
      <w:r w:rsidRPr="000829C1">
        <w:rPr>
          <w:rFonts w:ascii="Bookman Old Style" w:hAnsi="Bookman Old Style"/>
          <w:sz w:val="24"/>
          <w:szCs w:val="24"/>
        </w:rPr>
        <w:t xml:space="preserve"> Л. «Музыка </w:t>
      </w:r>
      <w:proofErr w:type="gramStart"/>
      <w:r w:rsidRPr="000829C1">
        <w:rPr>
          <w:rFonts w:ascii="Bookman Old Style" w:hAnsi="Bookman Old Style"/>
          <w:sz w:val="24"/>
          <w:szCs w:val="24"/>
        </w:rPr>
        <w:t>всем»  М.</w:t>
      </w:r>
      <w:proofErr w:type="gramEnd"/>
      <w:r w:rsidRPr="000829C1">
        <w:rPr>
          <w:rFonts w:ascii="Bookman Old Style" w:hAnsi="Bookman Old Style"/>
          <w:sz w:val="24"/>
          <w:szCs w:val="24"/>
        </w:rPr>
        <w:t xml:space="preserve"> 19</w:t>
      </w:r>
      <w:r w:rsidR="006D0646">
        <w:rPr>
          <w:rFonts w:ascii="Bookman Old Style" w:hAnsi="Bookman Old Style"/>
          <w:sz w:val="24"/>
          <w:szCs w:val="24"/>
        </w:rPr>
        <w:t>8</w:t>
      </w:r>
      <w:r w:rsidRPr="000829C1">
        <w:rPr>
          <w:rFonts w:ascii="Bookman Old Style" w:hAnsi="Bookman Old Style"/>
          <w:sz w:val="24"/>
          <w:szCs w:val="24"/>
        </w:rPr>
        <w:t>8</w:t>
      </w:r>
    </w:p>
    <w:p w:rsidR="00CC0AD5" w:rsidRPr="000829C1" w:rsidRDefault="00CC0AD5" w:rsidP="007215C9">
      <w:pPr>
        <w:pStyle w:val="a5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0829C1">
        <w:rPr>
          <w:rFonts w:ascii="Bookman Old Style" w:hAnsi="Bookman Old Style"/>
          <w:sz w:val="24"/>
          <w:szCs w:val="24"/>
        </w:rPr>
        <w:t xml:space="preserve">Гонтаренко Н. «Сольное </w:t>
      </w:r>
      <w:proofErr w:type="gramStart"/>
      <w:r w:rsidRPr="000829C1">
        <w:rPr>
          <w:rFonts w:ascii="Bookman Old Style" w:hAnsi="Bookman Old Style"/>
          <w:sz w:val="24"/>
          <w:szCs w:val="24"/>
        </w:rPr>
        <w:t>пение»  1999</w:t>
      </w:r>
      <w:proofErr w:type="gramEnd"/>
    </w:p>
    <w:p w:rsidR="00CC0AD5" w:rsidRPr="000829C1" w:rsidRDefault="00CC0AD5" w:rsidP="007215C9">
      <w:pPr>
        <w:pStyle w:val="a5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0829C1">
        <w:rPr>
          <w:rFonts w:ascii="Bookman Old Style" w:hAnsi="Bookman Old Style"/>
          <w:sz w:val="24"/>
          <w:szCs w:val="24"/>
        </w:rPr>
        <w:t xml:space="preserve">Методические материалы для организаторов и педагогов детских </w:t>
      </w:r>
      <w:proofErr w:type="spellStart"/>
      <w:r w:rsidRPr="000829C1">
        <w:rPr>
          <w:rFonts w:ascii="Bookman Old Style" w:hAnsi="Bookman Old Style"/>
          <w:sz w:val="24"/>
          <w:szCs w:val="24"/>
        </w:rPr>
        <w:t>эстрадно</w:t>
      </w:r>
      <w:proofErr w:type="spellEnd"/>
      <w:r w:rsidRPr="000829C1">
        <w:rPr>
          <w:rFonts w:ascii="Bookman Old Style" w:hAnsi="Bookman Old Style"/>
          <w:sz w:val="24"/>
          <w:szCs w:val="24"/>
        </w:rPr>
        <w:t xml:space="preserve"> – вокальных </w:t>
      </w:r>
      <w:proofErr w:type="gramStart"/>
      <w:r w:rsidRPr="000829C1">
        <w:rPr>
          <w:rFonts w:ascii="Bookman Old Style" w:hAnsi="Bookman Old Style"/>
          <w:sz w:val="24"/>
          <w:szCs w:val="24"/>
        </w:rPr>
        <w:t>студий  «</w:t>
      </w:r>
      <w:proofErr w:type="gramEnd"/>
      <w:r w:rsidRPr="000829C1">
        <w:rPr>
          <w:rFonts w:ascii="Bookman Old Style" w:hAnsi="Bookman Old Style"/>
          <w:sz w:val="24"/>
          <w:szCs w:val="24"/>
        </w:rPr>
        <w:t>Чистый голос» М. 2003</w:t>
      </w:r>
    </w:p>
    <w:p w:rsidR="00CC0AD5" w:rsidRPr="000829C1" w:rsidRDefault="00CC0AD5" w:rsidP="007215C9">
      <w:pPr>
        <w:pStyle w:val="a5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0829C1">
        <w:rPr>
          <w:rFonts w:ascii="Bookman Old Style" w:hAnsi="Bookman Old Style"/>
          <w:sz w:val="24"/>
          <w:szCs w:val="24"/>
        </w:rPr>
        <w:t xml:space="preserve">Морозов В. </w:t>
      </w:r>
      <w:r w:rsidR="006D0646">
        <w:rPr>
          <w:rFonts w:ascii="Bookman Old Style" w:hAnsi="Bookman Old Style"/>
          <w:sz w:val="24"/>
          <w:szCs w:val="24"/>
        </w:rPr>
        <w:t>«Вокальный слух и голос» М.Л. 2000</w:t>
      </w:r>
    </w:p>
    <w:p w:rsidR="00CC0AD5" w:rsidRPr="000829C1" w:rsidRDefault="00CC0AD5" w:rsidP="007215C9">
      <w:pPr>
        <w:pStyle w:val="a5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 w:rsidRPr="000829C1">
        <w:rPr>
          <w:rFonts w:ascii="Bookman Old Style" w:hAnsi="Bookman Old Style"/>
          <w:sz w:val="24"/>
          <w:szCs w:val="24"/>
        </w:rPr>
        <w:t>Малишава</w:t>
      </w:r>
      <w:proofErr w:type="spellEnd"/>
      <w:r w:rsidRPr="000829C1">
        <w:rPr>
          <w:rFonts w:ascii="Bookman Old Style" w:hAnsi="Bookman Old Style"/>
          <w:sz w:val="24"/>
          <w:szCs w:val="24"/>
        </w:rPr>
        <w:t xml:space="preserve"> В. «Практическая школа эстрадного пения» 1999</w:t>
      </w:r>
    </w:p>
    <w:p w:rsidR="00B5471B" w:rsidRPr="006D0646" w:rsidRDefault="00CC0AD5" w:rsidP="00B5471B">
      <w:pPr>
        <w:pStyle w:val="a5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6D0646">
        <w:rPr>
          <w:rFonts w:ascii="Bookman Old Style" w:hAnsi="Bookman Old Style"/>
          <w:sz w:val="24"/>
          <w:szCs w:val="24"/>
        </w:rPr>
        <w:t>Назаре</w:t>
      </w:r>
      <w:r w:rsidR="006D0646" w:rsidRPr="006D0646">
        <w:rPr>
          <w:rFonts w:ascii="Bookman Old Style" w:hAnsi="Bookman Old Style"/>
          <w:sz w:val="24"/>
          <w:szCs w:val="24"/>
        </w:rPr>
        <w:t xml:space="preserve">нко И. «Искусство </w:t>
      </w:r>
      <w:proofErr w:type="gramStart"/>
      <w:r w:rsidR="006D0646" w:rsidRPr="006D0646">
        <w:rPr>
          <w:rFonts w:ascii="Bookman Old Style" w:hAnsi="Bookman Old Style"/>
          <w:sz w:val="24"/>
          <w:szCs w:val="24"/>
        </w:rPr>
        <w:t>пения»  М.</w:t>
      </w:r>
      <w:proofErr w:type="gramEnd"/>
      <w:r w:rsidR="006D0646" w:rsidRPr="006D0646">
        <w:rPr>
          <w:rFonts w:ascii="Bookman Old Style" w:hAnsi="Bookman Old Style"/>
          <w:sz w:val="24"/>
          <w:szCs w:val="24"/>
        </w:rPr>
        <w:t xml:space="preserve"> 199</w:t>
      </w:r>
      <w:r w:rsidRPr="006D0646">
        <w:rPr>
          <w:rFonts w:ascii="Bookman Old Style" w:hAnsi="Bookman Old Style"/>
          <w:sz w:val="24"/>
          <w:szCs w:val="24"/>
        </w:rPr>
        <w:t>6</w:t>
      </w:r>
    </w:p>
    <w:p w:rsidR="00CC0AD5" w:rsidRPr="00CC0AD5" w:rsidRDefault="00CC0AD5" w:rsidP="00CC0AD5">
      <w:pPr>
        <w:pStyle w:val="a5"/>
        <w:rPr>
          <w:sz w:val="28"/>
          <w:szCs w:val="28"/>
        </w:rPr>
      </w:pPr>
    </w:p>
    <w:p w:rsidR="00833699" w:rsidRDefault="00833699" w:rsidP="004F7B12">
      <w:pPr>
        <w:jc w:val="center"/>
        <w:rPr>
          <w:b/>
          <w:sz w:val="28"/>
          <w:szCs w:val="28"/>
        </w:rPr>
      </w:pPr>
    </w:p>
    <w:p w:rsidR="004F7B12" w:rsidRDefault="004F7B12" w:rsidP="004F7B12"/>
    <w:p w:rsidR="009946AB" w:rsidRDefault="009946AB"/>
    <w:sectPr w:rsidR="009946AB" w:rsidSect="006935BA">
      <w:headerReference w:type="default" r:id="rId8"/>
      <w:pgSz w:w="11906" w:h="16838"/>
      <w:pgMar w:top="709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A61" w:rsidRDefault="00A03A61" w:rsidP="006935BA">
      <w:pPr>
        <w:spacing w:after="0" w:line="240" w:lineRule="auto"/>
      </w:pPr>
      <w:r>
        <w:separator/>
      </w:r>
    </w:p>
  </w:endnote>
  <w:endnote w:type="continuationSeparator" w:id="0">
    <w:p w:rsidR="00A03A61" w:rsidRDefault="00A03A61" w:rsidP="0069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A61" w:rsidRDefault="00A03A61" w:rsidP="006935BA">
      <w:pPr>
        <w:spacing w:after="0" w:line="240" w:lineRule="auto"/>
      </w:pPr>
      <w:r>
        <w:separator/>
      </w:r>
    </w:p>
  </w:footnote>
  <w:footnote w:type="continuationSeparator" w:id="0">
    <w:p w:rsidR="00A03A61" w:rsidRDefault="00A03A61" w:rsidP="0069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4204"/>
      <w:docPartObj>
        <w:docPartGallery w:val="Page Numbers (Top of Page)"/>
        <w:docPartUnique/>
      </w:docPartObj>
    </w:sdtPr>
    <w:sdtEndPr/>
    <w:sdtContent>
      <w:p w:rsidR="006935BA" w:rsidRDefault="0020197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5BA" w:rsidRDefault="006935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F2"/>
    <w:multiLevelType w:val="hybridMultilevel"/>
    <w:tmpl w:val="EA987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EB5"/>
    <w:multiLevelType w:val="hybridMultilevel"/>
    <w:tmpl w:val="6F269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D661E6"/>
    <w:multiLevelType w:val="hybridMultilevel"/>
    <w:tmpl w:val="057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1B5"/>
    <w:multiLevelType w:val="hybridMultilevel"/>
    <w:tmpl w:val="72C2E534"/>
    <w:lvl w:ilvl="0" w:tplc="7A48AB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527C"/>
    <w:multiLevelType w:val="multilevel"/>
    <w:tmpl w:val="2AE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EB3C3D"/>
    <w:multiLevelType w:val="hybridMultilevel"/>
    <w:tmpl w:val="6CEC1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34C8"/>
    <w:multiLevelType w:val="multilevel"/>
    <w:tmpl w:val="1D8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F70F77"/>
    <w:multiLevelType w:val="hybridMultilevel"/>
    <w:tmpl w:val="057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364"/>
    <w:multiLevelType w:val="multilevel"/>
    <w:tmpl w:val="E268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8F5CB8"/>
    <w:multiLevelType w:val="hybridMultilevel"/>
    <w:tmpl w:val="9B9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3F8F"/>
    <w:multiLevelType w:val="multilevel"/>
    <w:tmpl w:val="10E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B3BF5"/>
    <w:multiLevelType w:val="hybridMultilevel"/>
    <w:tmpl w:val="BAEEE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95E7E"/>
    <w:multiLevelType w:val="multilevel"/>
    <w:tmpl w:val="B354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1C3FA2"/>
    <w:multiLevelType w:val="multilevel"/>
    <w:tmpl w:val="CC6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232A8E"/>
    <w:multiLevelType w:val="hybridMultilevel"/>
    <w:tmpl w:val="5D7CF968"/>
    <w:lvl w:ilvl="0" w:tplc="702C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3451E"/>
    <w:multiLevelType w:val="multilevel"/>
    <w:tmpl w:val="9D10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4815A0"/>
    <w:multiLevelType w:val="multilevel"/>
    <w:tmpl w:val="A9F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45D53"/>
    <w:multiLevelType w:val="multilevel"/>
    <w:tmpl w:val="1D00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3"/>
  </w:num>
  <w:num w:numId="10">
    <w:abstractNumId w:val="17"/>
  </w:num>
  <w:num w:numId="11">
    <w:abstractNumId w:val="6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12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B12"/>
    <w:rsid w:val="000829C1"/>
    <w:rsid w:val="000D6FE6"/>
    <w:rsid w:val="000F1068"/>
    <w:rsid w:val="00101F53"/>
    <w:rsid w:val="00122B57"/>
    <w:rsid w:val="00142CD8"/>
    <w:rsid w:val="0020197C"/>
    <w:rsid w:val="00285B67"/>
    <w:rsid w:val="002E18E6"/>
    <w:rsid w:val="003222A9"/>
    <w:rsid w:val="00332B70"/>
    <w:rsid w:val="00343307"/>
    <w:rsid w:val="00347320"/>
    <w:rsid w:val="0036169F"/>
    <w:rsid w:val="003917D1"/>
    <w:rsid w:val="003E1EF0"/>
    <w:rsid w:val="004832A2"/>
    <w:rsid w:val="004B0C97"/>
    <w:rsid w:val="004B5D6F"/>
    <w:rsid w:val="004C5E1A"/>
    <w:rsid w:val="004D11B2"/>
    <w:rsid w:val="004E1DB8"/>
    <w:rsid w:val="004F1BD8"/>
    <w:rsid w:val="004F7B12"/>
    <w:rsid w:val="00506F3A"/>
    <w:rsid w:val="005C6B59"/>
    <w:rsid w:val="005E3D02"/>
    <w:rsid w:val="00620E63"/>
    <w:rsid w:val="00641195"/>
    <w:rsid w:val="006935BA"/>
    <w:rsid w:val="006D0646"/>
    <w:rsid w:val="006F660F"/>
    <w:rsid w:val="007215C9"/>
    <w:rsid w:val="007443A8"/>
    <w:rsid w:val="00793712"/>
    <w:rsid w:val="0080516A"/>
    <w:rsid w:val="00833699"/>
    <w:rsid w:val="00834275"/>
    <w:rsid w:val="008449A7"/>
    <w:rsid w:val="00844EB6"/>
    <w:rsid w:val="00906718"/>
    <w:rsid w:val="00944D2D"/>
    <w:rsid w:val="00980E1D"/>
    <w:rsid w:val="009946AB"/>
    <w:rsid w:val="00996894"/>
    <w:rsid w:val="009A3441"/>
    <w:rsid w:val="009D5DD4"/>
    <w:rsid w:val="009E475C"/>
    <w:rsid w:val="00A03A61"/>
    <w:rsid w:val="00A946A1"/>
    <w:rsid w:val="00AA6A68"/>
    <w:rsid w:val="00B14757"/>
    <w:rsid w:val="00B16E47"/>
    <w:rsid w:val="00B32D01"/>
    <w:rsid w:val="00B5471B"/>
    <w:rsid w:val="00B57F96"/>
    <w:rsid w:val="00B80D61"/>
    <w:rsid w:val="00B91432"/>
    <w:rsid w:val="00BC5A9A"/>
    <w:rsid w:val="00C155B9"/>
    <w:rsid w:val="00C216E5"/>
    <w:rsid w:val="00CA22C4"/>
    <w:rsid w:val="00CA71D0"/>
    <w:rsid w:val="00CC08E5"/>
    <w:rsid w:val="00CC0AD5"/>
    <w:rsid w:val="00DF2D01"/>
    <w:rsid w:val="00E2611E"/>
    <w:rsid w:val="00E600FE"/>
    <w:rsid w:val="00EC11B9"/>
    <w:rsid w:val="00F3634E"/>
    <w:rsid w:val="00FA1C92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06E41-2542-4F65-9584-5E1A2E84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7B1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a4">
    <w:name w:val="Основной текст Знак"/>
    <w:basedOn w:val="a0"/>
    <w:link w:val="a3"/>
    <w:rsid w:val="004F7B12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customStyle="1" w:styleId="FR2">
    <w:name w:val="FR2"/>
    <w:rsid w:val="004F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833699"/>
    <w:pPr>
      <w:ind w:left="720"/>
      <w:contextualSpacing/>
    </w:pPr>
  </w:style>
  <w:style w:type="table" w:styleId="a6">
    <w:name w:val="Table Grid"/>
    <w:basedOn w:val="a1"/>
    <w:uiPriority w:val="59"/>
    <w:rsid w:val="00833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222A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9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35BA"/>
  </w:style>
  <w:style w:type="paragraph" w:styleId="aa">
    <w:name w:val="footer"/>
    <w:basedOn w:val="a"/>
    <w:link w:val="ab"/>
    <w:uiPriority w:val="99"/>
    <w:semiHidden/>
    <w:unhideWhenUsed/>
    <w:rsid w:val="0069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35BA"/>
  </w:style>
  <w:style w:type="paragraph" w:styleId="ac">
    <w:name w:val="Balloon Text"/>
    <w:basedOn w:val="a"/>
    <w:link w:val="ad"/>
    <w:uiPriority w:val="99"/>
    <w:semiHidden/>
    <w:unhideWhenUsed/>
    <w:rsid w:val="0074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 </cp:lastModifiedBy>
  <cp:revision>51</cp:revision>
  <cp:lastPrinted>2023-10-24T09:37:00Z</cp:lastPrinted>
  <dcterms:created xsi:type="dcterms:W3CDTF">2010-10-26T08:58:00Z</dcterms:created>
  <dcterms:modified xsi:type="dcterms:W3CDTF">2023-10-24T10:29:00Z</dcterms:modified>
</cp:coreProperties>
</file>