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ABA" w:rsidRPr="007150B1" w:rsidRDefault="000C5ABA" w:rsidP="000C5ABA">
      <w:pPr>
        <w:spacing w:after="0" w:line="240" w:lineRule="auto"/>
        <w:jc w:val="center"/>
        <w:rPr>
          <w:rFonts w:ascii="Times New Roman" w:hAnsi="Times New Roman" w:cs="Times New Roman"/>
          <w:b/>
          <w:sz w:val="28"/>
          <w:szCs w:val="28"/>
        </w:rPr>
      </w:pPr>
      <w:r w:rsidRPr="007150B1">
        <w:rPr>
          <w:rFonts w:ascii="Times New Roman" w:hAnsi="Times New Roman" w:cs="Times New Roman"/>
          <w:b/>
          <w:sz w:val="28"/>
          <w:szCs w:val="28"/>
        </w:rPr>
        <w:t>УПРАВЛЕНИЕ КУЛЬТУРЫ И ТУРИЗМА АДМИНИСТРАЦИИ СЕВЕРОДВИНСКА</w:t>
      </w:r>
    </w:p>
    <w:p w:rsidR="000C5ABA" w:rsidRPr="00096F34" w:rsidRDefault="000C5ABA" w:rsidP="000C5ABA">
      <w:pPr>
        <w:spacing w:after="0" w:line="240" w:lineRule="auto"/>
        <w:jc w:val="center"/>
        <w:rPr>
          <w:rFonts w:ascii="Times New Roman" w:hAnsi="Times New Roman" w:cs="Times New Roman"/>
          <w:b/>
          <w:sz w:val="24"/>
          <w:szCs w:val="24"/>
        </w:rPr>
      </w:pPr>
      <w:r w:rsidRPr="00096F34">
        <w:rPr>
          <w:rFonts w:ascii="Times New Roman" w:hAnsi="Times New Roman" w:cs="Times New Roman"/>
          <w:b/>
          <w:sz w:val="16"/>
          <w:szCs w:val="16"/>
        </w:rPr>
        <w:br/>
      </w:r>
      <w:r w:rsidRPr="00096F34">
        <w:rPr>
          <w:rFonts w:ascii="Times New Roman" w:hAnsi="Times New Roman" w:cs="Times New Roman"/>
          <w:b/>
          <w:sz w:val="24"/>
          <w:szCs w:val="24"/>
        </w:rPr>
        <w:t>Муниципальное бюджетное учреждение дополнительного образования</w:t>
      </w:r>
      <w:r w:rsidRPr="00096F34">
        <w:rPr>
          <w:rFonts w:ascii="Times New Roman" w:hAnsi="Times New Roman" w:cs="Times New Roman"/>
          <w:b/>
          <w:sz w:val="24"/>
          <w:szCs w:val="24"/>
        </w:rPr>
        <w:br/>
        <w:t xml:space="preserve">        «Детская музыкальная школа №3» г. Северодвинска</w:t>
      </w:r>
    </w:p>
    <w:p w:rsidR="000C5ABA" w:rsidRDefault="000C5ABA" w:rsidP="000C5ABA">
      <w:pPr>
        <w:spacing w:after="0" w:line="240" w:lineRule="auto"/>
        <w:ind w:firstLine="567"/>
        <w:jc w:val="center"/>
        <w:rPr>
          <w:rFonts w:ascii="Times New Roman" w:hAnsi="Times New Roman" w:cs="Times New Roman"/>
          <w:sz w:val="28"/>
          <w:szCs w:val="28"/>
        </w:rPr>
      </w:pPr>
    </w:p>
    <w:p w:rsidR="000C5ABA" w:rsidRDefault="00013397" w:rsidP="000C5ABA">
      <w:pPr>
        <w:spacing w:after="0" w:line="240" w:lineRule="auto"/>
        <w:ind w:firstLine="567"/>
        <w:jc w:val="center"/>
        <w:rPr>
          <w:rFonts w:ascii="Times New Roman" w:hAnsi="Times New Roman" w:cs="Times New Roman"/>
          <w:sz w:val="28"/>
          <w:szCs w:val="28"/>
        </w:rPr>
      </w:pPr>
      <w:r>
        <w:rPr>
          <w:noProof/>
          <w:kern w:val="0"/>
          <w:sz w:val="24"/>
          <w:szCs w:val="24"/>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12329</wp:posOffset>
            </wp:positionV>
            <wp:extent cx="6390640" cy="2082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390640" cy="208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34"/>
        <w:gridCol w:w="3685"/>
        <w:gridCol w:w="1526"/>
        <w:gridCol w:w="3719"/>
        <w:gridCol w:w="283"/>
      </w:tblGrid>
      <w:tr w:rsidR="00096F34" w:rsidRPr="00375E07" w:rsidTr="00300DD7">
        <w:trPr>
          <w:gridAfter w:val="1"/>
          <w:wAfter w:w="283" w:type="dxa"/>
        </w:trPr>
        <w:tc>
          <w:tcPr>
            <w:tcW w:w="4219" w:type="dxa"/>
            <w:gridSpan w:val="2"/>
          </w:tcPr>
          <w:p w:rsidR="00096F34" w:rsidRPr="00375E07" w:rsidRDefault="00096F34" w:rsidP="00300DD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 xml:space="preserve">РАССМОТРЕНА </w:t>
            </w:r>
          </w:p>
          <w:p w:rsidR="00096F34" w:rsidRPr="00375E07" w:rsidRDefault="00096F34" w:rsidP="00300DD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на заседании методического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11.05.2022, протокол № 4</w:t>
            </w:r>
          </w:p>
          <w:p w:rsidR="00096F34" w:rsidRPr="00375E07" w:rsidRDefault="00096F34" w:rsidP="00300DD7">
            <w:pPr>
              <w:spacing w:after="0" w:line="240" w:lineRule="auto"/>
              <w:jc w:val="right"/>
              <w:rPr>
                <w:rFonts w:ascii="Times New Roman" w:hAnsi="Times New Roman" w:cs="Times New Roman"/>
                <w:sz w:val="24"/>
                <w:szCs w:val="24"/>
              </w:rPr>
            </w:pPr>
          </w:p>
          <w:p w:rsidR="00096F34" w:rsidRPr="00375E07" w:rsidRDefault="00096F34" w:rsidP="00300DD7">
            <w:pPr>
              <w:spacing w:after="0" w:line="240" w:lineRule="auto"/>
              <w:jc w:val="right"/>
              <w:rPr>
                <w:rFonts w:ascii="Times New Roman" w:hAnsi="Times New Roman" w:cs="Times New Roman"/>
                <w:sz w:val="24"/>
                <w:szCs w:val="24"/>
              </w:rPr>
            </w:pPr>
          </w:p>
        </w:tc>
        <w:tc>
          <w:tcPr>
            <w:tcW w:w="5245" w:type="dxa"/>
            <w:gridSpan w:val="2"/>
          </w:tcPr>
          <w:p w:rsidR="00096F34" w:rsidRPr="00375E07" w:rsidRDefault="00096F34" w:rsidP="00300DD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УТВЕРЖДАЮ</w:t>
            </w:r>
            <w:r w:rsidRPr="00375E07">
              <w:rPr>
                <w:rFonts w:ascii="Times New Roman" w:hAnsi="Times New Roman" w:cs="Times New Roman"/>
                <w:sz w:val="24"/>
                <w:szCs w:val="24"/>
              </w:rPr>
              <w:br/>
              <w:t>Директор МБУ ДО «ДМШ №3»</w:t>
            </w:r>
            <w:r w:rsidRPr="00375E07">
              <w:rPr>
                <w:rFonts w:ascii="Times New Roman" w:hAnsi="Times New Roman" w:cs="Times New Roman"/>
                <w:sz w:val="24"/>
                <w:szCs w:val="24"/>
              </w:rPr>
              <w:br/>
              <w:t>Данилюк Л.С. _______________</w:t>
            </w:r>
          </w:p>
        </w:tc>
      </w:tr>
      <w:tr w:rsidR="00096F34" w:rsidRPr="00375E07" w:rsidTr="00300DD7">
        <w:trPr>
          <w:gridAfter w:val="1"/>
          <w:wAfter w:w="283" w:type="dxa"/>
        </w:trPr>
        <w:tc>
          <w:tcPr>
            <w:tcW w:w="4219" w:type="dxa"/>
            <w:gridSpan w:val="2"/>
          </w:tcPr>
          <w:p w:rsidR="00096F34" w:rsidRPr="00375E07" w:rsidRDefault="00096F34" w:rsidP="00300DD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ПРИНЯТА</w:t>
            </w:r>
            <w:r w:rsidRPr="00375E07">
              <w:rPr>
                <w:rFonts w:ascii="Times New Roman" w:hAnsi="Times New Roman" w:cs="Times New Roman"/>
                <w:sz w:val="24"/>
                <w:szCs w:val="24"/>
              </w:rPr>
              <w:br/>
              <w:t>на заседании педагогического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07.06.2022, протокол №5</w:t>
            </w:r>
          </w:p>
        </w:tc>
        <w:tc>
          <w:tcPr>
            <w:tcW w:w="5245" w:type="dxa"/>
            <w:gridSpan w:val="2"/>
          </w:tcPr>
          <w:p w:rsidR="00096F34" w:rsidRPr="00375E07" w:rsidRDefault="00096F34" w:rsidP="00300DD7">
            <w:pPr>
              <w:spacing w:after="0" w:line="240" w:lineRule="auto"/>
              <w:jc w:val="right"/>
              <w:rPr>
                <w:sz w:val="24"/>
                <w:szCs w:val="24"/>
              </w:rPr>
            </w:pPr>
            <w:r w:rsidRPr="00375E07">
              <w:rPr>
                <w:rFonts w:ascii="Times New Roman" w:hAnsi="Times New Roman" w:cs="Times New Roman"/>
                <w:sz w:val="24"/>
                <w:szCs w:val="24"/>
              </w:rPr>
              <w:br/>
            </w:r>
          </w:p>
        </w:tc>
      </w:tr>
      <w:tr w:rsidR="00096F34" w:rsidTr="00300DD7">
        <w:trPr>
          <w:gridBefore w:val="1"/>
          <w:wBefore w:w="534" w:type="dxa"/>
        </w:trPr>
        <w:tc>
          <w:tcPr>
            <w:tcW w:w="5211" w:type="dxa"/>
            <w:gridSpan w:val="2"/>
            <w:hideMark/>
          </w:tcPr>
          <w:p w:rsidR="00096F34" w:rsidRDefault="00096F34" w:rsidP="00300DD7">
            <w:pPr>
              <w:spacing w:after="0" w:line="240" w:lineRule="auto"/>
              <w:rPr>
                <w:rFonts w:ascii="Times New Roman" w:hAnsi="Times New Roman" w:cs="Times New Roman"/>
                <w:kern w:val="2"/>
                <w:sz w:val="24"/>
                <w:szCs w:val="24"/>
              </w:rPr>
            </w:pPr>
          </w:p>
        </w:tc>
        <w:tc>
          <w:tcPr>
            <w:tcW w:w="4002" w:type="dxa"/>
            <w:gridSpan w:val="2"/>
            <w:hideMark/>
          </w:tcPr>
          <w:p w:rsidR="00096F34" w:rsidRDefault="00096F34" w:rsidP="00300DD7">
            <w:pPr>
              <w:spacing w:after="0" w:line="240" w:lineRule="auto"/>
              <w:jc w:val="right"/>
              <w:rPr>
                <w:rFonts w:ascii="Times New Roman" w:hAnsi="Times New Roman" w:cs="Times New Roman"/>
                <w:kern w:val="2"/>
                <w:sz w:val="24"/>
                <w:szCs w:val="24"/>
              </w:rPr>
            </w:pPr>
          </w:p>
        </w:tc>
      </w:tr>
    </w:tbl>
    <w:p w:rsidR="000C5ABA" w:rsidRDefault="000C5ABA" w:rsidP="000C5ABA">
      <w:pPr>
        <w:pStyle w:val="a9"/>
        <w:jc w:val="center"/>
        <w:rPr>
          <w:rFonts w:ascii="Times New Roman" w:hAnsi="Times New Roman" w:cs="Times New Roman"/>
          <w:b/>
          <w:sz w:val="28"/>
          <w:szCs w:val="28"/>
        </w:rPr>
      </w:pPr>
    </w:p>
    <w:p w:rsidR="000C5ABA" w:rsidRDefault="000C5ABA" w:rsidP="000C5ABA">
      <w:pPr>
        <w:pStyle w:val="a9"/>
        <w:jc w:val="center"/>
        <w:rPr>
          <w:rFonts w:ascii="Times New Roman" w:hAnsi="Times New Roman" w:cs="Times New Roman"/>
          <w:b/>
          <w:sz w:val="28"/>
          <w:szCs w:val="28"/>
        </w:rPr>
      </w:pPr>
    </w:p>
    <w:p w:rsidR="000C5ABA" w:rsidRDefault="000C5ABA" w:rsidP="000C5ABA">
      <w:pPr>
        <w:pStyle w:val="a9"/>
        <w:jc w:val="center"/>
        <w:rPr>
          <w:rFonts w:ascii="Times New Roman" w:hAnsi="Times New Roman" w:cs="Times New Roman"/>
          <w:b/>
          <w:sz w:val="28"/>
          <w:szCs w:val="28"/>
        </w:rPr>
      </w:pPr>
    </w:p>
    <w:p w:rsidR="00C7221E" w:rsidRDefault="00C7221E" w:rsidP="00C7221E">
      <w:pPr>
        <w:pStyle w:val="a9"/>
        <w:jc w:val="center"/>
        <w:rPr>
          <w:rFonts w:ascii="Times New Roman" w:hAnsi="Times New Roman" w:cs="Times New Roman"/>
          <w:b/>
          <w:sz w:val="28"/>
          <w:szCs w:val="28"/>
        </w:rPr>
      </w:pPr>
      <w:r>
        <w:rPr>
          <w:rFonts w:ascii="Times New Roman" w:hAnsi="Times New Roman" w:cs="Times New Roman"/>
          <w:b/>
          <w:sz w:val="28"/>
          <w:szCs w:val="28"/>
        </w:rPr>
        <w:t>ДОПОЛНИТЕЛЬНАЯ ПРЕДПРОФЕССИОНАЛЬНАЯ</w:t>
      </w:r>
    </w:p>
    <w:p w:rsidR="00C7221E" w:rsidRDefault="00C7221E" w:rsidP="00C7221E">
      <w:pPr>
        <w:pStyle w:val="a9"/>
        <w:jc w:val="center"/>
        <w:rPr>
          <w:rFonts w:ascii="Times New Roman" w:hAnsi="Times New Roman" w:cs="Times New Roman"/>
          <w:b/>
          <w:sz w:val="36"/>
          <w:szCs w:val="36"/>
        </w:rPr>
      </w:pPr>
      <w:r>
        <w:rPr>
          <w:rFonts w:ascii="Times New Roman" w:hAnsi="Times New Roman" w:cs="Times New Roman"/>
          <w:b/>
          <w:sz w:val="28"/>
          <w:szCs w:val="28"/>
        </w:rPr>
        <w:t xml:space="preserve">ОБЩЕОБРАЗОВАТЕЛЬНАЯ ПРОГРАММА В ОБЛАСТИ </w:t>
      </w:r>
      <w:r>
        <w:rPr>
          <w:rFonts w:ascii="Times New Roman" w:hAnsi="Times New Roman" w:cs="Times New Roman"/>
          <w:b/>
          <w:sz w:val="28"/>
          <w:szCs w:val="28"/>
        </w:rPr>
        <w:br/>
        <w:t xml:space="preserve">МУЗЫКАЛЬНОГО ИСКУССТВА </w:t>
      </w:r>
      <w:r>
        <w:rPr>
          <w:rFonts w:ascii="Times New Roman" w:hAnsi="Times New Roman" w:cs="Times New Roman"/>
          <w:b/>
          <w:sz w:val="28"/>
          <w:szCs w:val="28"/>
        </w:rPr>
        <w:br/>
      </w:r>
      <w:r>
        <w:rPr>
          <w:rFonts w:ascii="Times New Roman" w:hAnsi="Times New Roman" w:cs="Times New Roman"/>
          <w:b/>
          <w:sz w:val="36"/>
          <w:szCs w:val="36"/>
        </w:rPr>
        <w:t>«СТРУННЫЕ ИНСТРУМЕНТЫ»</w:t>
      </w:r>
    </w:p>
    <w:p w:rsidR="000C5ABA" w:rsidRPr="008A71B2" w:rsidRDefault="00096F34" w:rsidP="000C5ABA">
      <w:pPr>
        <w:pStyle w:val="a9"/>
        <w:jc w:val="center"/>
        <w:rPr>
          <w:rFonts w:ascii="Times New Roman" w:hAnsi="Times New Roman" w:cs="Times New Roman"/>
          <w:b/>
          <w:sz w:val="28"/>
          <w:szCs w:val="28"/>
        </w:rPr>
      </w:pPr>
      <w:r>
        <w:rPr>
          <w:rFonts w:ascii="Times New Roman" w:hAnsi="Times New Roman" w:cs="Times New Roman"/>
          <w:b/>
          <w:sz w:val="28"/>
          <w:szCs w:val="28"/>
        </w:rPr>
        <w:br/>
      </w:r>
      <w:r w:rsidR="000C5ABA" w:rsidRPr="008A71B2">
        <w:rPr>
          <w:rFonts w:ascii="Times New Roman" w:hAnsi="Times New Roman" w:cs="Times New Roman"/>
          <w:b/>
          <w:sz w:val="28"/>
          <w:szCs w:val="28"/>
        </w:rPr>
        <w:t>Предметная область</w:t>
      </w:r>
    </w:p>
    <w:p w:rsidR="000C5ABA" w:rsidRPr="008A71B2" w:rsidRDefault="00096F34" w:rsidP="000C5ABA">
      <w:pPr>
        <w:pStyle w:val="a9"/>
        <w:jc w:val="center"/>
        <w:rPr>
          <w:rFonts w:ascii="Times New Roman" w:hAnsi="Times New Roman" w:cs="Times New Roman"/>
          <w:b/>
          <w:sz w:val="28"/>
          <w:szCs w:val="28"/>
        </w:rPr>
      </w:pPr>
      <w:r>
        <w:rPr>
          <w:rFonts w:ascii="Times New Roman" w:hAnsi="Times New Roman" w:cs="Times New Roman"/>
          <w:b/>
          <w:sz w:val="28"/>
          <w:szCs w:val="28"/>
        </w:rPr>
        <w:t>В.00</w:t>
      </w:r>
      <w:r w:rsidR="000C5ABA" w:rsidRPr="008A71B2">
        <w:rPr>
          <w:rFonts w:ascii="Times New Roman" w:hAnsi="Times New Roman" w:cs="Times New Roman"/>
          <w:b/>
          <w:sz w:val="28"/>
          <w:szCs w:val="28"/>
        </w:rPr>
        <w:t>.</w:t>
      </w:r>
      <w:r w:rsidR="000C5ABA">
        <w:rPr>
          <w:rFonts w:ascii="Times New Roman" w:hAnsi="Times New Roman" w:cs="Times New Roman"/>
          <w:b/>
          <w:sz w:val="28"/>
          <w:szCs w:val="28"/>
        </w:rPr>
        <w:t xml:space="preserve"> </w:t>
      </w:r>
      <w:r>
        <w:rPr>
          <w:rFonts w:ascii="Times New Roman" w:hAnsi="Times New Roman" w:cs="Times New Roman"/>
          <w:b/>
          <w:sz w:val="28"/>
          <w:szCs w:val="28"/>
        </w:rPr>
        <w:t>ВАРИАТИВНАЯ ЧАСТЬ</w:t>
      </w:r>
    </w:p>
    <w:p w:rsidR="000C5ABA" w:rsidRDefault="000C5ABA" w:rsidP="000C5ABA">
      <w:pPr>
        <w:pStyle w:val="a9"/>
        <w:jc w:val="center"/>
        <w:rPr>
          <w:rFonts w:ascii="Times New Roman" w:hAnsi="Times New Roman" w:cs="Times New Roman"/>
          <w:b/>
          <w:sz w:val="28"/>
          <w:szCs w:val="28"/>
        </w:rPr>
      </w:pPr>
    </w:p>
    <w:p w:rsidR="000C5ABA" w:rsidRPr="00A04CE3" w:rsidRDefault="000C5ABA" w:rsidP="000C5ABA">
      <w:pPr>
        <w:pStyle w:val="a9"/>
        <w:jc w:val="center"/>
        <w:rPr>
          <w:rFonts w:ascii="Times New Roman" w:hAnsi="Times New Roman" w:cs="Times New Roman"/>
          <w:b/>
          <w:sz w:val="32"/>
          <w:szCs w:val="32"/>
        </w:rPr>
      </w:pPr>
      <w:r w:rsidRPr="00A04CE3">
        <w:rPr>
          <w:rFonts w:ascii="Times New Roman" w:hAnsi="Times New Roman" w:cs="Times New Roman"/>
          <w:b/>
          <w:sz w:val="32"/>
          <w:szCs w:val="32"/>
        </w:rPr>
        <w:t>РАБОЧАЯ ПРОГРАММА</w:t>
      </w:r>
    </w:p>
    <w:p w:rsidR="000C5ABA" w:rsidRPr="00A04CE3" w:rsidRDefault="000C5ABA" w:rsidP="000C5ABA">
      <w:pPr>
        <w:pStyle w:val="a9"/>
        <w:jc w:val="center"/>
        <w:rPr>
          <w:rFonts w:ascii="Times New Roman" w:hAnsi="Times New Roman" w:cs="Times New Roman"/>
          <w:b/>
          <w:sz w:val="32"/>
          <w:szCs w:val="32"/>
        </w:rPr>
      </w:pPr>
      <w:r w:rsidRPr="00A04CE3">
        <w:rPr>
          <w:rFonts w:ascii="Times New Roman" w:hAnsi="Times New Roman" w:cs="Times New Roman"/>
          <w:b/>
          <w:sz w:val="32"/>
          <w:szCs w:val="32"/>
        </w:rPr>
        <w:t>по учебному предмету</w:t>
      </w:r>
    </w:p>
    <w:p w:rsidR="000C5ABA" w:rsidRPr="007612AE" w:rsidRDefault="00096F34" w:rsidP="000C5ABA">
      <w:pPr>
        <w:pStyle w:val="a9"/>
        <w:jc w:val="center"/>
        <w:rPr>
          <w:rFonts w:ascii="Times New Roman" w:hAnsi="Times New Roman" w:cs="Times New Roman"/>
          <w:b/>
          <w:sz w:val="28"/>
          <w:szCs w:val="28"/>
        </w:rPr>
      </w:pPr>
      <w:r>
        <w:rPr>
          <w:rFonts w:ascii="Times New Roman" w:hAnsi="Times New Roman" w:cs="Times New Roman"/>
          <w:b/>
          <w:sz w:val="32"/>
          <w:szCs w:val="32"/>
        </w:rPr>
        <w:t>В</w:t>
      </w:r>
      <w:r w:rsidR="000C5ABA" w:rsidRPr="00A04CE3">
        <w:rPr>
          <w:rFonts w:ascii="Times New Roman" w:hAnsi="Times New Roman" w:cs="Times New Roman"/>
          <w:b/>
          <w:sz w:val="32"/>
          <w:szCs w:val="32"/>
        </w:rPr>
        <w:t>.0</w:t>
      </w:r>
      <w:r>
        <w:rPr>
          <w:rFonts w:ascii="Times New Roman" w:hAnsi="Times New Roman" w:cs="Times New Roman"/>
          <w:b/>
          <w:sz w:val="32"/>
          <w:szCs w:val="32"/>
        </w:rPr>
        <w:t>2</w:t>
      </w:r>
      <w:r w:rsidR="000C5ABA" w:rsidRPr="00A04CE3">
        <w:rPr>
          <w:rFonts w:ascii="Times New Roman" w:hAnsi="Times New Roman" w:cs="Times New Roman"/>
          <w:b/>
          <w:sz w:val="32"/>
          <w:szCs w:val="32"/>
        </w:rPr>
        <w:t>.УП.0</w:t>
      </w:r>
      <w:r>
        <w:rPr>
          <w:rFonts w:ascii="Times New Roman" w:hAnsi="Times New Roman" w:cs="Times New Roman"/>
          <w:b/>
          <w:sz w:val="32"/>
          <w:szCs w:val="32"/>
        </w:rPr>
        <w:t>2</w:t>
      </w:r>
      <w:r w:rsidR="000C5ABA" w:rsidRPr="00A04CE3">
        <w:rPr>
          <w:rFonts w:ascii="Times New Roman" w:hAnsi="Times New Roman" w:cs="Times New Roman"/>
          <w:b/>
          <w:sz w:val="32"/>
          <w:szCs w:val="32"/>
        </w:rPr>
        <w:t xml:space="preserve">. </w:t>
      </w:r>
      <w:r w:rsidR="000C5ABA">
        <w:rPr>
          <w:rFonts w:ascii="Times New Roman" w:hAnsi="Times New Roman" w:cs="Times New Roman"/>
          <w:b/>
          <w:sz w:val="36"/>
          <w:szCs w:val="36"/>
        </w:rPr>
        <w:t>ОРКЕСТРОВЫЙ КЛАСС</w:t>
      </w:r>
    </w:p>
    <w:p w:rsidR="000C5ABA" w:rsidRPr="006153BB" w:rsidRDefault="000C5ABA" w:rsidP="000C5ABA">
      <w:pPr>
        <w:spacing w:after="0" w:line="240" w:lineRule="auto"/>
        <w:ind w:firstLine="567"/>
        <w:jc w:val="center"/>
        <w:rPr>
          <w:rFonts w:ascii="Times New Roman" w:hAnsi="Times New Roman" w:cs="Times New Roman"/>
          <w:sz w:val="28"/>
          <w:szCs w:val="28"/>
        </w:rPr>
      </w:pPr>
    </w:p>
    <w:p w:rsidR="000C5ABA" w:rsidRDefault="000C5ABA" w:rsidP="000C5ABA">
      <w:pPr>
        <w:spacing w:after="0" w:line="240" w:lineRule="auto"/>
        <w:ind w:firstLine="567"/>
        <w:jc w:val="center"/>
        <w:rPr>
          <w:rFonts w:ascii="Times New Roman" w:hAnsi="Times New Roman" w:cs="Times New Roman"/>
          <w:sz w:val="28"/>
          <w:szCs w:val="28"/>
        </w:rPr>
      </w:pPr>
    </w:p>
    <w:p w:rsidR="000C5ABA" w:rsidRPr="008D7210" w:rsidRDefault="000C5ABA" w:rsidP="000C5ABA">
      <w:pPr>
        <w:spacing w:after="0" w:line="240" w:lineRule="auto"/>
        <w:ind w:firstLine="567"/>
        <w:jc w:val="center"/>
        <w:rPr>
          <w:rFonts w:ascii="Times New Roman" w:hAnsi="Times New Roman" w:cs="Times New Roman"/>
          <w:sz w:val="28"/>
          <w:szCs w:val="28"/>
        </w:rPr>
      </w:pPr>
    </w:p>
    <w:p w:rsidR="000C5ABA" w:rsidRPr="008D7210" w:rsidRDefault="000C5ABA" w:rsidP="000C5ABA">
      <w:pPr>
        <w:spacing w:after="0" w:line="240" w:lineRule="auto"/>
        <w:ind w:firstLine="567"/>
        <w:jc w:val="center"/>
        <w:rPr>
          <w:rFonts w:ascii="Times New Roman" w:hAnsi="Times New Roman" w:cs="Times New Roman"/>
          <w:sz w:val="28"/>
          <w:szCs w:val="28"/>
        </w:rPr>
      </w:pPr>
    </w:p>
    <w:p w:rsidR="000C5ABA" w:rsidRDefault="000C5ABA" w:rsidP="000C5ABA">
      <w:pPr>
        <w:spacing w:after="0" w:line="240" w:lineRule="auto"/>
        <w:ind w:firstLine="567"/>
        <w:jc w:val="center"/>
        <w:rPr>
          <w:rFonts w:ascii="Times New Roman" w:hAnsi="Times New Roman" w:cs="Times New Roman"/>
          <w:sz w:val="28"/>
          <w:szCs w:val="28"/>
        </w:rPr>
      </w:pPr>
    </w:p>
    <w:p w:rsidR="000C5ABA" w:rsidRDefault="000C5ABA" w:rsidP="000C5ABA">
      <w:pPr>
        <w:spacing w:after="0" w:line="240" w:lineRule="auto"/>
        <w:ind w:firstLine="567"/>
        <w:jc w:val="center"/>
        <w:rPr>
          <w:rFonts w:ascii="Times New Roman" w:hAnsi="Times New Roman" w:cs="Times New Roman"/>
          <w:sz w:val="28"/>
          <w:szCs w:val="28"/>
        </w:rPr>
      </w:pPr>
    </w:p>
    <w:p w:rsidR="000C5ABA" w:rsidRDefault="000C5ABA" w:rsidP="000C5ABA">
      <w:pPr>
        <w:spacing w:after="0" w:line="240" w:lineRule="auto"/>
        <w:ind w:firstLine="567"/>
        <w:jc w:val="center"/>
        <w:rPr>
          <w:rFonts w:ascii="Times New Roman" w:hAnsi="Times New Roman" w:cs="Times New Roman"/>
          <w:sz w:val="28"/>
          <w:szCs w:val="28"/>
        </w:rPr>
      </w:pPr>
    </w:p>
    <w:p w:rsidR="000C5ABA" w:rsidRDefault="000C5ABA" w:rsidP="000C5ABA">
      <w:pPr>
        <w:spacing w:after="0" w:line="240" w:lineRule="auto"/>
        <w:ind w:firstLine="567"/>
        <w:jc w:val="center"/>
        <w:rPr>
          <w:rFonts w:ascii="Times New Roman" w:hAnsi="Times New Roman" w:cs="Times New Roman"/>
          <w:sz w:val="28"/>
          <w:szCs w:val="28"/>
        </w:rPr>
      </w:pPr>
    </w:p>
    <w:p w:rsidR="000C5ABA" w:rsidRDefault="000C5ABA" w:rsidP="000C5ABA">
      <w:pPr>
        <w:spacing w:after="0" w:line="240" w:lineRule="auto"/>
        <w:ind w:firstLine="567"/>
        <w:jc w:val="center"/>
        <w:rPr>
          <w:rFonts w:ascii="Times New Roman" w:hAnsi="Times New Roman" w:cs="Times New Roman"/>
          <w:sz w:val="28"/>
          <w:szCs w:val="28"/>
        </w:rPr>
      </w:pPr>
    </w:p>
    <w:p w:rsidR="000C5ABA" w:rsidRDefault="000C5ABA" w:rsidP="000C5ABA">
      <w:pPr>
        <w:spacing w:after="0" w:line="240" w:lineRule="auto"/>
        <w:ind w:firstLine="567"/>
        <w:jc w:val="center"/>
        <w:rPr>
          <w:rFonts w:ascii="Times New Roman" w:hAnsi="Times New Roman" w:cs="Times New Roman"/>
          <w:b/>
          <w:sz w:val="28"/>
          <w:szCs w:val="28"/>
        </w:rPr>
      </w:pPr>
    </w:p>
    <w:p w:rsidR="000C5ABA" w:rsidRDefault="000C5ABA" w:rsidP="000C5ABA">
      <w:pPr>
        <w:spacing w:after="0" w:line="240" w:lineRule="auto"/>
        <w:ind w:firstLine="567"/>
        <w:jc w:val="center"/>
        <w:rPr>
          <w:rFonts w:ascii="Times New Roman" w:hAnsi="Times New Roman" w:cs="Times New Roman"/>
          <w:b/>
          <w:sz w:val="28"/>
          <w:szCs w:val="28"/>
        </w:rPr>
      </w:pPr>
    </w:p>
    <w:p w:rsidR="000C5ABA" w:rsidRDefault="000C5ABA" w:rsidP="000C5ABA">
      <w:pPr>
        <w:spacing w:after="0" w:line="240" w:lineRule="auto"/>
        <w:ind w:firstLine="567"/>
        <w:jc w:val="center"/>
        <w:rPr>
          <w:rFonts w:ascii="Times New Roman" w:hAnsi="Times New Roman" w:cs="Times New Roman"/>
          <w:b/>
          <w:sz w:val="28"/>
          <w:szCs w:val="28"/>
        </w:rPr>
      </w:pPr>
    </w:p>
    <w:p w:rsidR="000C5ABA" w:rsidRDefault="000C5ABA" w:rsidP="000C5ABA">
      <w:pPr>
        <w:spacing w:after="0" w:line="240" w:lineRule="auto"/>
        <w:ind w:firstLine="567"/>
        <w:jc w:val="center"/>
        <w:rPr>
          <w:rFonts w:ascii="Times New Roman" w:hAnsi="Times New Roman" w:cs="Times New Roman"/>
          <w:b/>
          <w:sz w:val="28"/>
          <w:szCs w:val="28"/>
        </w:rPr>
      </w:pPr>
    </w:p>
    <w:p w:rsidR="000C5ABA" w:rsidRDefault="000C5ABA" w:rsidP="000C5ABA">
      <w:pPr>
        <w:spacing w:after="0" w:line="240" w:lineRule="auto"/>
        <w:ind w:firstLine="567"/>
        <w:jc w:val="center"/>
        <w:rPr>
          <w:rFonts w:ascii="Times New Roman" w:hAnsi="Times New Roman" w:cs="Times New Roman"/>
          <w:b/>
          <w:sz w:val="28"/>
          <w:szCs w:val="28"/>
        </w:rPr>
      </w:pPr>
    </w:p>
    <w:p w:rsidR="000C5ABA" w:rsidRPr="00013397" w:rsidRDefault="000C5ABA" w:rsidP="000C5ABA">
      <w:pPr>
        <w:spacing w:after="0" w:line="240" w:lineRule="auto"/>
        <w:ind w:firstLine="567"/>
        <w:jc w:val="center"/>
        <w:rPr>
          <w:rFonts w:ascii="Times New Roman" w:hAnsi="Times New Roman" w:cs="Times New Roman"/>
          <w:b/>
          <w:sz w:val="28"/>
          <w:szCs w:val="28"/>
          <w:lang w:val="en-US"/>
        </w:rPr>
      </w:pPr>
      <w:r w:rsidRPr="008A71B2">
        <w:rPr>
          <w:rFonts w:ascii="Times New Roman" w:hAnsi="Times New Roman" w:cs="Times New Roman"/>
          <w:b/>
          <w:sz w:val="28"/>
          <w:szCs w:val="28"/>
        </w:rPr>
        <w:t xml:space="preserve">Северодвинск </w:t>
      </w:r>
      <w:r w:rsidR="00096F34">
        <w:rPr>
          <w:rFonts w:ascii="Times New Roman" w:hAnsi="Times New Roman" w:cs="Times New Roman"/>
          <w:b/>
          <w:sz w:val="28"/>
          <w:szCs w:val="28"/>
        </w:rPr>
        <w:t xml:space="preserve">- </w:t>
      </w:r>
      <w:r w:rsidRPr="008A71B2">
        <w:rPr>
          <w:rFonts w:ascii="Times New Roman" w:hAnsi="Times New Roman" w:cs="Times New Roman"/>
          <w:b/>
          <w:sz w:val="28"/>
          <w:szCs w:val="28"/>
        </w:rPr>
        <w:t>2</w:t>
      </w:r>
      <w:r w:rsidR="00096F34">
        <w:rPr>
          <w:rFonts w:ascii="Times New Roman" w:hAnsi="Times New Roman" w:cs="Times New Roman"/>
          <w:b/>
          <w:sz w:val="28"/>
          <w:szCs w:val="28"/>
        </w:rPr>
        <w:t>02</w:t>
      </w:r>
      <w:r w:rsidR="00013397">
        <w:rPr>
          <w:rFonts w:ascii="Times New Roman" w:hAnsi="Times New Roman" w:cs="Times New Roman"/>
          <w:b/>
          <w:sz w:val="28"/>
          <w:szCs w:val="28"/>
          <w:lang w:val="en-US"/>
        </w:rPr>
        <w:t>3</w:t>
      </w:r>
      <w:bookmarkStart w:id="0" w:name="_GoBack"/>
      <w:bookmarkEnd w:id="0"/>
    </w:p>
    <w:p w:rsidR="00460953" w:rsidRPr="00460953" w:rsidRDefault="00811E76" w:rsidP="000C5ABA">
      <w:pPr>
        <w:pStyle w:val="FR2"/>
        <w:ind w:left="0" w:firstLine="0"/>
        <w:rPr>
          <w:rFonts w:ascii="Times New Roman" w:hAnsi="Times New Roman" w:cs="Times New Roman"/>
          <w:b/>
        </w:rPr>
      </w:pPr>
      <w:r w:rsidRPr="00404DF4">
        <w:rPr>
          <w:rFonts w:ascii="Times New Roman" w:hAnsi="Times New Roman" w:cs="Times New Roman"/>
          <w:b/>
        </w:rPr>
        <w:t xml:space="preserve">    </w:t>
      </w:r>
    </w:p>
    <w:p w:rsidR="00460953" w:rsidRPr="00460953" w:rsidRDefault="00460953" w:rsidP="00811E76">
      <w:pPr>
        <w:pStyle w:val="FR2"/>
        <w:ind w:hanging="40"/>
        <w:rPr>
          <w:rFonts w:ascii="Times New Roman" w:hAnsi="Times New Roman" w:cs="Times New Roman"/>
          <w:b/>
        </w:rPr>
      </w:pPr>
      <w:r w:rsidRPr="00460953">
        <w:rPr>
          <w:rFonts w:ascii="Times New Roman" w:hAnsi="Times New Roman" w:cs="Times New Roman"/>
          <w:b/>
        </w:rPr>
        <w:t xml:space="preserve">   </w:t>
      </w:r>
    </w:p>
    <w:p w:rsidR="005725D9" w:rsidRDefault="005725D9" w:rsidP="00E655F6">
      <w:pPr>
        <w:spacing w:after="0" w:line="240" w:lineRule="auto"/>
        <w:jc w:val="both"/>
        <w:rPr>
          <w:rFonts w:ascii="Times New Roman" w:hAnsi="Times New Roman" w:cs="Times New Roman"/>
          <w:b/>
          <w:sz w:val="28"/>
          <w:szCs w:val="28"/>
        </w:rPr>
      </w:pPr>
    </w:p>
    <w:p w:rsidR="00CA5FB1" w:rsidRPr="00CA5FB1" w:rsidRDefault="00404DF4" w:rsidP="00E655F6">
      <w:pPr>
        <w:spacing w:after="0" w:line="240" w:lineRule="auto"/>
        <w:jc w:val="both"/>
        <w:rPr>
          <w:rFonts w:ascii="Times New Roman" w:hAnsi="Times New Roman" w:cs="Times New Roman"/>
          <w:sz w:val="24"/>
          <w:szCs w:val="24"/>
        </w:rPr>
      </w:pPr>
      <w:r w:rsidRPr="00404DF4">
        <w:rPr>
          <w:rFonts w:ascii="Times New Roman" w:hAnsi="Times New Roman" w:cs="Times New Roman"/>
          <w:b/>
          <w:sz w:val="28"/>
          <w:szCs w:val="28"/>
        </w:rPr>
        <w:t>Разработчик</w:t>
      </w:r>
      <w:r w:rsidR="00FD2E24" w:rsidRPr="00404DF4">
        <w:rPr>
          <w:rFonts w:ascii="Times New Roman" w:hAnsi="Times New Roman" w:cs="Times New Roman"/>
          <w:b/>
          <w:sz w:val="28"/>
          <w:szCs w:val="28"/>
        </w:rPr>
        <w:t>и</w:t>
      </w:r>
      <w:r w:rsidRPr="00404DF4">
        <w:rPr>
          <w:rFonts w:ascii="Times New Roman" w:hAnsi="Times New Roman" w:cs="Times New Roman"/>
          <w:b/>
          <w:sz w:val="28"/>
          <w:szCs w:val="28"/>
        </w:rPr>
        <w:t>:</w:t>
      </w:r>
      <w:r w:rsidR="00482B8A">
        <w:rPr>
          <w:rFonts w:ascii="Times New Roman" w:hAnsi="Times New Roman" w:cs="Times New Roman"/>
          <w:b/>
          <w:sz w:val="28"/>
          <w:szCs w:val="28"/>
        </w:rPr>
        <w:br/>
      </w:r>
      <w:r w:rsidR="00CA17F0" w:rsidRPr="00C16878">
        <w:rPr>
          <w:rFonts w:ascii="Times New Roman" w:hAnsi="Times New Roman" w:cs="Times New Roman"/>
          <w:b/>
          <w:sz w:val="24"/>
          <w:szCs w:val="24"/>
        </w:rPr>
        <w:t>Руруа Н.А.</w:t>
      </w:r>
      <w:r w:rsidR="00482B8A" w:rsidRPr="00C16878">
        <w:rPr>
          <w:rFonts w:ascii="Times New Roman" w:hAnsi="Times New Roman" w:cs="Times New Roman"/>
          <w:b/>
          <w:sz w:val="24"/>
          <w:szCs w:val="24"/>
        </w:rPr>
        <w:t>,</w:t>
      </w:r>
      <w:r w:rsidR="00482B8A" w:rsidRPr="00482B8A">
        <w:rPr>
          <w:rFonts w:ascii="Times New Roman" w:hAnsi="Times New Roman" w:cs="Times New Roman"/>
          <w:sz w:val="24"/>
          <w:szCs w:val="24"/>
        </w:rPr>
        <w:t xml:space="preserve"> преподаватель </w:t>
      </w:r>
      <w:r w:rsidR="00096F34">
        <w:rPr>
          <w:rFonts w:ascii="Times New Roman" w:hAnsi="Times New Roman" w:cs="Times New Roman"/>
          <w:sz w:val="24"/>
          <w:szCs w:val="24"/>
        </w:rPr>
        <w:t>квалификационной категории (скрипка),</w:t>
      </w:r>
      <w:r w:rsidR="00CA17F0">
        <w:rPr>
          <w:rFonts w:ascii="Times New Roman" w:hAnsi="Times New Roman" w:cs="Times New Roman"/>
          <w:sz w:val="24"/>
          <w:szCs w:val="24"/>
        </w:rPr>
        <w:t xml:space="preserve">, руководитель камерного </w:t>
      </w:r>
      <w:r w:rsidR="00E655F6">
        <w:rPr>
          <w:rFonts w:ascii="Times New Roman" w:hAnsi="Times New Roman" w:cs="Times New Roman"/>
          <w:sz w:val="24"/>
          <w:szCs w:val="24"/>
        </w:rPr>
        <w:t>оркестра</w:t>
      </w:r>
      <w:r w:rsidR="00096F34">
        <w:rPr>
          <w:rFonts w:ascii="Times New Roman" w:hAnsi="Times New Roman" w:cs="Times New Roman"/>
          <w:sz w:val="24"/>
          <w:szCs w:val="24"/>
        </w:rPr>
        <w:t xml:space="preserve"> </w:t>
      </w:r>
      <w:r w:rsidR="00C16878">
        <w:rPr>
          <w:rFonts w:ascii="Times New Roman" w:hAnsi="Times New Roman" w:cs="Times New Roman"/>
          <w:sz w:val="24"/>
          <w:szCs w:val="24"/>
        </w:rPr>
        <w:t>МБ</w:t>
      </w:r>
      <w:r w:rsidR="00CA17F0">
        <w:rPr>
          <w:rFonts w:ascii="Times New Roman" w:hAnsi="Times New Roman" w:cs="Times New Roman"/>
          <w:sz w:val="24"/>
          <w:szCs w:val="24"/>
        </w:rPr>
        <w:t>У ДО «ДМШ №3</w:t>
      </w:r>
      <w:r w:rsidR="00096F34">
        <w:rPr>
          <w:rFonts w:ascii="Times New Roman" w:hAnsi="Times New Roman" w:cs="Times New Roman"/>
          <w:sz w:val="24"/>
          <w:szCs w:val="24"/>
        </w:rPr>
        <w:t>» г. Северодвинска</w:t>
      </w:r>
      <w:r w:rsidR="00C16878">
        <w:rPr>
          <w:rFonts w:ascii="Times New Roman" w:hAnsi="Times New Roman" w:cs="Times New Roman"/>
          <w:sz w:val="24"/>
          <w:szCs w:val="24"/>
        </w:rPr>
        <w:t>;</w:t>
      </w:r>
      <w:r w:rsidRPr="00404DF4">
        <w:rPr>
          <w:rFonts w:ascii="Times New Roman" w:hAnsi="Times New Roman" w:cs="Times New Roman"/>
          <w:b/>
          <w:sz w:val="28"/>
          <w:szCs w:val="28"/>
        </w:rPr>
        <w:br/>
      </w:r>
      <w:r w:rsidR="00CA5FB1" w:rsidRPr="00C16878">
        <w:rPr>
          <w:rFonts w:ascii="Times New Roman" w:hAnsi="Times New Roman" w:cs="Times New Roman"/>
          <w:b/>
          <w:sz w:val="24"/>
          <w:szCs w:val="24"/>
        </w:rPr>
        <w:t>Гуц С.А.,</w:t>
      </w:r>
      <w:r w:rsidR="00CA5FB1">
        <w:rPr>
          <w:rFonts w:ascii="Times New Roman" w:hAnsi="Times New Roman" w:cs="Times New Roman"/>
          <w:sz w:val="24"/>
          <w:szCs w:val="24"/>
        </w:rPr>
        <w:t xml:space="preserve"> зам. директора по </w:t>
      </w:r>
      <w:r w:rsidR="00C16878">
        <w:rPr>
          <w:rFonts w:ascii="Times New Roman" w:hAnsi="Times New Roman" w:cs="Times New Roman"/>
          <w:sz w:val="24"/>
          <w:szCs w:val="24"/>
        </w:rPr>
        <w:t>НМР МБУ ДО «ДМШ №3» г. Северодвинска</w:t>
      </w:r>
      <w:r w:rsidR="00096F34">
        <w:rPr>
          <w:rFonts w:ascii="Times New Roman" w:hAnsi="Times New Roman" w:cs="Times New Roman"/>
          <w:sz w:val="24"/>
          <w:szCs w:val="24"/>
        </w:rPr>
        <w:t>.</w:t>
      </w:r>
    </w:p>
    <w:p w:rsidR="00096F34" w:rsidRDefault="00096F34" w:rsidP="00C16878">
      <w:pPr>
        <w:spacing w:after="0" w:line="240" w:lineRule="auto"/>
        <w:jc w:val="both"/>
        <w:rPr>
          <w:rFonts w:ascii="Times New Roman" w:hAnsi="Times New Roman" w:cs="Times New Roman"/>
          <w:b/>
          <w:sz w:val="28"/>
          <w:szCs w:val="28"/>
        </w:rPr>
      </w:pPr>
    </w:p>
    <w:p w:rsidR="00C16878" w:rsidRDefault="00E655F6" w:rsidP="00C16878">
      <w:pPr>
        <w:spacing w:after="0" w:line="240" w:lineRule="auto"/>
        <w:jc w:val="both"/>
        <w:rPr>
          <w:rFonts w:ascii="Times New Roman" w:hAnsi="Times New Roman" w:cs="Times New Roman"/>
          <w:b/>
          <w:sz w:val="28"/>
          <w:szCs w:val="28"/>
        </w:rPr>
      </w:pPr>
      <w:r w:rsidRPr="00404DF4">
        <w:rPr>
          <w:rFonts w:ascii="Times New Roman" w:hAnsi="Times New Roman" w:cs="Times New Roman"/>
          <w:b/>
          <w:sz w:val="28"/>
          <w:szCs w:val="28"/>
        </w:rPr>
        <w:t>Рецензент</w:t>
      </w:r>
      <w:r>
        <w:rPr>
          <w:rFonts w:ascii="Times New Roman" w:hAnsi="Times New Roman" w:cs="Times New Roman"/>
          <w:b/>
          <w:sz w:val="28"/>
          <w:szCs w:val="28"/>
        </w:rPr>
        <w:t xml:space="preserve">ы: </w:t>
      </w:r>
    </w:p>
    <w:p w:rsidR="00C16878" w:rsidRDefault="00C16878" w:rsidP="00C16878">
      <w:pPr>
        <w:spacing w:after="0" w:line="240" w:lineRule="auto"/>
        <w:jc w:val="both"/>
        <w:rPr>
          <w:rFonts w:ascii="Times New Roman" w:hAnsi="Times New Roman" w:cs="Times New Roman"/>
          <w:sz w:val="24"/>
          <w:szCs w:val="24"/>
        </w:rPr>
      </w:pPr>
      <w:r w:rsidRPr="005D47E1">
        <w:rPr>
          <w:rFonts w:ascii="Times New Roman" w:hAnsi="Times New Roman" w:cs="Times New Roman"/>
          <w:b/>
          <w:sz w:val="24"/>
          <w:szCs w:val="24"/>
        </w:rPr>
        <w:t>Ершова С.И.,</w:t>
      </w:r>
      <w:r>
        <w:rPr>
          <w:rFonts w:ascii="Times New Roman" w:hAnsi="Times New Roman" w:cs="Times New Roman"/>
          <w:sz w:val="24"/>
          <w:szCs w:val="24"/>
        </w:rPr>
        <w:t xml:space="preserve"> р</w:t>
      </w:r>
      <w:r>
        <w:rPr>
          <w:rFonts w:ascii="Times New Roman" w:hAnsi="Times New Roman" w:cs="Times New Roman"/>
          <w:sz w:val="24"/>
          <w:szCs w:val="24"/>
          <w:shd w:val="clear" w:color="auto" w:fill="FFFFFF"/>
        </w:rPr>
        <w:t>уководитель у</w:t>
      </w:r>
      <w:r w:rsidRPr="00BB05A9">
        <w:rPr>
          <w:rFonts w:ascii="Times New Roman" w:hAnsi="Times New Roman" w:cs="Times New Roman"/>
          <w:sz w:val="24"/>
          <w:szCs w:val="24"/>
          <w:shd w:val="clear" w:color="auto" w:fill="FFFFFF"/>
        </w:rPr>
        <w:t>чебно-методического центра по музыкальному образованию</w:t>
      </w:r>
      <w:r>
        <w:rPr>
          <w:rFonts w:ascii="Times New Roman" w:hAnsi="Times New Roman" w:cs="Times New Roman"/>
          <w:sz w:val="24"/>
          <w:szCs w:val="24"/>
        </w:rPr>
        <w:t xml:space="preserve"> (</w:t>
      </w:r>
      <w:r w:rsidR="00096F34">
        <w:rPr>
          <w:rFonts w:ascii="Times New Roman" w:hAnsi="Times New Roman" w:cs="Times New Roman"/>
          <w:sz w:val="24"/>
          <w:szCs w:val="24"/>
        </w:rPr>
        <w:t>ГБПОУ АО «</w:t>
      </w:r>
      <w:r>
        <w:rPr>
          <w:rFonts w:ascii="Times New Roman" w:hAnsi="Times New Roman" w:cs="Times New Roman"/>
          <w:sz w:val="24"/>
          <w:szCs w:val="24"/>
        </w:rPr>
        <w:t>Архангельский музыкальный колледж</w:t>
      </w:r>
      <w:r w:rsidR="00096F34">
        <w:rPr>
          <w:rFonts w:ascii="Times New Roman" w:hAnsi="Times New Roman" w:cs="Times New Roman"/>
          <w:sz w:val="24"/>
          <w:szCs w:val="24"/>
        </w:rPr>
        <w:t>»</w:t>
      </w:r>
      <w:r>
        <w:rPr>
          <w:rFonts w:ascii="Times New Roman" w:hAnsi="Times New Roman" w:cs="Times New Roman"/>
          <w:sz w:val="24"/>
          <w:szCs w:val="24"/>
        </w:rPr>
        <w:t>);</w:t>
      </w:r>
    </w:p>
    <w:p w:rsidR="00C16878" w:rsidRDefault="00C16878" w:rsidP="00C168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Березина Т.Н., </w:t>
      </w:r>
      <w:r>
        <w:rPr>
          <w:rFonts w:ascii="Times New Roman" w:hAnsi="Times New Roman" w:cs="Times New Roman"/>
          <w:sz w:val="24"/>
          <w:szCs w:val="24"/>
        </w:rPr>
        <w:t xml:space="preserve">преподаватель высшей квалификационной категории МБУ ДО «ДМШ №3» </w:t>
      </w:r>
      <w:r>
        <w:rPr>
          <w:rFonts w:ascii="Times New Roman" w:hAnsi="Times New Roman" w:cs="Times New Roman"/>
          <w:sz w:val="24"/>
          <w:szCs w:val="24"/>
        </w:rPr>
        <w:br/>
        <w:t>г. Северодвинска (скрипка).</w:t>
      </w: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0C5ABA" w:rsidRDefault="000C5ABA"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096F34" w:rsidRDefault="00096F34"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C16878" w:rsidRDefault="00C16878" w:rsidP="00C16878">
      <w:pPr>
        <w:spacing w:after="0" w:line="240" w:lineRule="auto"/>
        <w:jc w:val="both"/>
        <w:rPr>
          <w:rFonts w:ascii="Times New Roman" w:hAnsi="Times New Roman" w:cs="Times New Roman"/>
          <w:sz w:val="24"/>
          <w:szCs w:val="24"/>
        </w:rPr>
      </w:pPr>
    </w:p>
    <w:p w:rsidR="005725D9" w:rsidRDefault="005725D9" w:rsidP="00C16878">
      <w:pPr>
        <w:spacing w:after="0" w:line="240" w:lineRule="auto"/>
        <w:jc w:val="both"/>
        <w:rPr>
          <w:rFonts w:ascii="Times New Roman" w:hAnsi="Times New Roman" w:cs="Times New Roman"/>
          <w:sz w:val="24"/>
          <w:szCs w:val="24"/>
        </w:rPr>
      </w:pPr>
    </w:p>
    <w:p w:rsidR="00460953" w:rsidRPr="00723F9F" w:rsidRDefault="003B5652" w:rsidP="00C168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FD0595">
        <w:rPr>
          <w:rFonts w:ascii="Times New Roman" w:hAnsi="Times New Roman" w:cs="Times New Roman"/>
          <w:b/>
          <w:sz w:val="28"/>
          <w:szCs w:val="28"/>
        </w:rPr>
        <w:t xml:space="preserve">. </w:t>
      </w:r>
      <w:r w:rsidR="00460953" w:rsidRPr="00723F9F">
        <w:rPr>
          <w:rFonts w:ascii="Times New Roman" w:hAnsi="Times New Roman" w:cs="Times New Roman"/>
          <w:b/>
          <w:sz w:val="28"/>
          <w:szCs w:val="28"/>
        </w:rPr>
        <w:t>Пояснительная записка</w:t>
      </w:r>
    </w:p>
    <w:p w:rsidR="00460953" w:rsidRPr="00723F9F" w:rsidRDefault="00460953" w:rsidP="00460953">
      <w:pPr>
        <w:spacing w:after="0" w:line="240" w:lineRule="auto"/>
        <w:ind w:firstLine="567"/>
        <w:jc w:val="center"/>
        <w:rPr>
          <w:rFonts w:ascii="Times New Roman" w:hAnsi="Times New Roman" w:cs="Times New Roman"/>
          <w:b/>
          <w:sz w:val="28"/>
          <w:szCs w:val="28"/>
        </w:rPr>
      </w:pPr>
    </w:p>
    <w:p w:rsidR="00FD0595" w:rsidRDefault="00FD0595" w:rsidP="00FD0595">
      <w:pPr>
        <w:spacing w:after="0" w:line="240" w:lineRule="auto"/>
        <w:ind w:firstLine="567"/>
        <w:jc w:val="both"/>
        <w:rPr>
          <w:rFonts w:ascii="Times New Roman" w:hAnsi="Times New Roman" w:cs="Times New Roman"/>
          <w:sz w:val="24"/>
          <w:szCs w:val="24"/>
        </w:rPr>
      </w:pPr>
      <w:r w:rsidRPr="007D2731">
        <w:rPr>
          <w:rFonts w:ascii="Times New Roman" w:hAnsi="Times New Roman" w:cs="Times New Roman"/>
          <w:sz w:val="24"/>
          <w:szCs w:val="24"/>
        </w:rPr>
        <w:t>Программа учебного предмета «</w:t>
      </w:r>
      <w:r>
        <w:rPr>
          <w:rFonts w:ascii="Times New Roman" w:hAnsi="Times New Roman" w:cs="Times New Roman"/>
          <w:sz w:val="24"/>
          <w:szCs w:val="24"/>
        </w:rPr>
        <w:t>Оркестровый класс</w:t>
      </w:r>
      <w:r w:rsidRPr="007D2731">
        <w:rPr>
          <w:rFonts w:ascii="Times New Roman" w:hAnsi="Times New Roman" w:cs="Times New Roman"/>
          <w:sz w:val="24"/>
          <w:szCs w:val="24"/>
        </w:rPr>
        <w:t xml:space="preserve">» </w:t>
      </w:r>
      <w:r w:rsidRPr="008131C8">
        <w:rPr>
          <w:rFonts w:ascii="Times New Roman" w:hAnsi="Times New Roman" w:cs="Times New Roman"/>
          <w:sz w:val="24"/>
          <w:szCs w:val="24"/>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w:t>
      </w:r>
      <w:r>
        <w:rPr>
          <w:rFonts w:ascii="Times New Roman" w:hAnsi="Times New Roman" w:cs="Times New Roman"/>
          <w:sz w:val="24"/>
          <w:szCs w:val="24"/>
        </w:rPr>
        <w:t xml:space="preserve"> «Струнные инструменты».</w:t>
      </w:r>
    </w:p>
    <w:p w:rsidR="00955811" w:rsidRDefault="00E603F3" w:rsidP="003F3EE1">
      <w:pPr>
        <w:tabs>
          <w:tab w:val="left" w:pos="1134"/>
        </w:tabs>
        <w:spacing w:after="0" w:line="240" w:lineRule="auto"/>
        <w:ind w:firstLine="567"/>
        <w:jc w:val="both"/>
        <w:rPr>
          <w:rFonts w:ascii="Times New Roman" w:hAnsi="Times New Roman" w:cs="Times New Roman"/>
          <w:sz w:val="24"/>
          <w:szCs w:val="24"/>
        </w:rPr>
      </w:pPr>
      <w:r w:rsidRPr="00723F9F">
        <w:rPr>
          <w:rFonts w:ascii="Times New Roman" w:hAnsi="Times New Roman" w:cs="Times New Roman"/>
          <w:sz w:val="24"/>
          <w:szCs w:val="24"/>
        </w:rPr>
        <w:t>П</w:t>
      </w:r>
      <w:r w:rsidR="00FB7040" w:rsidRPr="00723F9F">
        <w:rPr>
          <w:rFonts w:ascii="Times New Roman" w:hAnsi="Times New Roman" w:cs="Times New Roman"/>
          <w:sz w:val="24"/>
          <w:szCs w:val="24"/>
        </w:rPr>
        <w:t>редмет «</w:t>
      </w:r>
      <w:r w:rsidR="00CA17F0">
        <w:rPr>
          <w:rFonts w:ascii="Times New Roman" w:hAnsi="Times New Roman" w:cs="Times New Roman"/>
          <w:sz w:val="24"/>
          <w:szCs w:val="24"/>
        </w:rPr>
        <w:t>Оркестровый класс</w:t>
      </w:r>
      <w:r w:rsidR="00FB7040" w:rsidRPr="00723F9F">
        <w:rPr>
          <w:rFonts w:ascii="Times New Roman" w:hAnsi="Times New Roman" w:cs="Times New Roman"/>
          <w:sz w:val="24"/>
          <w:szCs w:val="24"/>
        </w:rPr>
        <w:t>»</w:t>
      </w:r>
      <w:r w:rsidR="00D400C7">
        <w:rPr>
          <w:rFonts w:ascii="Times New Roman" w:hAnsi="Times New Roman" w:cs="Times New Roman"/>
          <w:sz w:val="24"/>
          <w:szCs w:val="24"/>
        </w:rPr>
        <w:t xml:space="preserve">, </w:t>
      </w:r>
      <w:r w:rsidR="00FB7040" w:rsidRPr="00723F9F">
        <w:rPr>
          <w:rFonts w:ascii="Times New Roman" w:hAnsi="Times New Roman" w:cs="Times New Roman"/>
          <w:sz w:val="24"/>
          <w:szCs w:val="24"/>
        </w:rPr>
        <w:t>как один</w:t>
      </w:r>
      <w:r w:rsidR="004E218F" w:rsidRPr="00723F9F">
        <w:rPr>
          <w:rFonts w:ascii="Times New Roman" w:hAnsi="Times New Roman" w:cs="Times New Roman"/>
          <w:sz w:val="24"/>
          <w:szCs w:val="24"/>
        </w:rPr>
        <w:t xml:space="preserve"> из </w:t>
      </w:r>
      <w:r w:rsidR="00F051D0" w:rsidRPr="00723F9F">
        <w:rPr>
          <w:rFonts w:ascii="Times New Roman" w:hAnsi="Times New Roman" w:cs="Times New Roman"/>
          <w:sz w:val="24"/>
          <w:szCs w:val="24"/>
        </w:rPr>
        <w:t xml:space="preserve"> числа </w:t>
      </w:r>
      <w:r w:rsidR="0050141F" w:rsidRPr="00723F9F">
        <w:rPr>
          <w:rFonts w:ascii="Times New Roman" w:hAnsi="Times New Roman" w:cs="Times New Roman"/>
          <w:sz w:val="24"/>
          <w:szCs w:val="24"/>
        </w:rPr>
        <w:t xml:space="preserve">составляющих </w:t>
      </w:r>
      <w:r w:rsidRPr="00723F9F">
        <w:rPr>
          <w:rFonts w:ascii="Times New Roman" w:hAnsi="Times New Roman" w:cs="Times New Roman"/>
          <w:sz w:val="24"/>
          <w:szCs w:val="24"/>
        </w:rPr>
        <w:t xml:space="preserve">учебных дисциплин </w:t>
      </w:r>
      <w:r w:rsidR="0050141F" w:rsidRPr="00723F9F">
        <w:rPr>
          <w:rFonts w:ascii="Times New Roman" w:hAnsi="Times New Roman" w:cs="Times New Roman"/>
          <w:sz w:val="24"/>
          <w:szCs w:val="24"/>
        </w:rPr>
        <w:t>дополнительной</w:t>
      </w:r>
      <w:r w:rsidR="004E218F" w:rsidRPr="00723F9F">
        <w:rPr>
          <w:rFonts w:ascii="Times New Roman" w:hAnsi="Times New Roman" w:cs="Times New Roman"/>
          <w:sz w:val="24"/>
          <w:szCs w:val="24"/>
        </w:rPr>
        <w:t xml:space="preserve"> предпрофессиональной программы «</w:t>
      </w:r>
      <w:r w:rsidR="00906FF4" w:rsidRPr="00723F9F">
        <w:rPr>
          <w:rFonts w:ascii="Times New Roman" w:hAnsi="Times New Roman" w:cs="Times New Roman"/>
          <w:sz w:val="24"/>
          <w:szCs w:val="24"/>
        </w:rPr>
        <w:t>Струнн</w:t>
      </w:r>
      <w:r w:rsidR="00FD0595">
        <w:rPr>
          <w:rFonts w:ascii="Times New Roman" w:hAnsi="Times New Roman" w:cs="Times New Roman"/>
          <w:sz w:val="24"/>
          <w:szCs w:val="24"/>
        </w:rPr>
        <w:t>ые</w:t>
      </w:r>
      <w:r w:rsidR="00906FF4" w:rsidRPr="00723F9F">
        <w:rPr>
          <w:rFonts w:ascii="Times New Roman" w:hAnsi="Times New Roman" w:cs="Times New Roman"/>
          <w:sz w:val="24"/>
          <w:szCs w:val="24"/>
        </w:rPr>
        <w:t xml:space="preserve"> </w:t>
      </w:r>
      <w:r w:rsidR="00472A6D" w:rsidRPr="00723F9F">
        <w:rPr>
          <w:rFonts w:ascii="Times New Roman" w:hAnsi="Times New Roman" w:cs="Times New Roman"/>
          <w:sz w:val="24"/>
          <w:szCs w:val="24"/>
        </w:rPr>
        <w:t xml:space="preserve"> инструменты</w:t>
      </w:r>
      <w:r w:rsidR="004E218F" w:rsidRPr="00723F9F">
        <w:rPr>
          <w:rFonts w:ascii="Times New Roman" w:hAnsi="Times New Roman" w:cs="Times New Roman"/>
          <w:sz w:val="24"/>
          <w:szCs w:val="24"/>
        </w:rPr>
        <w:t>», занимает</w:t>
      </w:r>
      <w:r w:rsidRPr="00723F9F">
        <w:rPr>
          <w:rFonts w:ascii="Times New Roman" w:hAnsi="Times New Roman" w:cs="Times New Roman"/>
          <w:sz w:val="24"/>
          <w:szCs w:val="24"/>
        </w:rPr>
        <w:t xml:space="preserve">  </w:t>
      </w:r>
      <w:r w:rsidR="00472A6D" w:rsidRPr="00723F9F">
        <w:rPr>
          <w:rFonts w:ascii="Times New Roman" w:hAnsi="Times New Roman" w:cs="Times New Roman"/>
          <w:sz w:val="24"/>
          <w:szCs w:val="24"/>
        </w:rPr>
        <w:t>важное</w:t>
      </w:r>
      <w:r w:rsidRPr="00723F9F">
        <w:rPr>
          <w:rFonts w:ascii="Times New Roman" w:hAnsi="Times New Roman" w:cs="Times New Roman"/>
          <w:sz w:val="24"/>
          <w:szCs w:val="24"/>
        </w:rPr>
        <w:t xml:space="preserve"> место в этом комплексе и позволяет </w:t>
      </w:r>
      <w:r w:rsidR="0050141F" w:rsidRPr="00723F9F">
        <w:rPr>
          <w:rFonts w:ascii="Times New Roman" w:hAnsi="Times New Roman" w:cs="Times New Roman"/>
          <w:sz w:val="24"/>
          <w:szCs w:val="24"/>
        </w:rPr>
        <w:t xml:space="preserve">наиболее полно </w:t>
      </w:r>
      <w:r w:rsidRPr="00723F9F">
        <w:rPr>
          <w:rFonts w:ascii="Times New Roman" w:hAnsi="Times New Roman" w:cs="Times New Roman"/>
          <w:sz w:val="24"/>
          <w:szCs w:val="24"/>
        </w:rPr>
        <w:t>раскрыть</w:t>
      </w:r>
      <w:r w:rsidR="004E218F" w:rsidRPr="00723F9F">
        <w:rPr>
          <w:rFonts w:ascii="Times New Roman" w:hAnsi="Times New Roman" w:cs="Times New Roman"/>
          <w:sz w:val="24"/>
          <w:szCs w:val="24"/>
        </w:rPr>
        <w:t xml:space="preserve"> творчески</w:t>
      </w:r>
      <w:r w:rsidR="00147FAD" w:rsidRPr="00723F9F">
        <w:rPr>
          <w:rFonts w:ascii="Times New Roman" w:hAnsi="Times New Roman" w:cs="Times New Roman"/>
          <w:sz w:val="24"/>
          <w:szCs w:val="24"/>
        </w:rPr>
        <w:t xml:space="preserve">й потенциал </w:t>
      </w:r>
      <w:r w:rsidR="00695710" w:rsidRPr="00723F9F">
        <w:rPr>
          <w:rFonts w:ascii="Times New Roman" w:hAnsi="Times New Roman" w:cs="Times New Roman"/>
          <w:sz w:val="24"/>
          <w:szCs w:val="24"/>
        </w:rPr>
        <w:t>ребёнка</w:t>
      </w:r>
      <w:r w:rsidR="00147FAD" w:rsidRPr="00723F9F">
        <w:rPr>
          <w:rFonts w:ascii="Times New Roman" w:hAnsi="Times New Roman" w:cs="Times New Roman"/>
          <w:sz w:val="24"/>
          <w:szCs w:val="24"/>
        </w:rPr>
        <w:t>,</w:t>
      </w:r>
      <w:r w:rsidRPr="00723F9F">
        <w:rPr>
          <w:rFonts w:ascii="Times New Roman" w:hAnsi="Times New Roman" w:cs="Times New Roman"/>
          <w:sz w:val="24"/>
          <w:szCs w:val="24"/>
        </w:rPr>
        <w:t xml:space="preserve"> а также приобщить</w:t>
      </w:r>
      <w:r w:rsidR="004E218F" w:rsidRPr="00723F9F">
        <w:rPr>
          <w:rFonts w:ascii="Times New Roman" w:hAnsi="Times New Roman" w:cs="Times New Roman"/>
          <w:sz w:val="24"/>
          <w:szCs w:val="24"/>
        </w:rPr>
        <w:t xml:space="preserve"> </w:t>
      </w:r>
      <w:r w:rsidR="0093488E" w:rsidRPr="00723F9F">
        <w:rPr>
          <w:rFonts w:ascii="Times New Roman" w:hAnsi="Times New Roman" w:cs="Times New Roman"/>
          <w:sz w:val="24"/>
          <w:szCs w:val="24"/>
        </w:rPr>
        <w:t xml:space="preserve">его </w:t>
      </w:r>
      <w:r w:rsidR="004E218F" w:rsidRPr="00723F9F">
        <w:rPr>
          <w:rFonts w:ascii="Times New Roman" w:hAnsi="Times New Roman" w:cs="Times New Roman"/>
          <w:sz w:val="24"/>
          <w:szCs w:val="24"/>
        </w:rPr>
        <w:t xml:space="preserve">к профессиональной </w:t>
      </w:r>
      <w:r w:rsidR="00974766" w:rsidRPr="00723F9F">
        <w:rPr>
          <w:rFonts w:ascii="Times New Roman" w:hAnsi="Times New Roman" w:cs="Times New Roman"/>
          <w:sz w:val="24"/>
          <w:szCs w:val="24"/>
        </w:rPr>
        <w:t xml:space="preserve">коллективной творческой </w:t>
      </w:r>
      <w:r w:rsidR="004E218F" w:rsidRPr="00723F9F">
        <w:rPr>
          <w:rFonts w:ascii="Times New Roman" w:hAnsi="Times New Roman" w:cs="Times New Roman"/>
          <w:sz w:val="24"/>
          <w:szCs w:val="24"/>
        </w:rPr>
        <w:t>деятельности</w:t>
      </w:r>
      <w:r w:rsidR="0044015B" w:rsidRPr="00723F9F">
        <w:rPr>
          <w:rFonts w:ascii="Times New Roman" w:hAnsi="Times New Roman" w:cs="Times New Roman"/>
          <w:sz w:val="24"/>
          <w:szCs w:val="24"/>
        </w:rPr>
        <w:t>.</w:t>
      </w:r>
      <w:r w:rsidR="00FB7040" w:rsidRPr="00723F9F">
        <w:rPr>
          <w:rFonts w:ascii="Times New Roman" w:hAnsi="Times New Roman" w:cs="Times New Roman"/>
          <w:sz w:val="24"/>
          <w:szCs w:val="24"/>
        </w:rPr>
        <w:t xml:space="preserve"> </w:t>
      </w:r>
      <w:r w:rsidR="00AF22FA" w:rsidRPr="00723F9F">
        <w:rPr>
          <w:rFonts w:ascii="Times New Roman" w:hAnsi="Times New Roman" w:cs="Times New Roman"/>
          <w:sz w:val="24"/>
          <w:szCs w:val="24"/>
        </w:rPr>
        <w:t xml:space="preserve">Учебные требования, предъявляемые в рамках данного </w:t>
      </w:r>
      <w:r w:rsidR="0044015B" w:rsidRPr="00723F9F">
        <w:rPr>
          <w:rFonts w:ascii="Times New Roman" w:hAnsi="Times New Roman" w:cs="Times New Roman"/>
          <w:sz w:val="24"/>
          <w:szCs w:val="24"/>
        </w:rPr>
        <w:t>предмет</w:t>
      </w:r>
      <w:r w:rsidR="00AF22FA" w:rsidRPr="00723F9F">
        <w:rPr>
          <w:rFonts w:ascii="Times New Roman" w:hAnsi="Times New Roman" w:cs="Times New Roman"/>
          <w:sz w:val="24"/>
          <w:szCs w:val="24"/>
        </w:rPr>
        <w:t>а,</w:t>
      </w:r>
      <w:r w:rsidR="0044015B" w:rsidRPr="00723F9F">
        <w:rPr>
          <w:rFonts w:ascii="Times New Roman" w:hAnsi="Times New Roman" w:cs="Times New Roman"/>
          <w:sz w:val="24"/>
          <w:szCs w:val="24"/>
        </w:rPr>
        <w:t xml:space="preserve"> позвол</w:t>
      </w:r>
      <w:r w:rsidR="00AF22FA" w:rsidRPr="00723F9F">
        <w:rPr>
          <w:rFonts w:ascii="Times New Roman" w:hAnsi="Times New Roman" w:cs="Times New Roman"/>
          <w:sz w:val="24"/>
          <w:szCs w:val="24"/>
        </w:rPr>
        <w:t>ят</w:t>
      </w:r>
      <w:r w:rsidR="0044015B" w:rsidRPr="00723F9F">
        <w:rPr>
          <w:rFonts w:ascii="Times New Roman" w:hAnsi="Times New Roman" w:cs="Times New Roman"/>
          <w:sz w:val="24"/>
          <w:szCs w:val="24"/>
        </w:rPr>
        <w:t xml:space="preserve"> </w:t>
      </w:r>
      <w:r w:rsidR="00AF22FA" w:rsidRPr="00723F9F">
        <w:rPr>
          <w:rFonts w:ascii="Times New Roman" w:hAnsi="Times New Roman" w:cs="Times New Roman"/>
          <w:sz w:val="24"/>
          <w:szCs w:val="24"/>
        </w:rPr>
        <w:t xml:space="preserve">(по прошествии полного курса обучения) </w:t>
      </w:r>
      <w:r w:rsidR="00695710" w:rsidRPr="00723F9F">
        <w:rPr>
          <w:rFonts w:ascii="Times New Roman" w:hAnsi="Times New Roman" w:cs="Times New Roman"/>
          <w:sz w:val="24"/>
          <w:szCs w:val="24"/>
        </w:rPr>
        <w:t xml:space="preserve">сформировать комплекс практических </w:t>
      </w:r>
      <w:r w:rsidR="00472A6D" w:rsidRPr="00723F9F">
        <w:rPr>
          <w:rFonts w:ascii="Times New Roman" w:hAnsi="Times New Roman" w:cs="Times New Roman"/>
          <w:sz w:val="24"/>
          <w:szCs w:val="24"/>
        </w:rPr>
        <w:t xml:space="preserve">ансамблевых </w:t>
      </w:r>
      <w:r w:rsidR="00695710" w:rsidRPr="00723F9F">
        <w:rPr>
          <w:rFonts w:ascii="Times New Roman" w:hAnsi="Times New Roman" w:cs="Times New Roman"/>
          <w:sz w:val="24"/>
          <w:szCs w:val="24"/>
        </w:rPr>
        <w:t>исполнительских навыков у учащегося, воспитать его вкус</w:t>
      </w:r>
      <w:r w:rsidR="00974766" w:rsidRPr="00723F9F">
        <w:rPr>
          <w:rFonts w:ascii="Times New Roman" w:hAnsi="Times New Roman" w:cs="Times New Roman"/>
          <w:sz w:val="24"/>
          <w:szCs w:val="24"/>
        </w:rPr>
        <w:t>.</w:t>
      </w:r>
    </w:p>
    <w:p w:rsidR="00955811" w:rsidRPr="00FC3106" w:rsidRDefault="00955811" w:rsidP="00955811">
      <w:pPr>
        <w:pStyle w:val="a9"/>
        <w:ind w:firstLine="567"/>
        <w:jc w:val="both"/>
        <w:rPr>
          <w:rFonts w:ascii="Times New Roman" w:hAnsi="Times New Roman" w:cs="Times New Roman"/>
          <w:sz w:val="24"/>
          <w:szCs w:val="24"/>
        </w:rPr>
      </w:pPr>
      <w:r w:rsidRPr="00FC3106">
        <w:rPr>
          <w:rFonts w:ascii="Times New Roman" w:hAnsi="Times New Roman" w:cs="Times New Roman"/>
          <w:sz w:val="24"/>
          <w:szCs w:val="24"/>
        </w:rPr>
        <w:t>Современная педагогика</w:t>
      </w:r>
      <w:r>
        <w:rPr>
          <w:rFonts w:ascii="Times New Roman" w:hAnsi="Times New Roman" w:cs="Times New Roman"/>
          <w:sz w:val="24"/>
          <w:szCs w:val="24"/>
        </w:rPr>
        <w:t>,</w:t>
      </w:r>
      <w:r w:rsidRPr="00FC3106">
        <w:rPr>
          <w:rFonts w:ascii="Times New Roman" w:hAnsi="Times New Roman" w:cs="Times New Roman"/>
          <w:sz w:val="24"/>
          <w:szCs w:val="24"/>
        </w:rPr>
        <w:t xml:space="preserve"> наряду с индивидуальным подходом к учащимся, который является основным в работе, уделяет все более пристальное внимание различным формам коллективного музицирования. </w:t>
      </w:r>
      <w:r>
        <w:rPr>
          <w:rFonts w:ascii="Times New Roman" w:hAnsi="Times New Roman" w:cs="Times New Roman"/>
          <w:sz w:val="24"/>
          <w:szCs w:val="24"/>
        </w:rPr>
        <w:t>Ансамбли малых и крупных форм</w:t>
      </w:r>
      <w:r w:rsidRPr="00FC3106">
        <w:rPr>
          <w:rFonts w:ascii="Times New Roman" w:hAnsi="Times New Roman" w:cs="Times New Roman"/>
          <w:sz w:val="24"/>
          <w:szCs w:val="24"/>
        </w:rPr>
        <w:t xml:space="preserve">, </w:t>
      </w:r>
      <w:r>
        <w:rPr>
          <w:rFonts w:ascii="Times New Roman" w:hAnsi="Times New Roman" w:cs="Times New Roman"/>
          <w:sz w:val="24"/>
          <w:szCs w:val="24"/>
        </w:rPr>
        <w:t xml:space="preserve">оркестры, </w:t>
      </w:r>
      <w:r w:rsidRPr="00FC3106">
        <w:rPr>
          <w:rFonts w:ascii="Times New Roman" w:hAnsi="Times New Roman" w:cs="Times New Roman"/>
          <w:sz w:val="24"/>
          <w:szCs w:val="24"/>
        </w:rPr>
        <w:t>создаваемые на базе детских музыкальных школ, свидетельствуют о том, что в этих коллективных формах работы педагоги увидели целый ряд дополнительных резервов музыкального воспитания творческой молодежи, связанных, прежде всего, с эстетическим воспитанием школьников.</w:t>
      </w:r>
    </w:p>
    <w:p w:rsidR="00FB7040" w:rsidRPr="00723F9F" w:rsidRDefault="00955811" w:rsidP="00955811">
      <w:pPr>
        <w:pStyle w:val="a9"/>
        <w:ind w:firstLine="567"/>
        <w:jc w:val="both"/>
        <w:rPr>
          <w:rFonts w:ascii="Times New Roman" w:hAnsi="Times New Roman" w:cs="Times New Roman"/>
          <w:sz w:val="24"/>
          <w:szCs w:val="24"/>
        </w:rPr>
      </w:pPr>
      <w:r w:rsidRPr="00FC3106">
        <w:rPr>
          <w:rFonts w:ascii="Times New Roman" w:hAnsi="Times New Roman" w:cs="Times New Roman"/>
          <w:sz w:val="24"/>
          <w:szCs w:val="24"/>
        </w:rPr>
        <w:t>Ансамблевое музицирование не только развивает музыкальный слух, оно способствует развитию полифонического мышления, учит слышать и понимать содержание музыки.</w:t>
      </w:r>
      <w:r w:rsidR="00695710" w:rsidRPr="00723F9F">
        <w:rPr>
          <w:rFonts w:ascii="Times New Roman" w:hAnsi="Times New Roman" w:cs="Times New Roman"/>
          <w:sz w:val="24"/>
          <w:szCs w:val="24"/>
        </w:rPr>
        <w:t xml:space="preserve"> </w:t>
      </w:r>
    </w:p>
    <w:p w:rsidR="00974766" w:rsidRDefault="00CA17F0" w:rsidP="003F3EE1">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Занимаясь и музицируя в оркестре,</w:t>
      </w:r>
      <w:r w:rsidR="00974766" w:rsidRPr="00723F9F">
        <w:rPr>
          <w:rFonts w:ascii="Times New Roman" w:hAnsi="Times New Roman" w:cs="Times New Roman"/>
          <w:sz w:val="24"/>
          <w:szCs w:val="24"/>
        </w:rPr>
        <w:t xml:space="preserve"> учащиеся знакомятся с лучшими образцами классической и современной музыки, расширяют свой музыкантский кругозор, приобретают навыки совместного исполнения,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w:t>
      </w:r>
      <w:r w:rsidR="00052CB0">
        <w:rPr>
          <w:rFonts w:ascii="Times New Roman" w:hAnsi="Times New Roman" w:cs="Times New Roman"/>
          <w:sz w:val="24"/>
          <w:szCs w:val="24"/>
        </w:rPr>
        <w:t>.</w:t>
      </w:r>
    </w:p>
    <w:p w:rsidR="00052CB0" w:rsidRPr="00723F9F" w:rsidRDefault="00052CB0" w:rsidP="003F3EE1">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Занятия в оркестровом классе прививают учащимся чувства коллективизма. Оркестр радует новыми тембровыми возможностями в процессе совместного исполнения, яркой динамикой, объединяет и направляет музыкальные эмоции.</w:t>
      </w:r>
    </w:p>
    <w:p w:rsidR="007D7DA8" w:rsidRPr="00955811" w:rsidRDefault="00955811" w:rsidP="004E218F">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Согласно вариативной части учебного плана </w:t>
      </w:r>
      <w:r w:rsidRPr="008131C8">
        <w:rPr>
          <w:rFonts w:ascii="Times New Roman" w:hAnsi="Times New Roman" w:cs="Times New Roman"/>
          <w:sz w:val="24"/>
          <w:szCs w:val="24"/>
        </w:rPr>
        <w:t>дополнительной предпрофессиональн</w:t>
      </w:r>
      <w:r>
        <w:rPr>
          <w:rFonts w:ascii="Times New Roman" w:hAnsi="Times New Roman" w:cs="Times New Roman"/>
          <w:sz w:val="24"/>
          <w:szCs w:val="24"/>
        </w:rPr>
        <w:t>ой общеобразовательной программы</w:t>
      </w:r>
      <w:r w:rsidRPr="008131C8">
        <w:rPr>
          <w:rFonts w:ascii="Times New Roman" w:hAnsi="Times New Roman" w:cs="Times New Roman"/>
          <w:sz w:val="24"/>
          <w:szCs w:val="24"/>
        </w:rPr>
        <w:t xml:space="preserve"> в области музыкального искусства</w:t>
      </w:r>
      <w:r>
        <w:rPr>
          <w:rFonts w:ascii="Times New Roman" w:hAnsi="Times New Roman" w:cs="Times New Roman"/>
          <w:sz w:val="24"/>
          <w:szCs w:val="24"/>
        </w:rPr>
        <w:t xml:space="preserve"> «Струнные инструменты» с</w:t>
      </w:r>
      <w:r w:rsidR="00FB7040" w:rsidRPr="00723F9F">
        <w:rPr>
          <w:rFonts w:ascii="Times New Roman" w:hAnsi="Times New Roman" w:cs="Times New Roman"/>
          <w:sz w:val="24"/>
          <w:szCs w:val="24"/>
        </w:rPr>
        <w:t>рок реализации учебного предмета «</w:t>
      </w:r>
      <w:r w:rsidR="00CA17F0">
        <w:rPr>
          <w:rFonts w:ascii="Times New Roman" w:hAnsi="Times New Roman" w:cs="Times New Roman"/>
          <w:sz w:val="24"/>
          <w:szCs w:val="24"/>
        </w:rPr>
        <w:t>Оркестровый класс</w:t>
      </w:r>
      <w:r w:rsidR="00FB7040" w:rsidRPr="00723F9F">
        <w:rPr>
          <w:rFonts w:ascii="Times New Roman" w:hAnsi="Times New Roman" w:cs="Times New Roman"/>
          <w:sz w:val="24"/>
          <w:szCs w:val="24"/>
        </w:rPr>
        <w:t>»</w:t>
      </w:r>
      <w:r w:rsidR="00BF11C9" w:rsidRPr="00723F9F">
        <w:rPr>
          <w:rFonts w:ascii="Times New Roman" w:hAnsi="Times New Roman" w:cs="Times New Roman"/>
          <w:sz w:val="24"/>
          <w:szCs w:val="24"/>
        </w:rPr>
        <w:t xml:space="preserve"> - </w:t>
      </w:r>
      <w:r w:rsidR="00CA17F0">
        <w:rPr>
          <w:rFonts w:ascii="Times New Roman" w:hAnsi="Times New Roman" w:cs="Times New Roman"/>
          <w:sz w:val="24"/>
          <w:szCs w:val="24"/>
        </w:rPr>
        <w:t>4</w:t>
      </w:r>
      <w:r w:rsidR="00BF11C9" w:rsidRPr="00723F9F">
        <w:rPr>
          <w:rFonts w:ascii="Times New Roman" w:hAnsi="Times New Roman" w:cs="Times New Roman"/>
          <w:sz w:val="24"/>
          <w:szCs w:val="24"/>
        </w:rPr>
        <w:t xml:space="preserve"> </w:t>
      </w:r>
      <w:r w:rsidR="00CA17F0">
        <w:rPr>
          <w:rFonts w:ascii="Times New Roman" w:hAnsi="Times New Roman" w:cs="Times New Roman"/>
          <w:sz w:val="24"/>
          <w:szCs w:val="24"/>
        </w:rPr>
        <w:t>года</w:t>
      </w:r>
      <w:r w:rsidR="00D400C7">
        <w:rPr>
          <w:rFonts w:ascii="Times New Roman" w:hAnsi="Times New Roman" w:cs="Times New Roman"/>
          <w:sz w:val="24"/>
          <w:szCs w:val="24"/>
        </w:rPr>
        <w:t xml:space="preserve"> (с </w:t>
      </w:r>
      <w:r w:rsidR="00CA17F0">
        <w:rPr>
          <w:rFonts w:ascii="Times New Roman" w:hAnsi="Times New Roman" w:cs="Times New Roman"/>
          <w:sz w:val="24"/>
          <w:szCs w:val="24"/>
        </w:rPr>
        <w:t>5</w:t>
      </w:r>
      <w:r w:rsidR="00D400C7">
        <w:rPr>
          <w:rFonts w:ascii="Times New Roman" w:hAnsi="Times New Roman" w:cs="Times New Roman"/>
          <w:sz w:val="24"/>
          <w:szCs w:val="24"/>
        </w:rPr>
        <w:t xml:space="preserve"> класса)</w:t>
      </w:r>
      <w:r w:rsidR="007D7DA8" w:rsidRPr="00723F9F">
        <w:rPr>
          <w:rFonts w:ascii="Times New Roman" w:hAnsi="Times New Roman" w:cs="Times New Roman"/>
          <w:sz w:val="24"/>
          <w:szCs w:val="24"/>
        </w:rPr>
        <w:t xml:space="preserve">, с дополнительным </w:t>
      </w:r>
      <w:r w:rsidR="00CA17F0">
        <w:rPr>
          <w:rFonts w:ascii="Times New Roman" w:hAnsi="Times New Roman" w:cs="Times New Roman"/>
          <w:sz w:val="24"/>
          <w:szCs w:val="24"/>
        </w:rPr>
        <w:t>5</w:t>
      </w:r>
      <w:r w:rsidR="007D7DA8" w:rsidRPr="00723F9F">
        <w:rPr>
          <w:rFonts w:ascii="Times New Roman" w:hAnsi="Times New Roman" w:cs="Times New Roman"/>
          <w:sz w:val="24"/>
          <w:szCs w:val="24"/>
        </w:rPr>
        <w:t xml:space="preserve"> годом  обучения  соответственно для детей, не закончивших освоение образовательной программы основного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r w:rsidR="0063215D" w:rsidRPr="00723F9F">
        <w:rPr>
          <w:rFonts w:ascii="Times New Roman" w:hAnsi="Times New Roman" w:cs="Times New Roman"/>
          <w:sz w:val="24"/>
          <w:szCs w:val="24"/>
        </w:rPr>
        <w:t>.</w:t>
      </w:r>
    </w:p>
    <w:p w:rsidR="00460953" w:rsidRPr="00723F9F" w:rsidRDefault="007D5675" w:rsidP="004E218F">
      <w:pPr>
        <w:spacing w:after="0" w:line="240" w:lineRule="auto"/>
        <w:ind w:firstLine="567"/>
        <w:jc w:val="both"/>
        <w:rPr>
          <w:rFonts w:ascii="Times New Roman" w:hAnsi="Times New Roman" w:cs="Times New Roman"/>
          <w:sz w:val="24"/>
          <w:szCs w:val="24"/>
        </w:rPr>
      </w:pPr>
      <w:r w:rsidRPr="00723F9F">
        <w:rPr>
          <w:rFonts w:ascii="Times New Roman" w:hAnsi="Times New Roman" w:cs="Times New Roman"/>
          <w:sz w:val="24"/>
          <w:szCs w:val="24"/>
        </w:rPr>
        <w:t xml:space="preserve">Форма проведения учебных занятий – </w:t>
      </w:r>
      <w:r w:rsidR="007D7DA8" w:rsidRPr="00723F9F">
        <w:rPr>
          <w:rFonts w:ascii="Times New Roman" w:hAnsi="Times New Roman" w:cs="Times New Roman"/>
          <w:sz w:val="24"/>
          <w:szCs w:val="24"/>
        </w:rPr>
        <w:t xml:space="preserve"> групповая</w:t>
      </w:r>
      <w:r w:rsidRPr="00723F9F">
        <w:rPr>
          <w:rFonts w:ascii="Times New Roman" w:hAnsi="Times New Roman" w:cs="Times New Roman"/>
          <w:sz w:val="24"/>
          <w:szCs w:val="24"/>
        </w:rPr>
        <w:t>.</w:t>
      </w:r>
      <w:r w:rsidR="0063215D" w:rsidRPr="00723F9F">
        <w:rPr>
          <w:rFonts w:ascii="Times New Roman" w:hAnsi="Times New Roman" w:cs="Times New Roman"/>
          <w:sz w:val="24"/>
          <w:szCs w:val="24"/>
        </w:rPr>
        <w:t xml:space="preserve"> </w:t>
      </w:r>
      <w:r w:rsidR="003B5652">
        <w:rPr>
          <w:rFonts w:ascii="Times New Roman" w:hAnsi="Times New Roman" w:cs="Times New Roman"/>
          <w:sz w:val="24"/>
          <w:szCs w:val="24"/>
        </w:rPr>
        <w:t>Продолжительность учебных занятий: 2 часа в неделю.</w:t>
      </w:r>
    </w:p>
    <w:p w:rsidR="00E732F7" w:rsidRPr="00723F9F" w:rsidRDefault="00F27FBF" w:rsidP="004E218F">
      <w:pPr>
        <w:spacing w:after="0" w:line="240" w:lineRule="auto"/>
        <w:ind w:firstLine="567"/>
        <w:jc w:val="both"/>
        <w:rPr>
          <w:rFonts w:ascii="Times New Roman" w:hAnsi="Times New Roman" w:cs="Times New Roman"/>
          <w:sz w:val="24"/>
          <w:szCs w:val="24"/>
        </w:rPr>
      </w:pPr>
      <w:r w:rsidRPr="00723F9F">
        <w:rPr>
          <w:rFonts w:ascii="Times New Roman" w:hAnsi="Times New Roman" w:cs="Times New Roman"/>
          <w:sz w:val="24"/>
          <w:szCs w:val="24"/>
        </w:rPr>
        <w:t>Максимальный о</w:t>
      </w:r>
      <w:r w:rsidR="0063215D" w:rsidRPr="00723F9F">
        <w:rPr>
          <w:rFonts w:ascii="Times New Roman" w:hAnsi="Times New Roman" w:cs="Times New Roman"/>
          <w:sz w:val="24"/>
          <w:szCs w:val="24"/>
        </w:rPr>
        <w:t>бъём учебного времени, предусмотренный на реализацию учебного предмета «</w:t>
      </w:r>
      <w:r w:rsidR="00CA17F0">
        <w:rPr>
          <w:rFonts w:ascii="Times New Roman" w:hAnsi="Times New Roman" w:cs="Times New Roman"/>
          <w:sz w:val="24"/>
          <w:szCs w:val="24"/>
        </w:rPr>
        <w:t>Оркестровый класс</w:t>
      </w:r>
      <w:r w:rsidR="0063215D" w:rsidRPr="00723F9F">
        <w:rPr>
          <w:rFonts w:ascii="Times New Roman" w:hAnsi="Times New Roman" w:cs="Times New Roman"/>
          <w:sz w:val="24"/>
          <w:szCs w:val="24"/>
        </w:rPr>
        <w:t xml:space="preserve">» </w:t>
      </w:r>
      <w:r w:rsidR="00E732F7" w:rsidRPr="00723F9F">
        <w:rPr>
          <w:rFonts w:ascii="Times New Roman" w:hAnsi="Times New Roman" w:cs="Times New Roman"/>
          <w:sz w:val="24"/>
          <w:szCs w:val="24"/>
        </w:rPr>
        <w:t xml:space="preserve">- </w:t>
      </w:r>
      <w:r w:rsidR="003B5652">
        <w:rPr>
          <w:rFonts w:ascii="Times New Roman" w:hAnsi="Times New Roman" w:cs="Times New Roman"/>
          <w:sz w:val="24"/>
          <w:szCs w:val="24"/>
        </w:rPr>
        <w:t>330</w:t>
      </w:r>
      <w:r w:rsidR="00E732F7" w:rsidRPr="00723F9F">
        <w:rPr>
          <w:rFonts w:ascii="Times New Roman" w:hAnsi="Times New Roman" w:cs="Times New Roman"/>
          <w:sz w:val="24"/>
          <w:szCs w:val="24"/>
        </w:rPr>
        <w:t xml:space="preserve"> час</w:t>
      </w:r>
      <w:r w:rsidR="003B5652">
        <w:rPr>
          <w:rFonts w:ascii="Times New Roman" w:hAnsi="Times New Roman" w:cs="Times New Roman"/>
          <w:sz w:val="24"/>
          <w:szCs w:val="24"/>
        </w:rPr>
        <w:t>ов</w:t>
      </w:r>
      <w:r w:rsidR="00E732F7" w:rsidRPr="00723F9F">
        <w:rPr>
          <w:rFonts w:ascii="Times New Roman" w:hAnsi="Times New Roman" w:cs="Times New Roman"/>
          <w:sz w:val="24"/>
          <w:szCs w:val="24"/>
        </w:rPr>
        <w:t xml:space="preserve">. </w:t>
      </w:r>
      <w:r w:rsidRPr="00723F9F">
        <w:rPr>
          <w:rFonts w:ascii="Times New Roman" w:hAnsi="Times New Roman" w:cs="Times New Roman"/>
          <w:sz w:val="24"/>
          <w:szCs w:val="24"/>
        </w:rPr>
        <w:t xml:space="preserve">Из них </w:t>
      </w:r>
      <w:r w:rsidR="00065738" w:rsidRPr="00723F9F">
        <w:rPr>
          <w:rFonts w:ascii="Times New Roman" w:hAnsi="Times New Roman" w:cs="Times New Roman"/>
          <w:sz w:val="24"/>
          <w:szCs w:val="24"/>
        </w:rPr>
        <w:t>аудиторные (</w:t>
      </w:r>
      <w:r w:rsidR="007D7DA8" w:rsidRPr="00723F9F">
        <w:rPr>
          <w:rFonts w:ascii="Times New Roman" w:hAnsi="Times New Roman" w:cs="Times New Roman"/>
          <w:sz w:val="24"/>
          <w:szCs w:val="24"/>
        </w:rPr>
        <w:t>групповые</w:t>
      </w:r>
      <w:r w:rsidR="007D5675" w:rsidRPr="00723F9F">
        <w:rPr>
          <w:rFonts w:ascii="Times New Roman" w:hAnsi="Times New Roman" w:cs="Times New Roman"/>
          <w:sz w:val="24"/>
          <w:szCs w:val="24"/>
        </w:rPr>
        <w:t>)</w:t>
      </w:r>
      <w:r w:rsidRPr="00723F9F">
        <w:rPr>
          <w:rFonts w:ascii="Times New Roman" w:hAnsi="Times New Roman" w:cs="Times New Roman"/>
          <w:sz w:val="24"/>
          <w:szCs w:val="24"/>
        </w:rPr>
        <w:t xml:space="preserve"> занятия – </w:t>
      </w:r>
      <w:r w:rsidR="003B5652">
        <w:rPr>
          <w:rFonts w:ascii="Times New Roman" w:hAnsi="Times New Roman" w:cs="Times New Roman"/>
          <w:sz w:val="24"/>
          <w:szCs w:val="24"/>
        </w:rPr>
        <w:t>264</w:t>
      </w:r>
      <w:r w:rsidRPr="00723F9F">
        <w:rPr>
          <w:rFonts w:ascii="Times New Roman" w:hAnsi="Times New Roman" w:cs="Times New Roman"/>
          <w:sz w:val="24"/>
          <w:szCs w:val="24"/>
        </w:rPr>
        <w:t xml:space="preserve"> часа, с</w:t>
      </w:r>
      <w:r w:rsidR="00E732F7" w:rsidRPr="00723F9F">
        <w:rPr>
          <w:rFonts w:ascii="Times New Roman" w:hAnsi="Times New Roman" w:cs="Times New Roman"/>
          <w:sz w:val="24"/>
          <w:szCs w:val="24"/>
        </w:rPr>
        <w:t xml:space="preserve">амостоятельная </w:t>
      </w:r>
      <w:r w:rsidRPr="00723F9F">
        <w:rPr>
          <w:rFonts w:ascii="Times New Roman" w:hAnsi="Times New Roman" w:cs="Times New Roman"/>
          <w:sz w:val="24"/>
          <w:szCs w:val="24"/>
        </w:rPr>
        <w:t xml:space="preserve">работа </w:t>
      </w:r>
      <w:r w:rsidR="007D5675" w:rsidRPr="00723F9F">
        <w:rPr>
          <w:rFonts w:ascii="Times New Roman" w:hAnsi="Times New Roman" w:cs="Times New Roman"/>
          <w:sz w:val="24"/>
          <w:szCs w:val="24"/>
        </w:rPr>
        <w:t xml:space="preserve">ученика </w:t>
      </w:r>
      <w:r w:rsidRPr="00723F9F">
        <w:rPr>
          <w:rFonts w:ascii="Times New Roman" w:hAnsi="Times New Roman" w:cs="Times New Roman"/>
          <w:sz w:val="24"/>
          <w:szCs w:val="24"/>
        </w:rPr>
        <w:t xml:space="preserve">– </w:t>
      </w:r>
      <w:r w:rsidR="003B5652">
        <w:rPr>
          <w:rFonts w:ascii="Times New Roman" w:hAnsi="Times New Roman" w:cs="Times New Roman"/>
          <w:sz w:val="24"/>
          <w:szCs w:val="24"/>
        </w:rPr>
        <w:t>66</w:t>
      </w:r>
      <w:r w:rsidRPr="00723F9F">
        <w:rPr>
          <w:rFonts w:ascii="Times New Roman" w:hAnsi="Times New Roman" w:cs="Times New Roman"/>
          <w:sz w:val="24"/>
          <w:szCs w:val="24"/>
        </w:rPr>
        <w:t xml:space="preserve"> час</w:t>
      </w:r>
      <w:r w:rsidR="003B5652">
        <w:rPr>
          <w:rFonts w:ascii="Times New Roman" w:hAnsi="Times New Roman" w:cs="Times New Roman"/>
          <w:sz w:val="24"/>
          <w:szCs w:val="24"/>
        </w:rPr>
        <w:t>ов</w:t>
      </w:r>
      <w:r w:rsidRPr="00723F9F">
        <w:rPr>
          <w:rFonts w:ascii="Times New Roman" w:hAnsi="Times New Roman" w:cs="Times New Roman"/>
          <w:sz w:val="24"/>
          <w:szCs w:val="24"/>
        </w:rPr>
        <w:t xml:space="preserve">.  </w:t>
      </w:r>
    </w:p>
    <w:p w:rsidR="00BE0EB8" w:rsidRPr="00FC3106" w:rsidRDefault="00BE0EB8" w:rsidP="00BE0EB8">
      <w:pPr>
        <w:spacing w:after="0" w:line="240" w:lineRule="auto"/>
        <w:ind w:firstLine="567"/>
        <w:jc w:val="both"/>
        <w:rPr>
          <w:rFonts w:ascii="Times New Roman" w:hAnsi="Times New Roman" w:cs="Times New Roman"/>
          <w:sz w:val="24"/>
          <w:szCs w:val="24"/>
        </w:rPr>
      </w:pPr>
      <w:r w:rsidRPr="00FC3106">
        <w:rPr>
          <w:rFonts w:ascii="Times New Roman" w:hAnsi="Times New Roman" w:cs="Times New Roman"/>
          <w:sz w:val="24"/>
          <w:szCs w:val="24"/>
        </w:rPr>
        <w:t>Максимальный объём учебного времени, предусмотренный на реализацию учебного предмета «</w:t>
      </w:r>
      <w:r w:rsidR="00C94050">
        <w:rPr>
          <w:rFonts w:ascii="Times New Roman" w:hAnsi="Times New Roman" w:cs="Times New Roman"/>
          <w:sz w:val="24"/>
          <w:szCs w:val="24"/>
        </w:rPr>
        <w:t>О</w:t>
      </w:r>
      <w:r w:rsidR="00502A71">
        <w:rPr>
          <w:rFonts w:ascii="Times New Roman" w:hAnsi="Times New Roman" w:cs="Times New Roman"/>
          <w:sz w:val="24"/>
          <w:szCs w:val="24"/>
        </w:rPr>
        <w:t>ркестровый класс</w:t>
      </w:r>
      <w:r w:rsidRPr="00FC3106">
        <w:rPr>
          <w:rFonts w:ascii="Times New Roman" w:hAnsi="Times New Roman" w:cs="Times New Roman"/>
          <w:sz w:val="24"/>
          <w:szCs w:val="24"/>
        </w:rPr>
        <w:t xml:space="preserve">» </w:t>
      </w:r>
      <w:r w:rsidR="00502A71">
        <w:rPr>
          <w:rFonts w:ascii="Times New Roman" w:hAnsi="Times New Roman" w:cs="Times New Roman"/>
          <w:sz w:val="24"/>
          <w:szCs w:val="24"/>
        </w:rPr>
        <w:t>для учащихся</w:t>
      </w:r>
      <w:r w:rsidRPr="00FC3106">
        <w:rPr>
          <w:rFonts w:ascii="Times New Roman" w:hAnsi="Times New Roman" w:cs="Times New Roman"/>
          <w:sz w:val="24"/>
          <w:szCs w:val="24"/>
        </w:rPr>
        <w:t xml:space="preserve"> </w:t>
      </w:r>
      <w:r w:rsidR="00A713AB" w:rsidRPr="00FC3106">
        <w:rPr>
          <w:rFonts w:ascii="Times New Roman" w:hAnsi="Times New Roman" w:cs="Times New Roman"/>
          <w:sz w:val="24"/>
          <w:szCs w:val="24"/>
        </w:rPr>
        <w:t>9</w:t>
      </w:r>
      <w:r w:rsidR="007D7DA8" w:rsidRPr="00FC3106">
        <w:rPr>
          <w:rFonts w:ascii="Times New Roman" w:hAnsi="Times New Roman" w:cs="Times New Roman"/>
          <w:sz w:val="24"/>
          <w:szCs w:val="24"/>
        </w:rPr>
        <w:t>-</w:t>
      </w:r>
      <w:r w:rsidR="00502A71">
        <w:rPr>
          <w:rFonts w:ascii="Times New Roman" w:hAnsi="Times New Roman" w:cs="Times New Roman"/>
          <w:sz w:val="24"/>
          <w:szCs w:val="24"/>
        </w:rPr>
        <w:t>го</w:t>
      </w:r>
      <w:r w:rsidRPr="00FC3106">
        <w:rPr>
          <w:rFonts w:ascii="Times New Roman" w:hAnsi="Times New Roman" w:cs="Times New Roman"/>
          <w:sz w:val="24"/>
          <w:szCs w:val="24"/>
        </w:rPr>
        <w:t xml:space="preserve"> класс</w:t>
      </w:r>
      <w:r w:rsidR="00502A71">
        <w:rPr>
          <w:rFonts w:ascii="Times New Roman" w:hAnsi="Times New Roman" w:cs="Times New Roman"/>
          <w:sz w:val="24"/>
          <w:szCs w:val="24"/>
        </w:rPr>
        <w:t>а</w:t>
      </w:r>
      <w:r w:rsidRPr="00FC3106">
        <w:rPr>
          <w:rFonts w:ascii="Times New Roman" w:hAnsi="Times New Roman" w:cs="Times New Roman"/>
          <w:sz w:val="24"/>
          <w:szCs w:val="24"/>
        </w:rPr>
        <w:t xml:space="preserve"> </w:t>
      </w:r>
      <w:r w:rsidR="00502A71">
        <w:rPr>
          <w:rFonts w:ascii="Times New Roman" w:hAnsi="Times New Roman" w:cs="Times New Roman"/>
          <w:sz w:val="24"/>
          <w:szCs w:val="24"/>
        </w:rPr>
        <w:t>–</w:t>
      </w:r>
      <w:r w:rsidRPr="00FC3106">
        <w:rPr>
          <w:rFonts w:ascii="Times New Roman" w:hAnsi="Times New Roman" w:cs="Times New Roman"/>
          <w:sz w:val="24"/>
          <w:szCs w:val="24"/>
        </w:rPr>
        <w:t xml:space="preserve"> </w:t>
      </w:r>
      <w:r w:rsidR="00502A71">
        <w:rPr>
          <w:rFonts w:ascii="Times New Roman" w:hAnsi="Times New Roman" w:cs="Times New Roman"/>
          <w:sz w:val="24"/>
          <w:szCs w:val="24"/>
        </w:rPr>
        <w:t>82,5</w:t>
      </w:r>
      <w:r w:rsidRPr="00FC3106">
        <w:rPr>
          <w:rFonts w:ascii="Times New Roman" w:hAnsi="Times New Roman" w:cs="Times New Roman"/>
          <w:sz w:val="24"/>
          <w:szCs w:val="24"/>
        </w:rPr>
        <w:t xml:space="preserve"> час</w:t>
      </w:r>
      <w:r w:rsidR="007D7DA8" w:rsidRPr="00FC3106">
        <w:rPr>
          <w:rFonts w:ascii="Times New Roman" w:hAnsi="Times New Roman" w:cs="Times New Roman"/>
          <w:sz w:val="24"/>
          <w:szCs w:val="24"/>
        </w:rPr>
        <w:t>а</w:t>
      </w:r>
      <w:r w:rsidRPr="00FC3106">
        <w:rPr>
          <w:rFonts w:ascii="Times New Roman" w:hAnsi="Times New Roman" w:cs="Times New Roman"/>
          <w:sz w:val="24"/>
          <w:szCs w:val="24"/>
        </w:rPr>
        <w:t>. Из них аудиторные (</w:t>
      </w:r>
      <w:r w:rsidR="007D7DA8" w:rsidRPr="00FC3106">
        <w:rPr>
          <w:rFonts w:ascii="Times New Roman" w:hAnsi="Times New Roman" w:cs="Times New Roman"/>
          <w:sz w:val="24"/>
          <w:szCs w:val="24"/>
        </w:rPr>
        <w:t>мелкогрупповые</w:t>
      </w:r>
      <w:r w:rsidRPr="00FC3106">
        <w:rPr>
          <w:rFonts w:ascii="Times New Roman" w:hAnsi="Times New Roman" w:cs="Times New Roman"/>
          <w:sz w:val="24"/>
          <w:szCs w:val="24"/>
        </w:rPr>
        <w:t xml:space="preserve">) занятия – </w:t>
      </w:r>
      <w:r w:rsidR="007D7DA8" w:rsidRPr="00FC3106">
        <w:rPr>
          <w:rFonts w:ascii="Times New Roman" w:hAnsi="Times New Roman" w:cs="Times New Roman"/>
          <w:sz w:val="24"/>
          <w:szCs w:val="24"/>
        </w:rPr>
        <w:t>66</w:t>
      </w:r>
      <w:r w:rsidRPr="00FC3106">
        <w:rPr>
          <w:rFonts w:ascii="Times New Roman" w:hAnsi="Times New Roman" w:cs="Times New Roman"/>
          <w:sz w:val="24"/>
          <w:szCs w:val="24"/>
        </w:rPr>
        <w:t xml:space="preserve"> часов, самостоятельная работа ученика – </w:t>
      </w:r>
      <w:r w:rsidR="00AF05D7">
        <w:rPr>
          <w:rFonts w:ascii="Times New Roman" w:hAnsi="Times New Roman" w:cs="Times New Roman"/>
          <w:sz w:val="24"/>
          <w:szCs w:val="24"/>
        </w:rPr>
        <w:t>16,5</w:t>
      </w:r>
      <w:r w:rsidRPr="00FC3106">
        <w:rPr>
          <w:rFonts w:ascii="Times New Roman" w:hAnsi="Times New Roman" w:cs="Times New Roman"/>
          <w:sz w:val="24"/>
          <w:szCs w:val="24"/>
        </w:rPr>
        <w:t xml:space="preserve"> часов. </w:t>
      </w:r>
    </w:p>
    <w:p w:rsidR="003B5652" w:rsidRPr="00955811" w:rsidRDefault="003B5652" w:rsidP="004E218F">
      <w:pPr>
        <w:spacing w:after="0" w:line="240" w:lineRule="auto"/>
        <w:ind w:firstLine="567"/>
        <w:jc w:val="both"/>
        <w:rPr>
          <w:rFonts w:ascii="Times New Roman" w:hAnsi="Times New Roman" w:cs="Times New Roman"/>
          <w:sz w:val="16"/>
          <w:szCs w:val="16"/>
        </w:rPr>
      </w:pPr>
    </w:p>
    <w:p w:rsidR="006515A6" w:rsidRPr="00723F9F" w:rsidRDefault="00633817" w:rsidP="004E218F">
      <w:pPr>
        <w:spacing w:after="0" w:line="240" w:lineRule="auto"/>
        <w:ind w:firstLine="567"/>
        <w:jc w:val="both"/>
        <w:rPr>
          <w:rFonts w:ascii="Times New Roman" w:hAnsi="Times New Roman" w:cs="Times New Roman"/>
          <w:sz w:val="24"/>
          <w:szCs w:val="24"/>
        </w:rPr>
      </w:pPr>
      <w:r w:rsidRPr="00723F9F">
        <w:rPr>
          <w:rFonts w:ascii="Times New Roman" w:hAnsi="Times New Roman" w:cs="Times New Roman"/>
          <w:b/>
          <w:sz w:val="24"/>
          <w:szCs w:val="24"/>
        </w:rPr>
        <w:t>Цель</w:t>
      </w:r>
      <w:r w:rsidR="006515A6" w:rsidRPr="00723F9F">
        <w:rPr>
          <w:rFonts w:ascii="Times New Roman" w:hAnsi="Times New Roman" w:cs="Times New Roman"/>
          <w:sz w:val="24"/>
          <w:szCs w:val="24"/>
        </w:rPr>
        <w:t xml:space="preserve"> предмета «</w:t>
      </w:r>
      <w:r w:rsidR="00AF05D7">
        <w:rPr>
          <w:rFonts w:ascii="Times New Roman" w:hAnsi="Times New Roman" w:cs="Times New Roman"/>
          <w:sz w:val="24"/>
          <w:szCs w:val="24"/>
        </w:rPr>
        <w:t>Оркестровый класс</w:t>
      </w:r>
      <w:r w:rsidR="006515A6" w:rsidRPr="00723F9F">
        <w:rPr>
          <w:rFonts w:ascii="Times New Roman" w:hAnsi="Times New Roman" w:cs="Times New Roman"/>
          <w:sz w:val="24"/>
          <w:szCs w:val="24"/>
        </w:rPr>
        <w:t>»:</w:t>
      </w:r>
    </w:p>
    <w:p w:rsidR="009B3ECA" w:rsidRPr="00723F9F" w:rsidRDefault="009B3ECA" w:rsidP="004E218F">
      <w:pPr>
        <w:spacing w:after="0" w:line="240" w:lineRule="auto"/>
        <w:ind w:firstLine="567"/>
        <w:jc w:val="both"/>
        <w:rPr>
          <w:rFonts w:ascii="Times New Roman" w:hAnsi="Times New Roman" w:cs="Times New Roman"/>
          <w:sz w:val="24"/>
          <w:szCs w:val="24"/>
        </w:rPr>
      </w:pPr>
      <w:r w:rsidRPr="00723F9F">
        <w:rPr>
          <w:rFonts w:ascii="Times New Roman" w:hAnsi="Times New Roman" w:cs="Times New Roman"/>
          <w:sz w:val="24"/>
          <w:szCs w:val="24"/>
        </w:rPr>
        <w:t xml:space="preserve">Сформировать комплекс навыков и умений в области коллективного творчества – </w:t>
      </w:r>
      <w:r w:rsidR="00AF05D7">
        <w:rPr>
          <w:rFonts w:ascii="Times New Roman" w:hAnsi="Times New Roman" w:cs="Times New Roman"/>
          <w:sz w:val="24"/>
          <w:szCs w:val="24"/>
        </w:rPr>
        <w:t>оркестрового</w:t>
      </w:r>
      <w:r w:rsidRPr="00723F9F">
        <w:rPr>
          <w:rFonts w:ascii="Times New Roman" w:hAnsi="Times New Roman" w:cs="Times New Roman"/>
          <w:sz w:val="24"/>
          <w:szCs w:val="24"/>
        </w:rPr>
        <w:t xml:space="preserve"> исполнительства, позволяющий демонстрировать в ансамблевой игре единство исполнительских намерений и реализацию исполнительского замысла</w:t>
      </w:r>
    </w:p>
    <w:p w:rsidR="00633817" w:rsidRPr="00723F9F" w:rsidRDefault="00633817" w:rsidP="003F3EE1">
      <w:pPr>
        <w:widowControl w:val="0"/>
        <w:suppressAutoHyphens w:val="0"/>
        <w:autoSpaceDE w:val="0"/>
        <w:autoSpaceDN w:val="0"/>
        <w:adjustRightInd w:val="0"/>
        <w:spacing w:after="0" w:line="240" w:lineRule="auto"/>
        <w:ind w:left="1637" w:hanging="1070"/>
        <w:jc w:val="both"/>
        <w:rPr>
          <w:rFonts w:ascii="Times New Roman" w:hAnsi="Times New Roman" w:cs="Times New Roman"/>
          <w:b/>
          <w:sz w:val="24"/>
          <w:szCs w:val="24"/>
        </w:rPr>
      </w:pPr>
      <w:r w:rsidRPr="00723F9F">
        <w:rPr>
          <w:rFonts w:ascii="Times New Roman" w:hAnsi="Times New Roman" w:cs="Times New Roman"/>
          <w:b/>
          <w:sz w:val="24"/>
          <w:szCs w:val="24"/>
        </w:rPr>
        <w:t>Задачи:</w:t>
      </w:r>
    </w:p>
    <w:p w:rsidR="009B3ECA" w:rsidRPr="00723F9F" w:rsidRDefault="009B3ECA" w:rsidP="00092384">
      <w:pPr>
        <w:pStyle w:val="ab"/>
        <w:widowControl w:val="0"/>
        <w:numPr>
          <w:ilvl w:val="0"/>
          <w:numId w:val="16"/>
        </w:numPr>
        <w:suppressAutoHyphens w:val="0"/>
        <w:autoSpaceDE w:val="0"/>
        <w:autoSpaceDN w:val="0"/>
        <w:adjustRightInd w:val="0"/>
        <w:spacing w:after="0" w:line="240" w:lineRule="auto"/>
        <w:jc w:val="both"/>
        <w:rPr>
          <w:rFonts w:ascii="Times New Roman" w:hAnsi="Times New Roman" w:cs="Times New Roman"/>
          <w:sz w:val="24"/>
          <w:szCs w:val="24"/>
        </w:rPr>
      </w:pPr>
      <w:r w:rsidRPr="00723F9F">
        <w:rPr>
          <w:rFonts w:ascii="Times New Roman" w:hAnsi="Times New Roman" w:cs="Times New Roman"/>
          <w:sz w:val="24"/>
          <w:szCs w:val="24"/>
        </w:rPr>
        <w:t>Научить  учащегося творчески применять в совместном исполнении музыкально-исполнительские навыки, полученные в специальных классах;</w:t>
      </w:r>
    </w:p>
    <w:p w:rsidR="009B3ECA" w:rsidRPr="00723F9F" w:rsidRDefault="009B3ECA" w:rsidP="00092384">
      <w:pPr>
        <w:pStyle w:val="ab"/>
        <w:widowControl w:val="0"/>
        <w:numPr>
          <w:ilvl w:val="0"/>
          <w:numId w:val="16"/>
        </w:numPr>
        <w:suppressAutoHyphens w:val="0"/>
        <w:autoSpaceDE w:val="0"/>
        <w:autoSpaceDN w:val="0"/>
        <w:adjustRightInd w:val="0"/>
        <w:spacing w:after="0" w:line="240" w:lineRule="auto"/>
        <w:jc w:val="both"/>
        <w:rPr>
          <w:rFonts w:ascii="Times New Roman" w:hAnsi="Times New Roman" w:cs="Times New Roman"/>
          <w:sz w:val="24"/>
          <w:szCs w:val="24"/>
        </w:rPr>
      </w:pPr>
      <w:r w:rsidRPr="00723F9F">
        <w:rPr>
          <w:rFonts w:ascii="Times New Roman" w:hAnsi="Times New Roman" w:cs="Times New Roman"/>
          <w:sz w:val="24"/>
          <w:szCs w:val="24"/>
        </w:rPr>
        <w:t xml:space="preserve">Познакомить ученика с ансамблевым репертуаром, способствующим воспитанию его </w:t>
      </w:r>
      <w:r w:rsidRPr="00723F9F">
        <w:rPr>
          <w:rFonts w:ascii="Times New Roman" w:hAnsi="Times New Roman" w:cs="Times New Roman"/>
          <w:sz w:val="24"/>
          <w:szCs w:val="24"/>
        </w:rPr>
        <w:lastRenderedPageBreak/>
        <w:t>способностей к коллективному творчеству;</w:t>
      </w:r>
    </w:p>
    <w:p w:rsidR="009B3ECA" w:rsidRPr="00723F9F" w:rsidRDefault="00974766" w:rsidP="00092384">
      <w:pPr>
        <w:pStyle w:val="ab"/>
        <w:widowControl w:val="0"/>
        <w:numPr>
          <w:ilvl w:val="0"/>
          <w:numId w:val="16"/>
        </w:numPr>
        <w:suppressAutoHyphens w:val="0"/>
        <w:autoSpaceDE w:val="0"/>
        <w:autoSpaceDN w:val="0"/>
        <w:adjustRightInd w:val="0"/>
        <w:spacing w:after="0" w:line="240" w:lineRule="auto"/>
        <w:jc w:val="both"/>
        <w:rPr>
          <w:rFonts w:ascii="Times New Roman" w:hAnsi="Times New Roman" w:cs="Times New Roman"/>
          <w:sz w:val="24"/>
          <w:szCs w:val="24"/>
        </w:rPr>
      </w:pPr>
      <w:r w:rsidRPr="00723F9F">
        <w:rPr>
          <w:rFonts w:ascii="Times New Roman" w:hAnsi="Times New Roman" w:cs="Times New Roman"/>
          <w:sz w:val="24"/>
          <w:szCs w:val="24"/>
        </w:rPr>
        <w:t xml:space="preserve">Воспитать навыки по решению музыкально-исполнительских задач </w:t>
      </w:r>
      <w:r w:rsidR="00AF05D7">
        <w:rPr>
          <w:rFonts w:ascii="Times New Roman" w:hAnsi="Times New Roman" w:cs="Times New Roman"/>
          <w:sz w:val="24"/>
          <w:szCs w:val="24"/>
        </w:rPr>
        <w:t>оркестрового</w:t>
      </w:r>
      <w:r w:rsidRPr="00723F9F">
        <w:rPr>
          <w:rFonts w:ascii="Times New Roman" w:hAnsi="Times New Roman" w:cs="Times New Roman"/>
          <w:sz w:val="24"/>
          <w:szCs w:val="24"/>
        </w:rPr>
        <w:t xml:space="preserve"> исполнительства, обусловленные художественным содержанием и особенностями формы, жанра и стиля музыкального произведения.</w:t>
      </w:r>
      <w:r w:rsidR="009B3ECA" w:rsidRPr="00723F9F">
        <w:rPr>
          <w:rFonts w:ascii="Times New Roman" w:hAnsi="Times New Roman" w:cs="Times New Roman"/>
          <w:sz w:val="24"/>
          <w:szCs w:val="24"/>
        </w:rPr>
        <w:t xml:space="preserve"> </w:t>
      </w:r>
    </w:p>
    <w:p w:rsidR="00C632B5" w:rsidRDefault="00C632B5" w:rsidP="00C632B5">
      <w:pPr>
        <w:spacing w:after="0" w:line="240" w:lineRule="auto"/>
        <w:ind w:left="1418"/>
        <w:jc w:val="both"/>
        <w:rPr>
          <w:rFonts w:ascii="Times New Roman" w:hAnsi="Times New Roman" w:cs="Times New Roman"/>
          <w:sz w:val="24"/>
          <w:szCs w:val="24"/>
        </w:rPr>
      </w:pPr>
    </w:p>
    <w:p w:rsidR="00C16878" w:rsidRPr="00723F9F" w:rsidRDefault="00C16878" w:rsidP="00C632B5">
      <w:pPr>
        <w:spacing w:after="0" w:line="240" w:lineRule="auto"/>
        <w:ind w:left="1418"/>
        <w:jc w:val="both"/>
        <w:rPr>
          <w:rFonts w:ascii="Times New Roman" w:hAnsi="Times New Roman" w:cs="Times New Roman"/>
          <w:sz w:val="24"/>
          <w:szCs w:val="24"/>
        </w:rPr>
      </w:pPr>
    </w:p>
    <w:p w:rsidR="00294968" w:rsidRPr="00723F9F" w:rsidRDefault="003B5652" w:rsidP="002949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w:t>
      </w:r>
      <w:r w:rsidRPr="00FD0595">
        <w:rPr>
          <w:rFonts w:ascii="Times New Roman" w:hAnsi="Times New Roman" w:cs="Times New Roman"/>
          <w:b/>
          <w:sz w:val="28"/>
          <w:szCs w:val="28"/>
        </w:rPr>
        <w:t xml:space="preserve">. </w:t>
      </w:r>
      <w:r w:rsidR="007B6B36" w:rsidRPr="00723F9F">
        <w:rPr>
          <w:rFonts w:ascii="Times New Roman" w:hAnsi="Times New Roman" w:cs="Times New Roman"/>
          <w:b/>
          <w:sz w:val="28"/>
          <w:szCs w:val="28"/>
        </w:rPr>
        <w:t>С</w:t>
      </w:r>
      <w:r w:rsidR="00294968" w:rsidRPr="00723F9F">
        <w:rPr>
          <w:rFonts w:ascii="Times New Roman" w:hAnsi="Times New Roman" w:cs="Times New Roman"/>
          <w:b/>
          <w:sz w:val="28"/>
          <w:szCs w:val="28"/>
        </w:rPr>
        <w:t xml:space="preserve">одержание учебного предмета </w:t>
      </w:r>
      <w:r w:rsidR="00EC1D5A" w:rsidRPr="00723F9F">
        <w:rPr>
          <w:rFonts w:ascii="Times New Roman" w:hAnsi="Times New Roman" w:cs="Times New Roman"/>
          <w:b/>
          <w:sz w:val="28"/>
          <w:szCs w:val="28"/>
        </w:rPr>
        <w:br/>
      </w:r>
    </w:p>
    <w:p w:rsidR="00050310" w:rsidRPr="00723F9F" w:rsidRDefault="00050310" w:rsidP="00955811">
      <w:pPr>
        <w:pStyle w:val="a9"/>
        <w:ind w:firstLine="567"/>
        <w:jc w:val="both"/>
        <w:rPr>
          <w:rFonts w:ascii="Times New Roman" w:hAnsi="Times New Roman" w:cs="Times New Roman"/>
          <w:b/>
          <w:sz w:val="28"/>
          <w:szCs w:val="28"/>
        </w:rPr>
      </w:pPr>
      <w:r w:rsidRPr="00723F9F">
        <w:rPr>
          <w:rFonts w:ascii="Times New Roman" w:hAnsi="Times New Roman" w:cs="Times New Roman"/>
          <w:b/>
          <w:sz w:val="28"/>
          <w:szCs w:val="28"/>
        </w:rPr>
        <w:t>Объём знаний, умений и навыков</w:t>
      </w:r>
    </w:p>
    <w:p w:rsidR="00EF27A0" w:rsidRPr="00723F9F" w:rsidRDefault="00EF27A0" w:rsidP="00EF27A0">
      <w:pPr>
        <w:spacing w:after="0" w:line="240" w:lineRule="auto"/>
        <w:ind w:firstLine="567"/>
        <w:jc w:val="center"/>
        <w:rPr>
          <w:rFonts w:ascii="Times New Roman" w:hAnsi="Times New Roman" w:cs="Times New Roman"/>
          <w:b/>
          <w:sz w:val="28"/>
          <w:szCs w:val="28"/>
        </w:rPr>
      </w:pPr>
    </w:p>
    <w:p w:rsidR="00EF27A0" w:rsidRPr="00723F9F" w:rsidRDefault="00EF27A0" w:rsidP="00EF27A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w:t>
      </w:r>
      <w:r w:rsidRPr="00723F9F">
        <w:rPr>
          <w:rFonts w:ascii="Times New Roman" w:hAnsi="Times New Roman" w:cs="Times New Roman"/>
          <w:b/>
          <w:sz w:val="28"/>
          <w:szCs w:val="28"/>
        </w:rPr>
        <w:t xml:space="preserve"> </w:t>
      </w:r>
      <w:r w:rsidR="00B449AC">
        <w:rPr>
          <w:rFonts w:ascii="Times New Roman" w:hAnsi="Times New Roman" w:cs="Times New Roman"/>
          <w:b/>
          <w:sz w:val="28"/>
          <w:szCs w:val="28"/>
        </w:rPr>
        <w:t>год обучения</w:t>
      </w:r>
      <w:r w:rsidR="00643B23">
        <w:rPr>
          <w:rFonts w:ascii="Times New Roman" w:hAnsi="Times New Roman" w:cs="Times New Roman"/>
          <w:b/>
          <w:sz w:val="28"/>
          <w:szCs w:val="28"/>
        </w:rPr>
        <w:t xml:space="preserve"> </w:t>
      </w:r>
    </w:p>
    <w:p w:rsidR="00EF27A0" w:rsidRPr="00723F9F" w:rsidRDefault="00EF27A0" w:rsidP="00EF27A0">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052"/>
        <w:gridCol w:w="3618"/>
      </w:tblGrid>
      <w:tr w:rsidR="00EF27A0" w:rsidRPr="00723F9F" w:rsidTr="00C16878">
        <w:trPr>
          <w:trHeight w:val="407"/>
        </w:trPr>
        <w:tc>
          <w:tcPr>
            <w:tcW w:w="4361" w:type="dxa"/>
          </w:tcPr>
          <w:p w:rsidR="00EF27A0" w:rsidRPr="00723F9F" w:rsidRDefault="00EF27A0" w:rsidP="00D400C7">
            <w:pPr>
              <w:pStyle w:val="a9"/>
              <w:rPr>
                <w:rFonts w:ascii="Times New Roman" w:hAnsi="Times New Roman" w:cs="Times New Roman"/>
                <w:b/>
                <w:sz w:val="24"/>
                <w:szCs w:val="24"/>
              </w:rPr>
            </w:pPr>
            <w:r w:rsidRPr="00723F9F">
              <w:rPr>
                <w:rFonts w:ascii="Times New Roman" w:hAnsi="Times New Roman" w:cs="Times New Roman"/>
                <w:b/>
                <w:sz w:val="24"/>
                <w:szCs w:val="24"/>
              </w:rPr>
              <w:t>Практические навыки игры в ансамбле</w:t>
            </w:r>
          </w:p>
        </w:tc>
        <w:tc>
          <w:tcPr>
            <w:tcW w:w="2052" w:type="dxa"/>
          </w:tcPr>
          <w:p w:rsidR="00EF27A0" w:rsidRPr="00723F9F" w:rsidRDefault="00EF27A0" w:rsidP="00955811">
            <w:pPr>
              <w:pStyle w:val="a9"/>
              <w:rPr>
                <w:rFonts w:ascii="Times New Roman" w:hAnsi="Times New Roman" w:cs="Times New Roman"/>
                <w:b/>
                <w:sz w:val="24"/>
                <w:szCs w:val="24"/>
              </w:rPr>
            </w:pPr>
            <w:r w:rsidRPr="00723F9F">
              <w:rPr>
                <w:rFonts w:ascii="Times New Roman" w:hAnsi="Times New Roman" w:cs="Times New Roman"/>
                <w:b/>
                <w:sz w:val="24"/>
                <w:szCs w:val="24"/>
              </w:rPr>
              <w:t>Количество пройденных произведений</w:t>
            </w:r>
          </w:p>
        </w:tc>
        <w:tc>
          <w:tcPr>
            <w:tcW w:w="3618" w:type="dxa"/>
          </w:tcPr>
          <w:p w:rsidR="00EF27A0" w:rsidRPr="00723F9F" w:rsidRDefault="00EF27A0" w:rsidP="00D400C7">
            <w:pPr>
              <w:pStyle w:val="a9"/>
              <w:rPr>
                <w:rFonts w:ascii="Times New Roman" w:hAnsi="Times New Roman" w:cs="Times New Roman"/>
                <w:b/>
                <w:sz w:val="24"/>
                <w:szCs w:val="24"/>
              </w:rPr>
            </w:pPr>
            <w:r w:rsidRPr="00723F9F">
              <w:rPr>
                <w:rFonts w:ascii="Times New Roman" w:hAnsi="Times New Roman" w:cs="Times New Roman"/>
                <w:b/>
                <w:sz w:val="24"/>
                <w:szCs w:val="24"/>
              </w:rPr>
              <w:t>Примерный репертуар</w:t>
            </w:r>
          </w:p>
        </w:tc>
      </w:tr>
      <w:tr w:rsidR="00EF27A0" w:rsidRPr="00723F9F" w:rsidTr="00C16878">
        <w:trPr>
          <w:trHeight w:val="3040"/>
        </w:trPr>
        <w:tc>
          <w:tcPr>
            <w:tcW w:w="4361" w:type="dxa"/>
          </w:tcPr>
          <w:p w:rsidR="00643B23" w:rsidRDefault="00643B23" w:rsidP="00643B23">
            <w:pPr>
              <w:pStyle w:val="a9"/>
              <w:rPr>
                <w:rFonts w:ascii="Times New Roman" w:hAnsi="Times New Roman" w:cs="Times New Roman"/>
                <w:sz w:val="24"/>
                <w:szCs w:val="24"/>
              </w:rPr>
            </w:pPr>
            <w:r>
              <w:rPr>
                <w:rFonts w:ascii="Times New Roman" w:hAnsi="Times New Roman" w:cs="Times New Roman"/>
                <w:sz w:val="24"/>
                <w:szCs w:val="24"/>
              </w:rPr>
              <w:t xml:space="preserve">Освоение навыков игры в оркестре: </w:t>
            </w:r>
          </w:p>
          <w:p w:rsidR="00643B23" w:rsidRDefault="00643B23" w:rsidP="00643B23">
            <w:pPr>
              <w:pStyle w:val="a9"/>
              <w:rPr>
                <w:rFonts w:ascii="Times New Roman" w:hAnsi="Times New Roman" w:cs="Times New Roman"/>
                <w:sz w:val="24"/>
                <w:szCs w:val="24"/>
              </w:rPr>
            </w:pPr>
            <w:r>
              <w:rPr>
                <w:rFonts w:ascii="Times New Roman" w:hAnsi="Times New Roman" w:cs="Times New Roman"/>
                <w:sz w:val="24"/>
                <w:szCs w:val="24"/>
              </w:rPr>
              <w:t>- умение по ауфтакту дирижёра одновременно взять  заданный темп исполняемого произведения;</w:t>
            </w:r>
          </w:p>
          <w:p w:rsidR="00BE6C22" w:rsidRDefault="00955811" w:rsidP="00BE6C22">
            <w:pPr>
              <w:pStyle w:val="a9"/>
              <w:rPr>
                <w:rFonts w:ascii="Times New Roman" w:hAnsi="Times New Roman" w:cs="Times New Roman"/>
                <w:color w:val="000000"/>
                <w:sz w:val="24"/>
                <w:szCs w:val="24"/>
              </w:rPr>
            </w:pPr>
            <w:r>
              <w:rPr>
                <w:rFonts w:ascii="Times New Roman" w:hAnsi="Times New Roman" w:cs="Times New Roman"/>
                <w:color w:val="000000"/>
                <w:sz w:val="24"/>
                <w:szCs w:val="24"/>
              </w:rPr>
              <w:t>- осознание роли</w:t>
            </w:r>
            <w:r w:rsidR="00BE6C22">
              <w:rPr>
                <w:rFonts w:ascii="Times New Roman" w:hAnsi="Times New Roman" w:cs="Times New Roman"/>
                <w:color w:val="000000"/>
                <w:sz w:val="24"/>
                <w:szCs w:val="24"/>
              </w:rPr>
              <w:t xml:space="preserve"> дирижёра и концертмейстера;</w:t>
            </w:r>
          </w:p>
          <w:p w:rsidR="00643B23" w:rsidRDefault="00955811" w:rsidP="001C37C1">
            <w:pPr>
              <w:pStyle w:val="a9"/>
              <w:rPr>
                <w:rFonts w:ascii="Times New Roman" w:hAnsi="Times New Roman" w:cs="Times New Roman"/>
                <w:color w:val="000000"/>
                <w:sz w:val="24"/>
                <w:szCs w:val="24"/>
              </w:rPr>
            </w:pPr>
            <w:r>
              <w:rPr>
                <w:rFonts w:ascii="Times New Roman" w:hAnsi="Times New Roman" w:cs="Times New Roman"/>
                <w:color w:val="000000"/>
                <w:sz w:val="24"/>
                <w:szCs w:val="24"/>
              </w:rPr>
              <w:t xml:space="preserve"> - ч</w:t>
            </w:r>
            <w:r w:rsidR="00643B23">
              <w:rPr>
                <w:rFonts w:ascii="Times New Roman" w:hAnsi="Times New Roman" w:cs="Times New Roman"/>
                <w:color w:val="000000"/>
                <w:sz w:val="24"/>
                <w:szCs w:val="24"/>
              </w:rPr>
              <w:t>увство единой метроритмической пульсации в процессе исполнения;</w:t>
            </w:r>
          </w:p>
          <w:p w:rsidR="00EF27A0" w:rsidRPr="00723F9F" w:rsidRDefault="00955811" w:rsidP="00955811">
            <w:pPr>
              <w:pStyle w:val="a9"/>
              <w:rPr>
                <w:rFonts w:ascii="Times New Roman" w:hAnsi="Times New Roman" w:cs="Times New Roman"/>
                <w:sz w:val="24"/>
                <w:szCs w:val="24"/>
              </w:rPr>
            </w:pPr>
            <w:r>
              <w:rPr>
                <w:rFonts w:ascii="Times New Roman" w:hAnsi="Times New Roman" w:cs="Times New Roman"/>
                <w:color w:val="000000"/>
                <w:sz w:val="24"/>
                <w:szCs w:val="24"/>
              </w:rPr>
              <w:t>- р</w:t>
            </w:r>
            <w:r w:rsidR="00643B23">
              <w:rPr>
                <w:rFonts w:ascii="Times New Roman" w:hAnsi="Times New Roman" w:cs="Times New Roman"/>
                <w:color w:val="000000"/>
                <w:sz w:val="24"/>
                <w:szCs w:val="24"/>
              </w:rPr>
              <w:t xml:space="preserve">абота над звуковым балансом голосов и их общим динамическим развитием. </w:t>
            </w:r>
          </w:p>
        </w:tc>
        <w:tc>
          <w:tcPr>
            <w:tcW w:w="2052" w:type="dxa"/>
          </w:tcPr>
          <w:p w:rsidR="00EF27A0" w:rsidRPr="00723F9F" w:rsidRDefault="00643B23" w:rsidP="00D400C7">
            <w:pPr>
              <w:pStyle w:val="a9"/>
              <w:rPr>
                <w:rFonts w:ascii="Times New Roman" w:hAnsi="Times New Roman" w:cs="Times New Roman"/>
                <w:sz w:val="24"/>
                <w:szCs w:val="24"/>
              </w:rPr>
            </w:pPr>
            <w:r>
              <w:rPr>
                <w:rFonts w:ascii="Times New Roman" w:hAnsi="Times New Roman" w:cs="Times New Roman"/>
                <w:sz w:val="24"/>
                <w:szCs w:val="24"/>
              </w:rPr>
              <w:t>4-5</w:t>
            </w:r>
            <w:r w:rsidR="00242493">
              <w:rPr>
                <w:rFonts w:ascii="Times New Roman" w:hAnsi="Times New Roman" w:cs="Times New Roman"/>
                <w:sz w:val="24"/>
                <w:szCs w:val="24"/>
              </w:rPr>
              <w:t xml:space="preserve"> </w:t>
            </w:r>
          </w:p>
        </w:tc>
        <w:tc>
          <w:tcPr>
            <w:tcW w:w="3618" w:type="dxa"/>
          </w:tcPr>
          <w:p w:rsidR="00EF27A0" w:rsidRDefault="00643B23" w:rsidP="003626EF">
            <w:pPr>
              <w:pStyle w:val="a9"/>
              <w:rPr>
                <w:rFonts w:ascii="Times New Roman" w:hAnsi="Times New Roman" w:cs="Times New Roman"/>
                <w:sz w:val="24"/>
                <w:szCs w:val="24"/>
              </w:rPr>
            </w:pPr>
            <w:r>
              <w:rPr>
                <w:rFonts w:ascii="Times New Roman" w:hAnsi="Times New Roman" w:cs="Times New Roman"/>
                <w:sz w:val="24"/>
                <w:szCs w:val="24"/>
              </w:rPr>
              <w:t>Н. Бакланова. Мазурка и Менуэт</w:t>
            </w:r>
          </w:p>
          <w:p w:rsidR="00643B23" w:rsidRDefault="00643B23" w:rsidP="003626EF">
            <w:pPr>
              <w:pStyle w:val="a9"/>
              <w:rPr>
                <w:rFonts w:ascii="Times New Roman" w:hAnsi="Times New Roman" w:cs="Times New Roman"/>
                <w:sz w:val="24"/>
                <w:szCs w:val="24"/>
              </w:rPr>
            </w:pPr>
            <w:r>
              <w:rPr>
                <w:rFonts w:ascii="Times New Roman" w:hAnsi="Times New Roman" w:cs="Times New Roman"/>
                <w:sz w:val="24"/>
                <w:szCs w:val="24"/>
              </w:rPr>
              <w:t>Л. Боккерини Менуэт</w:t>
            </w:r>
          </w:p>
          <w:p w:rsidR="00643B23" w:rsidRDefault="00643B23" w:rsidP="003626EF">
            <w:pPr>
              <w:pStyle w:val="a9"/>
              <w:rPr>
                <w:rFonts w:ascii="Times New Roman" w:hAnsi="Times New Roman" w:cs="Times New Roman"/>
                <w:sz w:val="24"/>
                <w:szCs w:val="24"/>
              </w:rPr>
            </w:pPr>
            <w:r>
              <w:rPr>
                <w:rFonts w:ascii="Times New Roman" w:hAnsi="Times New Roman" w:cs="Times New Roman"/>
                <w:sz w:val="24"/>
                <w:szCs w:val="24"/>
              </w:rPr>
              <w:t>Гендель Г. Сарабанда</w:t>
            </w:r>
          </w:p>
          <w:p w:rsidR="00643B23" w:rsidRDefault="00643B23" w:rsidP="003626EF">
            <w:pPr>
              <w:pStyle w:val="a9"/>
              <w:rPr>
                <w:rFonts w:ascii="Times New Roman" w:hAnsi="Times New Roman" w:cs="Times New Roman"/>
                <w:sz w:val="24"/>
                <w:szCs w:val="24"/>
              </w:rPr>
            </w:pPr>
            <w:r>
              <w:rPr>
                <w:rFonts w:ascii="Times New Roman" w:hAnsi="Times New Roman" w:cs="Times New Roman"/>
                <w:sz w:val="24"/>
                <w:szCs w:val="24"/>
              </w:rPr>
              <w:t>Глинка М. Песня Вани</w:t>
            </w:r>
          </w:p>
          <w:p w:rsidR="00643B23" w:rsidRDefault="00643B23" w:rsidP="003626EF">
            <w:pPr>
              <w:pStyle w:val="a9"/>
              <w:rPr>
                <w:rFonts w:ascii="Times New Roman" w:hAnsi="Times New Roman" w:cs="Times New Roman"/>
                <w:sz w:val="24"/>
                <w:szCs w:val="24"/>
              </w:rPr>
            </w:pPr>
            <w:r>
              <w:rPr>
                <w:rFonts w:ascii="Times New Roman" w:hAnsi="Times New Roman" w:cs="Times New Roman"/>
                <w:sz w:val="24"/>
                <w:szCs w:val="24"/>
              </w:rPr>
              <w:t>Глюк Х. Анданте</w:t>
            </w:r>
          </w:p>
          <w:p w:rsidR="00643B23" w:rsidRPr="00723F9F" w:rsidRDefault="00643B23" w:rsidP="003626EF">
            <w:pPr>
              <w:pStyle w:val="a9"/>
              <w:rPr>
                <w:rFonts w:ascii="Times New Roman" w:hAnsi="Times New Roman" w:cs="Times New Roman"/>
                <w:sz w:val="24"/>
                <w:szCs w:val="24"/>
              </w:rPr>
            </w:pPr>
            <w:r>
              <w:rPr>
                <w:rFonts w:ascii="Times New Roman" w:hAnsi="Times New Roman" w:cs="Times New Roman"/>
                <w:sz w:val="24"/>
                <w:szCs w:val="24"/>
              </w:rPr>
              <w:t>Корелли А. Сарабанда, Жига</w:t>
            </w:r>
          </w:p>
        </w:tc>
      </w:tr>
      <w:tr w:rsidR="00EF27A0" w:rsidRPr="00723F9F" w:rsidTr="00C16878">
        <w:trPr>
          <w:trHeight w:val="967"/>
        </w:trPr>
        <w:tc>
          <w:tcPr>
            <w:tcW w:w="10031" w:type="dxa"/>
            <w:gridSpan w:val="3"/>
          </w:tcPr>
          <w:p w:rsidR="00EF27A0" w:rsidRPr="00723F9F" w:rsidRDefault="00EF27A0" w:rsidP="00D400C7">
            <w:pPr>
              <w:pStyle w:val="a9"/>
              <w:rPr>
                <w:rFonts w:ascii="Times New Roman" w:hAnsi="Times New Roman" w:cs="Times New Roman"/>
                <w:b/>
                <w:sz w:val="24"/>
                <w:szCs w:val="24"/>
              </w:rPr>
            </w:pPr>
            <w:r w:rsidRPr="00723F9F">
              <w:rPr>
                <w:rFonts w:ascii="Times New Roman" w:hAnsi="Times New Roman" w:cs="Times New Roman"/>
                <w:b/>
                <w:sz w:val="24"/>
                <w:szCs w:val="24"/>
              </w:rPr>
              <w:t>Итого:</w:t>
            </w:r>
          </w:p>
          <w:p w:rsidR="00EF27A0" w:rsidRPr="00723F9F" w:rsidRDefault="00EF27A0" w:rsidP="00D400C7">
            <w:pPr>
              <w:pStyle w:val="a9"/>
              <w:rPr>
                <w:rFonts w:ascii="Times New Roman" w:hAnsi="Times New Roman" w:cs="Times New Roman"/>
                <w:sz w:val="24"/>
                <w:szCs w:val="24"/>
              </w:rPr>
            </w:pPr>
            <w:r w:rsidRPr="00723F9F">
              <w:rPr>
                <w:rFonts w:ascii="Times New Roman" w:hAnsi="Times New Roman" w:cs="Times New Roman"/>
                <w:sz w:val="24"/>
                <w:szCs w:val="24"/>
              </w:rPr>
              <w:t xml:space="preserve">Максимальная учебная нагрузка – </w:t>
            </w:r>
            <w:r w:rsidR="00AF05D7">
              <w:rPr>
                <w:rFonts w:ascii="Times New Roman" w:hAnsi="Times New Roman" w:cs="Times New Roman"/>
                <w:sz w:val="24"/>
                <w:szCs w:val="24"/>
              </w:rPr>
              <w:t>82,5</w:t>
            </w:r>
            <w:r w:rsidRPr="00723F9F">
              <w:rPr>
                <w:rFonts w:ascii="Times New Roman" w:hAnsi="Times New Roman" w:cs="Times New Roman"/>
                <w:sz w:val="24"/>
                <w:szCs w:val="24"/>
              </w:rPr>
              <w:t xml:space="preserve"> час</w:t>
            </w:r>
            <w:r w:rsidR="00AF05D7">
              <w:rPr>
                <w:rFonts w:ascii="Times New Roman" w:hAnsi="Times New Roman" w:cs="Times New Roman"/>
                <w:sz w:val="24"/>
                <w:szCs w:val="24"/>
              </w:rPr>
              <w:t>а</w:t>
            </w:r>
          </w:p>
          <w:p w:rsidR="00EF27A0" w:rsidRPr="00723F9F" w:rsidRDefault="00EF27A0" w:rsidP="00AF05D7">
            <w:pPr>
              <w:pStyle w:val="a9"/>
              <w:rPr>
                <w:rFonts w:ascii="Times New Roman" w:hAnsi="Times New Roman" w:cs="Times New Roman"/>
                <w:sz w:val="24"/>
                <w:szCs w:val="24"/>
              </w:rPr>
            </w:pPr>
            <w:r w:rsidRPr="00723F9F">
              <w:rPr>
                <w:rFonts w:ascii="Times New Roman" w:hAnsi="Times New Roman" w:cs="Times New Roman"/>
                <w:sz w:val="24"/>
                <w:szCs w:val="24"/>
              </w:rPr>
              <w:t xml:space="preserve">(из неё: аудиторные занятия –  </w:t>
            </w:r>
            <w:r w:rsidR="00AF05D7">
              <w:rPr>
                <w:rFonts w:ascii="Times New Roman" w:hAnsi="Times New Roman" w:cs="Times New Roman"/>
                <w:sz w:val="24"/>
                <w:szCs w:val="24"/>
              </w:rPr>
              <w:t>64</w:t>
            </w:r>
            <w:r w:rsidR="00D400C7">
              <w:rPr>
                <w:rFonts w:ascii="Times New Roman" w:hAnsi="Times New Roman" w:cs="Times New Roman"/>
                <w:sz w:val="24"/>
                <w:szCs w:val="24"/>
              </w:rPr>
              <w:t xml:space="preserve"> </w:t>
            </w:r>
            <w:r w:rsidRPr="00723F9F">
              <w:rPr>
                <w:rFonts w:ascii="Times New Roman" w:hAnsi="Times New Roman" w:cs="Times New Roman"/>
                <w:sz w:val="24"/>
                <w:szCs w:val="24"/>
              </w:rPr>
              <w:t>час</w:t>
            </w:r>
            <w:r w:rsidR="00AF05D7">
              <w:rPr>
                <w:rFonts w:ascii="Times New Roman" w:hAnsi="Times New Roman" w:cs="Times New Roman"/>
                <w:sz w:val="24"/>
                <w:szCs w:val="24"/>
              </w:rPr>
              <w:t>а</w:t>
            </w:r>
            <w:r w:rsidRPr="00723F9F">
              <w:rPr>
                <w:rFonts w:ascii="Times New Roman" w:hAnsi="Times New Roman" w:cs="Times New Roman"/>
                <w:sz w:val="24"/>
                <w:szCs w:val="24"/>
              </w:rPr>
              <w:t xml:space="preserve">, самостоятельная работа – </w:t>
            </w:r>
            <w:r w:rsidR="00FC3106">
              <w:rPr>
                <w:rFonts w:ascii="Times New Roman" w:hAnsi="Times New Roman" w:cs="Times New Roman"/>
                <w:sz w:val="24"/>
                <w:szCs w:val="24"/>
              </w:rPr>
              <w:t>16</w:t>
            </w:r>
            <w:r w:rsidR="00AF05D7">
              <w:rPr>
                <w:rFonts w:ascii="Times New Roman" w:hAnsi="Times New Roman" w:cs="Times New Roman"/>
                <w:sz w:val="24"/>
                <w:szCs w:val="24"/>
              </w:rPr>
              <w:t>,5</w:t>
            </w:r>
            <w:r w:rsidRPr="00723F9F">
              <w:rPr>
                <w:rFonts w:ascii="Times New Roman" w:hAnsi="Times New Roman" w:cs="Times New Roman"/>
                <w:sz w:val="24"/>
                <w:szCs w:val="24"/>
              </w:rPr>
              <w:t xml:space="preserve"> час</w:t>
            </w:r>
            <w:r w:rsidR="00FC3106">
              <w:rPr>
                <w:rFonts w:ascii="Times New Roman" w:hAnsi="Times New Roman" w:cs="Times New Roman"/>
                <w:sz w:val="24"/>
                <w:szCs w:val="24"/>
              </w:rPr>
              <w:t>ов</w:t>
            </w:r>
            <w:r w:rsidRPr="00723F9F">
              <w:rPr>
                <w:rFonts w:ascii="Times New Roman" w:hAnsi="Times New Roman" w:cs="Times New Roman"/>
                <w:sz w:val="24"/>
                <w:szCs w:val="24"/>
              </w:rPr>
              <w:t>, промежуточная аттестация –</w:t>
            </w:r>
            <w:r>
              <w:rPr>
                <w:rFonts w:ascii="Times New Roman" w:hAnsi="Times New Roman" w:cs="Times New Roman"/>
                <w:sz w:val="24"/>
                <w:szCs w:val="24"/>
              </w:rPr>
              <w:t xml:space="preserve"> 2 часа</w:t>
            </w:r>
            <w:r w:rsidR="00D400C7">
              <w:rPr>
                <w:rFonts w:ascii="Times New Roman" w:hAnsi="Times New Roman" w:cs="Times New Roman"/>
                <w:sz w:val="24"/>
                <w:szCs w:val="24"/>
              </w:rPr>
              <w:t xml:space="preserve"> (входит в число аудиторных занятий</w:t>
            </w:r>
            <w:r w:rsidRPr="00723F9F">
              <w:rPr>
                <w:rFonts w:ascii="Times New Roman" w:hAnsi="Times New Roman" w:cs="Times New Roman"/>
                <w:sz w:val="24"/>
                <w:szCs w:val="24"/>
              </w:rPr>
              <w:t>)</w:t>
            </w:r>
            <w:r w:rsidR="00D400C7">
              <w:rPr>
                <w:rFonts w:ascii="Times New Roman" w:hAnsi="Times New Roman" w:cs="Times New Roman"/>
                <w:sz w:val="24"/>
                <w:szCs w:val="24"/>
              </w:rPr>
              <w:t>)</w:t>
            </w:r>
          </w:p>
        </w:tc>
      </w:tr>
    </w:tbl>
    <w:p w:rsidR="00EF27A0" w:rsidRPr="00723F9F" w:rsidRDefault="00EF27A0" w:rsidP="00EF27A0">
      <w:pPr>
        <w:pStyle w:val="a9"/>
        <w:rPr>
          <w:rFonts w:ascii="Times New Roman" w:hAnsi="Times New Roman" w:cs="Times New Roman"/>
          <w:b/>
          <w:sz w:val="24"/>
          <w:szCs w:val="24"/>
        </w:rPr>
      </w:pPr>
    </w:p>
    <w:p w:rsidR="00EF27A0" w:rsidRPr="00723F9F" w:rsidRDefault="00EF27A0" w:rsidP="00EF27A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w:t>
      </w:r>
      <w:r w:rsidRPr="00723F9F">
        <w:rPr>
          <w:rFonts w:ascii="Times New Roman" w:hAnsi="Times New Roman" w:cs="Times New Roman"/>
          <w:b/>
          <w:sz w:val="28"/>
          <w:szCs w:val="28"/>
        </w:rPr>
        <w:t xml:space="preserve"> </w:t>
      </w:r>
      <w:r w:rsidR="00B449AC">
        <w:rPr>
          <w:rFonts w:ascii="Times New Roman" w:hAnsi="Times New Roman" w:cs="Times New Roman"/>
          <w:b/>
          <w:sz w:val="28"/>
          <w:szCs w:val="28"/>
        </w:rPr>
        <w:t>год обучения</w:t>
      </w:r>
      <w:r w:rsidR="00643B23">
        <w:rPr>
          <w:rFonts w:ascii="Times New Roman" w:hAnsi="Times New Roman" w:cs="Times New Roman"/>
          <w:b/>
          <w:sz w:val="28"/>
          <w:szCs w:val="28"/>
        </w:rPr>
        <w:t xml:space="preserve"> </w:t>
      </w:r>
    </w:p>
    <w:p w:rsidR="00EF27A0" w:rsidRPr="00723F9F" w:rsidRDefault="00EF27A0" w:rsidP="00EF27A0">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165"/>
        <w:gridCol w:w="3618"/>
      </w:tblGrid>
      <w:tr w:rsidR="00EF27A0" w:rsidRPr="00723F9F" w:rsidTr="00C16878">
        <w:trPr>
          <w:trHeight w:val="407"/>
        </w:trPr>
        <w:tc>
          <w:tcPr>
            <w:tcW w:w="4248" w:type="dxa"/>
          </w:tcPr>
          <w:p w:rsidR="00EF27A0" w:rsidRPr="00723F9F" w:rsidRDefault="00EF27A0" w:rsidP="00D400C7">
            <w:pPr>
              <w:pStyle w:val="a9"/>
              <w:rPr>
                <w:rFonts w:ascii="Times New Roman" w:hAnsi="Times New Roman" w:cs="Times New Roman"/>
                <w:b/>
                <w:sz w:val="24"/>
                <w:szCs w:val="24"/>
              </w:rPr>
            </w:pPr>
            <w:r w:rsidRPr="00723F9F">
              <w:rPr>
                <w:rFonts w:ascii="Times New Roman" w:hAnsi="Times New Roman" w:cs="Times New Roman"/>
                <w:b/>
                <w:sz w:val="24"/>
                <w:szCs w:val="24"/>
              </w:rPr>
              <w:t>Практические навыки игры в ансамбле</w:t>
            </w:r>
          </w:p>
        </w:tc>
        <w:tc>
          <w:tcPr>
            <w:tcW w:w="2165" w:type="dxa"/>
          </w:tcPr>
          <w:p w:rsidR="00EF27A0" w:rsidRPr="00723F9F" w:rsidRDefault="00EF27A0" w:rsidP="00955811">
            <w:pPr>
              <w:pStyle w:val="a9"/>
              <w:rPr>
                <w:rFonts w:ascii="Times New Roman" w:hAnsi="Times New Roman" w:cs="Times New Roman"/>
                <w:b/>
                <w:sz w:val="24"/>
                <w:szCs w:val="24"/>
              </w:rPr>
            </w:pPr>
            <w:r w:rsidRPr="00723F9F">
              <w:rPr>
                <w:rFonts w:ascii="Times New Roman" w:hAnsi="Times New Roman" w:cs="Times New Roman"/>
                <w:b/>
                <w:sz w:val="24"/>
                <w:szCs w:val="24"/>
              </w:rPr>
              <w:t>Количество пройденных произведений</w:t>
            </w:r>
          </w:p>
        </w:tc>
        <w:tc>
          <w:tcPr>
            <w:tcW w:w="3618" w:type="dxa"/>
          </w:tcPr>
          <w:p w:rsidR="00EF27A0" w:rsidRPr="00723F9F" w:rsidRDefault="00EF27A0" w:rsidP="00D400C7">
            <w:pPr>
              <w:pStyle w:val="a9"/>
              <w:rPr>
                <w:rFonts w:ascii="Times New Roman" w:hAnsi="Times New Roman" w:cs="Times New Roman"/>
                <w:b/>
                <w:sz w:val="24"/>
                <w:szCs w:val="24"/>
              </w:rPr>
            </w:pPr>
            <w:r w:rsidRPr="00723F9F">
              <w:rPr>
                <w:rFonts w:ascii="Times New Roman" w:hAnsi="Times New Roman" w:cs="Times New Roman"/>
                <w:b/>
                <w:sz w:val="24"/>
                <w:szCs w:val="24"/>
              </w:rPr>
              <w:t>Примерный репертуар</w:t>
            </w:r>
          </w:p>
        </w:tc>
      </w:tr>
      <w:tr w:rsidR="00EF27A0" w:rsidRPr="00723F9F" w:rsidTr="00C16878">
        <w:trPr>
          <w:trHeight w:val="1816"/>
        </w:trPr>
        <w:tc>
          <w:tcPr>
            <w:tcW w:w="4248" w:type="dxa"/>
          </w:tcPr>
          <w:p w:rsidR="00FD2550" w:rsidRDefault="00FD2550" w:rsidP="00FD2550">
            <w:pPr>
              <w:pStyle w:val="a9"/>
              <w:rPr>
                <w:rFonts w:ascii="Times New Roman" w:hAnsi="Times New Roman" w:cs="Times New Roman"/>
                <w:sz w:val="24"/>
                <w:szCs w:val="24"/>
              </w:rPr>
            </w:pPr>
            <w:r>
              <w:rPr>
                <w:rFonts w:ascii="Times New Roman" w:hAnsi="Times New Roman" w:cs="Times New Roman"/>
                <w:sz w:val="24"/>
                <w:szCs w:val="24"/>
              </w:rPr>
              <w:t xml:space="preserve">Освоение навыков игры в оркестре: </w:t>
            </w:r>
          </w:p>
          <w:p w:rsidR="00FD2550" w:rsidRDefault="00FD2550" w:rsidP="00FD2550">
            <w:pPr>
              <w:pStyle w:val="a9"/>
              <w:rPr>
                <w:rFonts w:ascii="Times New Roman" w:hAnsi="Times New Roman" w:cs="Times New Roman"/>
                <w:sz w:val="24"/>
                <w:szCs w:val="24"/>
              </w:rPr>
            </w:pPr>
            <w:r>
              <w:rPr>
                <w:rFonts w:ascii="Times New Roman" w:hAnsi="Times New Roman" w:cs="Times New Roman"/>
                <w:sz w:val="24"/>
                <w:szCs w:val="24"/>
              </w:rPr>
              <w:t>- умение по ауфтакту дирижёра одновременно взять  заданный темп исполняемого произведения;</w:t>
            </w:r>
          </w:p>
          <w:p w:rsidR="00955811" w:rsidRDefault="00955811" w:rsidP="00955811">
            <w:pPr>
              <w:pStyle w:val="a9"/>
              <w:rPr>
                <w:rFonts w:ascii="Times New Roman" w:hAnsi="Times New Roman" w:cs="Times New Roman"/>
                <w:color w:val="000000"/>
                <w:sz w:val="24"/>
                <w:szCs w:val="24"/>
              </w:rPr>
            </w:pPr>
            <w:r>
              <w:rPr>
                <w:rFonts w:ascii="Times New Roman" w:hAnsi="Times New Roman" w:cs="Times New Roman"/>
                <w:color w:val="000000"/>
                <w:sz w:val="24"/>
                <w:szCs w:val="24"/>
              </w:rPr>
              <w:t>- осознание роли дирижёра и концертмейстера;</w:t>
            </w:r>
          </w:p>
          <w:p w:rsidR="00955811" w:rsidRDefault="00955811" w:rsidP="00955811">
            <w:pPr>
              <w:pStyle w:val="a9"/>
              <w:rPr>
                <w:rFonts w:ascii="Times New Roman" w:hAnsi="Times New Roman" w:cs="Times New Roman"/>
                <w:color w:val="000000"/>
                <w:sz w:val="24"/>
                <w:szCs w:val="24"/>
              </w:rPr>
            </w:pPr>
            <w:r>
              <w:rPr>
                <w:rFonts w:ascii="Times New Roman" w:hAnsi="Times New Roman" w:cs="Times New Roman"/>
                <w:color w:val="000000"/>
                <w:sz w:val="24"/>
                <w:szCs w:val="24"/>
              </w:rPr>
              <w:t xml:space="preserve"> - чувство единой метроритмической пульсации в процессе исполнения;</w:t>
            </w:r>
          </w:p>
          <w:p w:rsidR="00955811" w:rsidRDefault="00955811" w:rsidP="00955811">
            <w:pPr>
              <w:pStyle w:val="a9"/>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над звуковым балансом голосов и их общим динамическим развитием. </w:t>
            </w:r>
          </w:p>
          <w:p w:rsidR="00FD2550" w:rsidRDefault="00955811" w:rsidP="00955811">
            <w:pPr>
              <w:pStyle w:val="a9"/>
              <w:rPr>
                <w:rFonts w:ascii="Times New Roman" w:hAnsi="Times New Roman" w:cs="Times New Roman"/>
                <w:color w:val="000000"/>
                <w:sz w:val="24"/>
                <w:szCs w:val="24"/>
              </w:rPr>
            </w:pPr>
            <w:r>
              <w:rPr>
                <w:rFonts w:ascii="Times New Roman" w:hAnsi="Times New Roman" w:cs="Times New Roman"/>
                <w:color w:val="000000"/>
                <w:sz w:val="24"/>
                <w:szCs w:val="24"/>
              </w:rPr>
              <w:t>- у</w:t>
            </w:r>
            <w:r w:rsidR="00FD2550">
              <w:rPr>
                <w:rFonts w:ascii="Times New Roman" w:hAnsi="Times New Roman" w:cs="Times New Roman"/>
                <w:color w:val="000000"/>
                <w:sz w:val="24"/>
                <w:szCs w:val="24"/>
              </w:rPr>
              <w:t>мение охватить музыкальную форму изучаемого произведения;</w:t>
            </w:r>
          </w:p>
          <w:p w:rsidR="00EF27A0" w:rsidRPr="00723F9F" w:rsidRDefault="00955811" w:rsidP="00955811">
            <w:pPr>
              <w:pStyle w:val="a9"/>
              <w:rPr>
                <w:rFonts w:ascii="Times New Roman" w:hAnsi="Times New Roman" w:cs="Times New Roman"/>
                <w:sz w:val="24"/>
                <w:szCs w:val="24"/>
              </w:rPr>
            </w:pPr>
            <w:r>
              <w:rPr>
                <w:rFonts w:ascii="Times New Roman" w:hAnsi="Times New Roman" w:cs="Times New Roman"/>
                <w:color w:val="000000"/>
                <w:sz w:val="24"/>
                <w:szCs w:val="24"/>
              </w:rPr>
              <w:t xml:space="preserve"> - р</w:t>
            </w:r>
            <w:r w:rsidR="00FD2550">
              <w:rPr>
                <w:rFonts w:ascii="Times New Roman" w:hAnsi="Times New Roman" w:cs="Times New Roman"/>
                <w:color w:val="000000"/>
                <w:sz w:val="24"/>
                <w:szCs w:val="24"/>
              </w:rPr>
              <w:t xml:space="preserve">абота над звуковым балансом </w:t>
            </w:r>
            <w:r w:rsidR="00FD2550">
              <w:rPr>
                <w:rFonts w:ascii="Times New Roman" w:hAnsi="Times New Roman" w:cs="Times New Roman"/>
                <w:color w:val="000000"/>
                <w:sz w:val="24"/>
                <w:szCs w:val="24"/>
              </w:rPr>
              <w:lastRenderedPageBreak/>
              <w:t>голосов и их общим динамическим развитием.</w:t>
            </w:r>
          </w:p>
        </w:tc>
        <w:tc>
          <w:tcPr>
            <w:tcW w:w="2165" w:type="dxa"/>
          </w:tcPr>
          <w:p w:rsidR="00EF27A0" w:rsidRPr="00723F9F" w:rsidRDefault="00643B23" w:rsidP="00D400C7">
            <w:pPr>
              <w:pStyle w:val="a9"/>
              <w:rPr>
                <w:rFonts w:ascii="Times New Roman" w:hAnsi="Times New Roman" w:cs="Times New Roman"/>
                <w:sz w:val="24"/>
                <w:szCs w:val="24"/>
              </w:rPr>
            </w:pPr>
            <w:r>
              <w:rPr>
                <w:rFonts w:ascii="Times New Roman" w:hAnsi="Times New Roman" w:cs="Times New Roman"/>
                <w:sz w:val="24"/>
                <w:szCs w:val="24"/>
              </w:rPr>
              <w:lastRenderedPageBreak/>
              <w:t>4-5</w:t>
            </w:r>
          </w:p>
        </w:tc>
        <w:tc>
          <w:tcPr>
            <w:tcW w:w="3618" w:type="dxa"/>
          </w:tcPr>
          <w:p w:rsidR="00EF27A0" w:rsidRDefault="00643B23" w:rsidP="003626EF">
            <w:pPr>
              <w:pStyle w:val="a9"/>
              <w:rPr>
                <w:rFonts w:ascii="Times New Roman" w:hAnsi="Times New Roman" w:cs="Times New Roman"/>
                <w:sz w:val="24"/>
                <w:szCs w:val="24"/>
              </w:rPr>
            </w:pPr>
            <w:r>
              <w:rPr>
                <w:rFonts w:ascii="Times New Roman" w:hAnsi="Times New Roman" w:cs="Times New Roman"/>
                <w:sz w:val="24"/>
                <w:szCs w:val="24"/>
              </w:rPr>
              <w:t>И. Бах Рондо, Бурре, Менуэт</w:t>
            </w:r>
          </w:p>
          <w:p w:rsidR="00643B23" w:rsidRDefault="00643B23" w:rsidP="003626EF">
            <w:pPr>
              <w:pStyle w:val="a9"/>
              <w:rPr>
                <w:rFonts w:ascii="Times New Roman" w:hAnsi="Times New Roman" w:cs="Times New Roman"/>
                <w:sz w:val="24"/>
                <w:szCs w:val="24"/>
              </w:rPr>
            </w:pPr>
            <w:r>
              <w:rPr>
                <w:rFonts w:ascii="Times New Roman" w:hAnsi="Times New Roman" w:cs="Times New Roman"/>
                <w:sz w:val="24"/>
                <w:szCs w:val="24"/>
              </w:rPr>
              <w:t>Л. Бетховен  Аллегретто</w:t>
            </w:r>
          </w:p>
          <w:p w:rsidR="00643B23" w:rsidRDefault="00643B23" w:rsidP="00643B23">
            <w:pPr>
              <w:pStyle w:val="a9"/>
              <w:rPr>
                <w:rFonts w:ascii="Times New Roman" w:hAnsi="Times New Roman" w:cs="Times New Roman"/>
                <w:sz w:val="24"/>
                <w:szCs w:val="24"/>
              </w:rPr>
            </w:pPr>
            <w:r>
              <w:rPr>
                <w:rFonts w:ascii="Times New Roman" w:hAnsi="Times New Roman" w:cs="Times New Roman"/>
                <w:sz w:val="24"/>
                <w:szCs w:val="24"/>
              </w:rPr>
              <w:t>А. Вивальди Маленькая симфония</w:t>
            </w:r>
            <w:r>
              <w:rPr>
                <w:rFonts w:ascii="Times New Roman" w:hAnsi="Times New Roman" w:cs="Times New Roman"/>
                <w:sz w:val="24"/>
                <w:szCs w:val="24"/>
              </w:rPr>
              <w:br/>
              <w:t>(соль – мажор)</w:t>
            </w:r>
          </w:p>
          <w:p w:rsidR="00643B23" w:rsidRDefault="00FD2550" w:rsidP="00643B23">
            <w:pPr>
              <w:pStyle w:val="a9"/>
              <w:rPr>
                <w:rFonts w:ascii="Times New Roman" w:hAnsi="Times New Roman" w:cs="Times New Roman"/>
                <w:sz w:val="24"/>
                <w:szCs w:val="24"/>
              </w:rPr>
            </w:pPr>
            <w:r>
              <w:rPr>
                <w:rFonts w:ascii="Times New Roman" w:hAnsi="Times New Roman" w:cs="Times New Roman"/>
                <w:sz w:val="24"/>
                <w:szCs w:val="24"/>
              </w:rPr>
              <w:t>Й Гайдн  Менуэт быка, Квартет №1, Престо.</w:t>
            </w:r>
          </w:p>
          <w:p w:rsidR="00FD2550" w:rsidRDefault="00FD2550" w:rsidP="00643B23">
            <w:pPr>
              <w:pStyle w:val="a9"/>
              <w:rPr>
                <w:rFonts w:ascii="Times New Roman" w:hAnsi="Times New Roman" w:cs="Times New Roman"/>
                <w:sz w:val="24"/>
                <w:szCs w:val="24"/>
              </w:rPr>
            </w:pPr>
            <w:r>
              <w:rPr>
                <w:rFonts w:ascii="Times New Roman" w:hAnsi="Times New Roman" w:cs="Times New Roman"/>
                <w:sz w:val="24"/>
                <w:szCs w:val="24"/>
              </w:rPr>
              <w:t>Э. Григ «Пер Гюнт»</w:t>
            </w:r>
          </w:p>
          <w:p w:rsidR="00FD2550" w:rsidRDefault="00FD2550" w:rsidP="00643B23">
            <w:pPr>
              <w:pStyle w:val="a9"/>
              <w:rPr>
                <w:rFonts w:ascii="Times New Roman" w:hAnsi="Times New Roman" w:cs="Times New Roman"/>
                <w:sz w:val="24"/>
                <w:szCs w:val="24"/>
              </w:rPr>
            </w:pPr>
            <w:r>
              <w:rPr>
                <w:rFonts w:ascii="Times New Roman" w:hAnsi="Times New Roman" w:cs="Times New Roman"/>
                <w:sz w:val="24"/>
                <w:szCs w:val="24"/>
              </w:rPr>
              <w:t>С. Прокофьев Марш</w:t>
            </w:r>
          </w:p>
          <w:p w:rsidR="00FD2550" w:rsidRPr="00723F9F" w:rsidRDefault="00D62117" w:rsidP="00643B23">
            <w:pPr>
              <w:pStyle w:val="a9"/>
              <w:rPr>
                <w:rFonts w:ascii="Times New Roman" w:hAnsi="Times New Roman" w:cs="Times New Roman"/>
                <w:sz w:val="24"/>
                <w:szCs w:val="24"/>
              </w:rPr>
            </w:pPr>
            <w:r>
              <w:rPr>
                <w:rFonts w:ascii="Times New Roman" w:hAnsi="Times New Roman" w:cs="Times New Roman"/>
                <w:sz w:val="24"/>
                <w:szCs w:val="24"/>
              </w:rPr>
              <w:t xml:space="preserve">А. </w:t>
            </w:r>
            <w:r w:rsidR="00FD2550">
              <w:rPr>
                <w:rFonts w:ascii="Times New Roman" w:hAnsi="Times New Roman" w:cs="Times New Roman"/>
                <w:sz w:val="24"/>
                <w:szCs w:val="24"/>
              </w:rPr>
              <w:t>Стецюк  Весёлая прогулка</w:t>
            </w:r>
          </w:p>
        </w:tc>
      </w:tr>
      <w:tr w:rsidR="00EF27A0" w:rsidRPr="00723F9F" w:rsidTr="00C16878">
        <w:trPr>
          <w:trHeight w:val="967"/>
        </w:trPr>
        <w:tc>
          <w:tcPr>
            <w:tcW w:w="10031" w:type="dxa"/>
            <w:gridSpan w:val="3"/>
          </w:tcPr>
          <w:p w:rsidR="00AF05D7" w:rsidRPr="00723F9F" w:rsidRDefault="00AF05D7" w:rsidP="00AF05D7">
            <w:pPr>
              <w:pStyle w:val="a9"/>
              <w:rPr>
                <w:rFonts w:ascii="Times New Roman" w:hAnsi="Times New Roman" w:cs="Times New Roman"/>
                <w:b/>
                <w:sz w:val="24"/>
                <w:szCs w:val="24"/>
              </w:rPr>
            </w:pPr>
            <w:r w:rsidRPr="00723F9F">
              <w:rPr>
                <w:rFonts w:ascii="Times New Roman" w:hAnsi="Times New Roman" w:cs="Times New Roman"/>
                <w:b/>
                <w:sz w:val="24"/>
                <w:szCs w:val="24"/>
              </w:rPr>
              <w:t>Итого:</w:t>
            </w:r>
          </w:p>
          <w:p w:rsidR="00AF05D7" w:rsidRPr="00723F9F" w:rsidRDefault="00AF05D7" w:rsidP="00AF05D7">
            <w:pPr>
              <w:pStyle w:val="a9"/>
              <w:rPr>
                <w:rFonts w:ascii="Times New Roman" w:hAnsi="Times New Roman" w:cs="Times New Roman"/>
                <w:sz w:val="24"/>
                <w:szCs w:val="24"/>
              </w:rPr>
            </w:pPr>
            <w:r w:rsidRPr="00723F9F">
              <w:rPr>
                <w:rFonts w:ascii="Times New Roman" w:hAnsi="Times New Roman" w:cs="Times New Roman"/>
                <w:sz w:val="24"/>
                <w:szCs w:val="24"/>
              </w:rPr>
              <w:t xml:space="preserve">Максимальная учебная нагрузка – </w:t>
            </w:r>
            <w:r>
              <w:rPr>
                <w:rFonts w:ascii="Times New Roman" w:hAnsi="Times New Roman" w:cs="Times New Roman"/>
                <w:sz w:val="24"/>
                <w:szCs w:val="24"/>
              </w:rPr>
              <w:t>82,5</w:t>
            </w:r>
            <w:r w:rsidRPr="00723F9F">
              <w:rPr>
                <w:rFonts w:ascii="Times New Roman" w:hAnsi="Times New Roman" w:cs="Times New Roman"/>
                <w:sz w:val="24"/>
                <w:szCs w:val="24"/>
              </w:rPr>
              <w:t xml:space="preserve"> час</w:t>
            </w:r>
            <w:r>
              <w:rPr>
                <w:rFonts w:ascii="Times New Roman" w:hAnsi="Times New Roman" w:cs="Times New Roman"/>
                <w:sz w:val="24"/>
                <w:szCs w:val="24"/>
              </w:rPr>
              <w:t>а</w:t>
            </w:r>
          </w:p>
          <w:p w:rsidR="00EF27A0" w:rsidRPr="00723F9F" w:rsidRDefault="00AF05D7" w:rsidP="00AF05D7">
            <w:pPr>
              <w:pStyle w:val="a9"/>
              <w:rPr>
                <w:rFonts w:ascii="Times New Roman" w:hAnsi="Times New Roman" w:cs="Times New Roman"/>
                <w:sz w:val="24"/>
                <w:szCs w:val="24"/>
              </w:rPr>
            </w:pPr>
            <w:r w:rsidRPr="00723F9F">
              <w:rPr>
                <w:rFonts w:ascii="Times New Roman" w:hAnsi="Times New Roman" w:cs="Times New Roman"/>
                <w:sz w:val="24"/>
                <w:szCs w:val="24"/>
              </w:rPr>
              <w:t xml:space="preserve">(из неё: аудиторные занятия –  </w:t>
            </w:r>
            <w:r>
              <w:rPr>
                <w:rFonts w:ascii="Times New Roman" w:hAnsi="Times New Roman" w:cs="Times New Roman"/>
                <w:sz w:val="24"/>
                <w:szCs w:val="24"/>
              </w:rPr>
              <w:t xml:space="preserve">64 </w:t>
            </w:r>
            <w:r w:rsidRPr="00723F9F">
              <w:rPr>
                <w:rFonts w:ascii="Times New Roman" w:hAnsi="Times New Roman" w:cs="Times New Roman"/>
                <w:sz w:val="24"/>
                <w:szCs w:val="24"/>
              </w:rPr>
              <w:t>час</w:t>
            </w:r>
            <w:r>
              <w:rPr>
                <w:rFonts w:ascii="Times New Roman" w:hAnsi="Times New Roman" w:cs="Times New Roman"/>
                <w:sz w:val="24"/>
                <w:szCs w:val="24"/>
              </w:rPr>
              <w:t>а</w:t>
            </w:r>
            <w:r w:rsidRPr="00723F9F">
              <w:rPr>
                <w:rFonts w:ascii="Times New Roman" w:hAnsi="Times New Roman" w:cs="Times New Roman"/>
                <w:sz w:val="24"/>
                <w:szCs w:val="24"/>
              </w:rPr>
              <w:t xml:space="preserve">, самостоятельная работа – </w:t>
            </w:r>
            <w:r>
              <w:rPr>
                <w:rFonts w:ascii="Times New Roman" w:hAnsi="Times New Roman" w:cs="Times New Roman"/>
                <w:sz w:val="24"/>
                <w:szCs w:val="24"/>
              </w:rPr>
              <w:t>16,5</w:t>
            </w:r>
            <w:r w:rsidRPr="00723F9F">
              <w:rPr>
                <w:rFonts w:ascii="Times New Roman" w:hAnsi="Times New Roman" w:cs="Times New Roman"/>
                <w:sz w:val="24"/>
                <w:szCs w:val="24"/>
              </w:rPr>
              <w:t xml:space="preserve"> час</w:t>
            </w:r>
            <w:r>
              <w:rPr>
                <w:rFonts w:ascii="Times New Roman" w:hAnsi="Times New Roman" w:cs="Times New Roman"/>
                <w:sz w:val="24"/>
                <w:szCs w:val="24"/>
              </w:rPr>
              <w:t>ов</w:t>
            </w:r>
            <w:r w:rsidRPr="00723F9F">
              <w:rPr>
                <w:rFonts w:ascii="Times New Roman" w:hAnsi="Times New Roman" w:cs="Times New Roman"/>
                <w:sz w:val="24"/>
                <w:szCs w:val="24"/>
              </w:rPr>
              <w:t>, промежуточная аттестация –</w:t>
            </w:r>
            <w:r>
              <w:rPr>
                <w:rFonts w:ascii="Times New Roman" w:hAnsi="Times New Roman" w:cs="Times New Roman"/>
                <w:sz w:val="24"/>
                <w:szCs w:val="24"/>
              </w:rPr>
              <w:t xml:space="preserve"> 2 часа (входит в число аудиторных занятий</w:t>
            </w:r>
            <w:r w:rsidRPr="00723F9F">
              <w:rPr>
                <w:rFonts w:ascii="Times New Roman" w:hAnsi="Times New Roman" w:cs="Times New Roman"/>
                <w:sz w:val="24"/>
                <w:szCs w:val="24"/>
              </w:rPr>
              <w:t>)</w:t>
            </w:r>
            <w:r>
              <w:rPr>
                <w:rFonts w:ascii="Times New Roman" w:hAnsi="Times New Roman" w:cs="Times New Roman"/>
                <w:sz w:val="24"/>
                <w:szCs w:val="24"/>
              </w:rPr>
              <w:t>)</w:t>
            </w:r>
          </w:p>
        </w:tc>
      </w:tr>
    </w:tbl>
    <w:p w:rsidR="00EF27A0" w:rsidRPr="00723F9F" w:rsidRDefault="00EF27A0" w:rsidP="00EF27A0">
      <w:pPr>
        <w:pStyle w:val="a9"/>
        <w:rPr>
          <w:rFonts w:ascii="Times New Roman" w:hAnsi="Times New Roman" w:cs="Times New Roman"/>
          <w:b/>
          <w:sz w:val="24"/>
          <w:szCs w:val="24"/>
        </w:rPr>
      </w:pPr>
    </w:p>
    <w:p w:rsidR="00EF27A0" w:rsidRPr="00723F9F" w:rsidRDefault="00EF27A0" w:rsidP="00EF27A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w:t>
      </w:r>
      <w:r w:rsidRPr="00723F9F">
        <w:rPr>
          <w:rFonts w:ascii="Times New Roman" w:hAnsi="Times New Roman" w:cs="Times New Roman"/>
          <w:b/>
          <w:sz w:val="28"/>
          <w:szCs w:val="28"/>
        </w:rPr>
        <w:t xml:space="preserve"> </w:t>
      </w:r>
      <w:r w:rsidR="00B449AC">
        <w:rPr>
          <w:rFonts w:ascii="Times New Roman" w:hAnsi="Times New Roman" w:cs="Times New Roman"/>
          <w:b/>
          <w:sz w:val="28"/>
          <w:szCs w:val="28"/>
        </w:rPr>
        <w:t>год обучения</w:t>
      </w:r>
      <w:r w:rsidR="00643B23">
        <w:rPr>
          <w:rFonts w:ascii="Times New Roman" w:hAnsi="Times New Roman" w:cs="Times New Roman"/>
          <w:b/>
          <w:sz w:val="28"/>
          <w:szCs w:val="28"/>
        </w:rPr>
        <w:t xml:space="preserve"> </w:t>
      </w:r>
    </w:p>
    <w:p w:rsidR="00EF27A0" w:rsidRPr="00723F9F" w:rsidRDefault="00EF27A0" w:rsidP="00EF27A0">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9"/>
        <w:gridCol w:w="2178"/>
        <w:gridCol w:w="3614"/>
      </w:tblGrid>
      <w:tr w:rsidR="00EF27A0" w:rsidRPr="00723F9F" w:rsidTr="00C16878">
        <w:trPr>
          <w:trHeight w:val="407"/>
        </w:trPr>
        <w:tc>
          <w:tcPr>
            <w:tcW w:w="4239" w:type="dxa"/>
          </w:tcPr>
          <w:p w:rsidR="00EF27A0" w:rsidRPr="00723F9F" w:rsidRDefault="00EF27A0" w:rsidP="00D400C7">
            <w:pPr>
              <w:pStyle w:val="a9"/>
              <w:rPr>
                <w:rFonts w:ascii="Times New Roman" w:hAnsi="Times New Roman" w:cs="Times New Roman"/>
                <w:b/>
                <w:sz w:val="24"/>
                <w:szCs w:val="24"/>
              </w:rPr>
            </w:pPr>
            <w:r w:rsidRPr="00723F9F">
              <w:rPr>
                <w:rFonts w:ascii="Times New Roman" w:hAnsi="Times New Roman" w:cs="Times New Roman"/>
                <w:b/>
                <w:sz w:val="24"/>
                <w:szCs w:val="24"/>
              </w:rPr>
              <w:t>Практические навыки игры в ансамбле</w:t>
            </w:r>
          </w:p>
        </w:tc>
        <w:tc>
          <w:tcPr>
            <w:tcW w:w="2178" w:type="dxa"/>
          </w:tcPr>
          <w:p w:rsidR="00EF27A0" w:rsidRPr="00723F9F" w:rsidRDefault="00EF27A0" w:rsidP="00D400C7">
            <w:pPr>
              <w:pStyle w:val="a9"/>
              <w:ind w:left="459"/>
              <w:rPr>
                <w:rFonts w:ascii="Times New Roman" w:hAnsi="Times New Roman" w:cs="Times New Roman"/>
                <w:b/>
                <w:sz w:val="24"/>
                <w:szCs w:val="24"/>
              </w:rPr>
            </w:pPr>
            <w:r w:rsidRPr="00723F9F">
              <w:rPr>
                <w:rFonts w:ascii="Times New Roman" w:hAnsi="Times New Roman" w:cs="Times New Roman"/>
                <w:b/>
                <w:sz w:val="24"/>
                <w:szCs w:val="24"/>
              </w:rPr>
              <w:t>Количество пройденных произведений</w:t>
            </w:r>
          </w:p>
        </w:tc>
        <w:tc>
          <w:tcPr>
            <w:tcW w:w="3614" w:type="dxa"/>
          </w:tcPr>
          <w:p w:rsidR="00EF27A0" w:rsidRPr="00723F9F" w:rsidRDefault="00EF27A0" w:rsidP="00D400C7">
            <w:pPr>
              <w:pStyle w:val="a9"/>
              <w:rPr>
                <w:rFonts w:ascii="Times New Roman" w:hAnsi="Times New Roman" w:cs="Times New Roman"/>
                <w:b/>
                <w:sz w:val="24"/>
                <w:szCs w:val="24"/>
              </w:rPr>
            </w:pPr>
            <w:r w:rsidRPr="00723F9F">
              <w:rPr>
                <w:rFonts w:ascii="Times New Roman" w:hAnsi="Times New Roman" w:cs="Times New Roman"/>
                <w:b/>
                <w:sz w:val="24"/>
                <w:szCs w:val="24"/>
              </w:rPr>
              <w:t>Примерный репертуар</w:t>
            </w:r>
          </w:p>
        </w:tc>
      </w:tr>
      <w:tr w:rsidR="00EF27A0" w:rsidRPr="00723F9F" w:rsidTr="00C16878">
        <w:trPr>
          <w:trHeight w:val="1816"/>
        </w:trPr>
        <w:tc>
          <w:tcPr>
            <w:tcW w:w="4239" w:type="dxa"/>
          </w:tcPr>
          <w:p w:rsidR="001C37C1" w:rsidRDefault="001C37C1" w:rsidP="001C37C1">
            <w:pPr>
              <w:pStyle w:val="a9"/>
              <w:rPr>
                <w:rFonts w:ascii="Times New Roman" w:hAnsi="Times New Roman" w:cs="Times New Roman"/>
                <w:sz w:val="24"/>
                <w:szCs w:val="24"/>
              </w:rPr>
            </w:pPr>
            <w:r w:rsidRPr="001C37C1">
              <w:rPr>
                <w:rFonts w:ascii="Times New Roman" w:hAnsi="Times New Roman" w:cs="Times New Roman"/>
                <w:sz w:val="24"/>
                <w:szCs w:val="24"/>
              </w:rPr>
              <w:t>Интонационная чистот</w:t>
            </w:r>
            <w:r>
              <w:rPr>
                <w:rFonts w:ascii="Times New Roman" w:hAnsi="Times New Roman" w:cs="Times New Roman"/>
                <w:sz w:val="24"/>
                <w:szCs w:val="24"/>
              </w:rPr>
              <w:t>а, единый строй, единый замысел;</w:t>
            </w:r>
          </w:p>
          <w:p w:rsidR="001C37C1" w:rsidRDefault="001C37C1" w:rsidP="001C37C1">
            <w:pPr>
              <w:pStyle w:val="a9"/>
              <w:rPr>
                <w:rFonts w:ascii="Times New Roman" w:hAnsi="Times New Roman" w:cs="Times New Roman"/>
                <w:sz w:val="24"/>
                <w:szCs w:val="24"/>
              </w:rPr>
            </w:pPr>
            <w:r>
              <w:rPr>
                <w:rFonts w:ascii="Times New Roman" w:hAnsi="Times New Roman" w:cs="Times New Roman"/>
                <w:sz w:val="24"/>
                <w:szCs w:val="24"/>
              </w:rPr>
              <w:t>Ощущение пульса произведения;</w:t>
            </w:r>
          </w:p>
          <w:p w:rsidR="001C37C1" w:rsidRDefault="001C37C1" w:rsidP="001C37C1">
            <w:pPr>
              <w:pStyle w:val="a9"/>
              <w:rPr>
                <w:rFonts w:ascii="Times New Roman" w:hAnsi="Times New Roman" w:cs="Times New Roman"/>
                <w:color w:val="000000"/>
                <w:spacing w:val="-1"/>
                <w:sz w:val="24"/>
                <w:szCs w:val="24"/>
              </w:rPr>
            </w:pPr>
            <w:r>
              <w:rPr>
                <w:rFonts w:ascii="Times New Roman" w:hAnsi="Times New Roman" w:cs="Times New Roman"/>
                <w:sz w:val="24"/>
                <w:szCs w:val="24"/>
              </w:rPr>
              <w:t>Е</w:t>
            </w:r>
            <w:r w:rsidRPr="001C37C1">
              <w:rPr>
                <w:rFonts w:ascii="Times New Roman" w:hAnsi="Times New Roman" w:cs="Times New Roman"/>
                <w:sz w:val="24"/>
                <w:szCs w:val="24"/>
              </w:rPr>
              <w:t>динообразие звукоизвлечения, тембровая совместимость</w:t>
            </w:r>
            <w:r w:rsidR="00247DC8">
              <w:rPr>
                <w:rFonts w:ascii="Times New Roman" w:hAnsi="Times New Roman" w:cs="Times New Roman"/>
                <w:sz w:val="24"/>
                <w:szCs w:val="24"/>
              </w:rPr>
              <w:t>;</w:t>
            </w:r>
            <w:r w:rsidRPr="001C37C1">
              <w:rPr>
                <w:rFonts w:ascii="Times New Roman" w:hAnsi="Times New Roman" w:cs="Times New Roman"/>
                <w:color w:val="000000"/>
                <w:spacing w:val="-1"/>
                <w:sz w:val="24"/>
                <w:szCs w:val="24"/>
              </w:rPr>
              <w:t xml:space="preserve"> </w:t>
            </w:r>
          </w:p>
          <w:p w:rsidR="00247DC8" w:rsidRDefault="00247DC8" w:rsidP="001C37C1">
            <w:pPr>
              <w:pStyle w:val="a9"/>
              <w:rPr>
                <w:rFonts w:ascii="Times New Roman" w:hAnsi="Times New Roman" w:cs="Times New Roman"/>
                <w:color w:val="000000"/>
                <w:spacing w:val="-1"/>
                <w:sz w:val="24"/>
                <w:szCs w:val="24"/>
              </w:rPr>
            </w:pPr>
            <w:r>
              <w:rPr>
                <w:rFonts w:ascii="Times New Roman" w:hAnsi="Times New Roman" w:cs="Times New Roman"/>
                <w:color w:val="000000"/>
                <w:sz w:val="24"/>
                <w:szCs w:val="24"/>
              </w:rPr>
              <w:t>Умение охватить музыкальную форму изучаемого произведения;</w:t>
            </w:r>
          </w:p>
          <w:p w:rsidR="00FD2550" w:rsidRDefault="001C37C1" w:rsidP="001C37C1">
            <w:pPr>
              <w:pStyle w:val="a9"/>
              <w:rPr>
                <w:rFonts w:ascii="Times New Roman" w:hAnsi="Times New Roman" w:cs="Times New Roman"/>
                <w:sz w:val="24"/>
                <w:szCs w:val="24"/>
              </w:rPr>
            </w:pPr>
            <w:r w:rsidRPr="001C37C1">
              <w:rPr>
                <w:rFonts w:ascii="Times New Roman" w:hAnsi="Times New Roman" w:cs="Times New Roman"/>
                <w:color w:val="000000"/>
                <w:spacing w:val="-1"/>
                <w:sz w:val="24"/>
                <w:szCs w:val="24"/>
              </w:rPr>
              <w:t>Дальнейшее развитие</w:t>
            </w:r>
            <w:r w:rsidRPr="001C37C1">
              <w:rPr>
                <w:rFonts w:ascii="Times New Roman" w:hAnsi="Times New Roman" w:cs="Times New Roman"/>
                <w:b/>
                <w:color w:val="000000"/>
                <w:spacing w:val="-1"/>
                <w:sz w:val="24"/>
                <w:szCs w:val="24"/>
              </w:rPr>
              <w:t xml:space="preserve"> </w:t>
            </w:r>
            <w:r w:rsidRPr="001C37C1">
              <w:rPr>
                <w:rFonts w:ascii="Times New Roman" w:hAnsi="Times New Roman" w:cs="Times New Roman"/>
                <w:sz w:val="24"/>
                <w:szCs w:val="24"/>
              </w:rPr>
              <w:t>исполнительских навыков учащихся при более высоких требованиях к качеству звука и выразительности исполнения</w:t>
            </w:r>
            <w:r>
              <w:rPr>
                <w:rFonts w:ascii="Times New Roman" w:hAnsi="Times New Roman" w:cs="Times New Roman"/>
                <w:sz w:val="24"/>
                <w:szCs w:val="24"/>
              </w:rPr>
              <w:t>;</w:t>
            </w:r>
          </w:p>
          <w:p w:rsidR="001C37C1" w:rsidRDefault="00FD2550" w:rsidP="001C37C1">
            <w:pPr>
              <w:pStyle w:val="a9"/>
              <w:rPr>
                <w:rFonts w:ascii="Times New Roman" w:hAnsi="Times New Roman" w:cs="Times New Roman"/>
                <w:sz w:val="24"/>
                <w:szCs w:val="24"/>
              </w:rPr>
            </w:pPr>
            <w:r>
              <w:rPr>
                <w:rFonts w:ascii="Times New Roman" w:hAnsi="Times New Roman" w:cs="Times New Roman"/>
                <w:sz w:val="24"/>
                <w:szCs w:val="24"/>
              </w:rPr>
              <w:t>Исполнение партий в соответствии с художественным образом произведения;</w:t>
            </w:r>
            <w:r w:rsidR="001C37C1" w:rsidRPr="001C37C1">
              <w:rPr>
                <w:rFonts w:ascii="Times New Roman" w:hAnsi="Times New Roman" w:cs="Times New Roman"/>
                <w:sz w:val="24"/>
                <w:szCs w:val="24"/>
              </w:rPr>
              <w:t xml:space="preserve"> </w:t>
            </w:r>
          </w:p>
          <w:p w:rsidR="00EF27A0" w:rsidRPr="00723F9F" w:rsidRDefault="001C37C1" w:rsidP="00FD2550">
            <w:pPr>
              <w:pStyle w:val="a9"/>
              <w:rPr>
                <w:rFonts w:ascii="Times New Roman" w:hAnsi="Times New Roman" w:cs="Times New Roman"/>
                <w:sz w:val="24"/>
                <w:szCs w:val="24"/>
              </w:rPr>
            </w:pPr>
            <w:r w:rsidRPr="001C37C1">
              <w:rPr>
                <w:rFonts w:ascii="Times New Roman" w:hAnsi="Times New Roman" w:cs="Times New Roman"/>
                <w:sz w:val="24"/>
                <w:szCs w:val="24"/>
              </w:rPr>
              <w:t xml:space="preserve">Вибрация. Работа над интонацией, динамикой, ритмом. </w:t>
            </w:r>
          </w:p>
        </w:tc>
        <w:tc>
          <w:tcPr>
            <w:tcW w:w="2178" w:type="dxa"/>
          </w:tcPr>
          <w:p w:rsidR="00EF27A0" w:rsidRPr="00723F9F" w:rsidRDefault="00FD2550" w:rsidP="00D400C7">
            <w:pPr>
              <w:pStyle w:val="a9"/>
              <w:rPr>
                <w:rFonts w:ascii="Times New Roman" w:hAnsi="Times New Roman" w:cs="Times New Roman"/>
                <w:sz w:val="24"/>
                <w:szCs w:val="24"/>
              </w:rPr>
            </w:pPr>
            <w:r>
              <w:rPr>
                <w:rFonts w:ascii="Times New Roman" w:hAnsi="Times New Roman" w:cs="Times New Roman"/>
                <w:sz w:val="24"/>
                <w:szCs w:val="24"/>
              </w:rPr>
              <w:t>4-5</w:t>
            </w:r>
          </w:p>
        </w:tc>
        <w:tc>
          <w:tcPr>
            <w:tcW w:w="3614" w:type="dxa"/>
          </w:tcPr>
          <w:p w:rsidR="00EF27A0" w:rsidRDefault="00FD2550" w:rsidP="003626EF">
            <w:pPr>
              <w:pStyle w:val="a9"/>
              <w:rPr>
                <w:rFonts w:ascii="Times New Roman" w:hAnsi="Times New Roman" w:cs="Times New Roman"/>
                <w:sz w:val="24"/>
                <w:szCs w:val="24"/>
              </w:rPr>
            </w:pPr>
            <w:r>
              <w:rPr>
                <w:rFonts w:ascii="Times New Roman" w:hAnsi="Times New Roman" w:cs="Times New Roman"/>
                <w:sz w:val="24"/>
                <w:szCs w:val="24"/>
              </w:rPr>
              <w:t>А. Айвазян Песня</w:t>
            </w:r>
          </w:p>
          <w:p w:rsidR="00FD2550" w:rsidRDefault="00FD2550" w:rsidP="003626EF">
            <w:pPr>
              <w:pStyle w:val="a9"/>
              <w:rPr>
                <w:rFonts w:ascii="Times New Roman" w:hAnsi="Times New Roman" w:cs="Times New Roman"/>
                <w:sz w:val="24"/>
                <w:szCs w:val="24"/>
              </w:rPr>
            </w:pPr>
            <w:r>
              <w:rPr>
                <w:rFonts w:ascii="Times New Roman" w:hAnsi="Times New Roman" w:cs="Times New Roman"/>
                <w:sz w:val="24"/>
                <w:szCs w:val="24"/>
              </w:rPr>
              <w:t>И. Бах Фуга №22, Сюита №1, Гавот, Паспье</w:t>
            </w:r>
          </w:p>
          <w:p w:rsidR="00FD2550" w:rsidRDefault="00FD2550" w:rsidP="003626EF">
            <w:pPr>
              <w:pStyle w:val="a9"/>
              <w:rPr>
                <w:rFonts w:ascii="Times New Roman" w:hAnsi="Times New Roman" w:cs="Times New Roman"/>
                <w:sz w:val="24"/>
                <w:szCs w:val="24"/>
              </w:rPr>
            </w:pPr>
            <w:r>
              <w:rPr>
                <w:rFonts w:ascii="Times New Roman" w:hAnsi="Times New Roman" w:cs="Times New Roman"/>
                <w:sz w:val="24"/>
                <w:szCs w:val="24"/>
              </w:rPr>
              <w:t>Л. Бетховен Немецкий танец</w:t>
            </w:r>
          </w:p>
          <w:p w:rsidR="00FD2550" w:rsidRDefault="00FD2550" w:rsidP="003626EF">
            <w:pPr>
              <w:pStyle w:val="a9"/>
              <w:rPr>
                <w:rFonts w:ascii="Times New Roman" w:hAnsi="Times New Roman" w:cs="Times New Roman"/>
                <w:sz w:val="24"/>
                <w:szCs w:val="24"/>
              </w:rPr>
            </w:pPr>
            <w:r>
              <w:rPr>
                <w:rFonts w:ascii="Times New Roman" w:hAnsi="Times New Roman" w:cs="Times New Roman"/>
                <w:sz w:val="24"/>
                <w:szCs w:val="24"/>
              </w:rPr>
              <w:t>С. Баласанян Вальс</w:t>
            </w:r>
          </w:p>
          <w:p w:rsidR="00FD2550" w:rsidRDefault="00FD2550" w:rsidP="003626EF">
            <w:pPr>
              <w:pStyle w:val="a9"/>
              <w:rPr>
                <w:rFonts w:ascii="Times New Roman" w:hAnsi="Times New Roman" w:cs="Times New Roman"/>
                <w:sz w:val="24"/>
                <w:szCs w:val="24"/>
              </w:rPr>
            </w:pPr>
            <w:r>
              <w:rPr>
                <w:rFonts w:ascii="Times New Roman" w:hAnsi="Times New Roman" w:cs="Times New Roman"/>
                <w:sz w:val="24"/>
                <w:szCs w:val="24"/>
              </w:rPr>
              <w:t>С. Прокофьев Шествие</w:t>
            </w:r>
          </w:p>
          <w:p w:rsidR="00FD2550" w:rsidRDefault="00FD2550" w:rsidP="003626EF">
            <w:pPr>
              <w:pStyle w:val="a9"/>
              <w:rPr>
                <w:rFonts w:ascii="Times New Roman" w:hAnsi="Times New Roman" w:cs="Times New Roman"/>
                <w:sz w:val="24"/>
                <w:szCs w:val="24"/>
              </w:rPr>
            </w:pPr>
            <w:r>
              <w:rPr>
                <w:rFonts w:ascii="Times New Roman" w:hAnsi="Times New Roman" w:cs="Times New Roman"/>
                <w:sz w:val="24"/>
                <w:szCs w:val="24"/>
              </w:rPr>
              <w:t>Ж. Рамо Сюита «Галантная Индия»</w:t>
            </w:r>
          </w:p>
          <w:p w:rsidR="00FD2550" w:rsidRDefault="00FD2550" w:rsidP="003626EF">
            <w:pPr>
              <w:pStyle w:val="a9"/>
              <w:rPr>
                <w:rFonts w:ascii="Times New Roman" w:hAnsi="Times New Roman" w:cs="Times New Roman"/>
                <w:sz w:val="24"/>
                <w:szCs w:val="24"/>
              </w:rPr>
            </w:pPr>
            <w:r>
              <w:rPr>
                <w:rFonts w:ascii="Times New Roman" w:hAnsi="Times New Roman" w:cs="Times New Roman"/>
                <w:sz w:val="24"/>
                <w:szCs w:val="24"/>
              </w:rPr>
              <w:t>С. Рахманинов  Вокализ</w:t>
            </w:r>
          </w:p>
          <w:p w:rsidR="00FD2550" w:rsidRDefault="00FD2550" w:rsidP="003626EF">
            <w:pPr>
              <w:pStyle w:val="a9"/>
              <w:rPr>
                <w:rFonts w:ascii="Times New Roman" w:hAnsi="Times New Roman" w:cs="Times New Roman"/>
                <w:sz w:val="24"/>
                <w:szCs w:val="24"/>
              </w:rPr>
            </w:pPr>
            <w:r>
              <w:rPr>
                <w:rFonts w:ascii="Times New Roman" w:hAnsi="Times New Roman" w:cs="Times New Roman"/>
                <w:sz w:val="24"/>
                <w:szCs w:val="24"/>
              </w:rPr>
              <w:t>М. Таривердиев «Ноктюрн»</w:t>
            </w:r>
          </w:p>
          <w:p w:rsidR="00FD2550" w:rsidRPr="00723F9F" w:rsidRDefault="00FD2550" w:rsidP="003626EF">
            <w:pPr>
              <w:pStyle w:val="a9"/>
              <w:rPr>
                <w:rFonts w:ascii="Times New Roman" w:hAnsi="Times New Roman" w:cs="Times New Roman"/>
                <w:sz w:val="24"/>
                <w:szCs w:val="24"/>
              </w:rPr>
            </w:pPr>
          </w:p>
        </w:tc>
      </w:tr>
      <w:tr w:rsidR="00EF27A0" w:rsidRPr="00723F9F" w:rsidTr="00C16878">
        <w:trPr>
          <w:trHeight w:val="967"/>
        </w:trPr>
        <w:tc>
          <w:tcPr>
            <w:tcW w:w="10031" w:type="dxa"/>
            <w:gridSpan w:val="3"/>
          </w:tcPr>
          <w:p w:rsidR="00AF05D7" w:rsidRPr="00723F9F" w:rsidRDefault="00AF05D7" w:rsidP="00AF05D7">
            <w:pPr>
              <w:pStyle w:val="a9"/>
              <w:rPr>
                <w:rFonts w:ascii="Times New Roman" w:hAnsi="Times New Roman" w:cs="Times New Roman"/>
                <w:b/>
                <w:sz w:val="24"/>
                <w:szCs w:val="24"/>
              </w:rPr>
            </w:pPr>
            <w:r w:rsidRPr="00723F9F">
              <w:rPr>
                <w:rFonts w:ascii="Times New Roman" w:hAnsi="Times New Roman" w:cs="Times New Roman"/>
                <w:b/>
                <w:sz w:val="24"/>
                <w:szCs w:val="24"/>
              </w:rPr>
              <w:t>Итого:</w:t>
            </w:r>
          </w:p>
          <w:p w:rsidR="00AF05D7" w:rsidRPr="00723F9F" w:rsidRDefault="00AF05D7" w:rsidP="00AF05D7">
            <w:pPr>
              <w:pStyle w:val="a9"/>
              <w:rPr>
                <w:rFonts w:ascii="Times New Roman" w:hAnsi="Times New Roman" w:cs="Times New Roman"/>
                <w:sz w:val="24"/>
                <w:szCs w:val="24"/>
              </w:rPr>
            </w:pPr>
            <w:r w:rsidRPr="00723F9F">
              <w:rPr>
                <w:rFonts w:ascii="Times New Roman" w:hAnsi="Times New Roman" w:cs="Times New Roman"/>
                <w:sz w:val="24"/>
                <w:szCs w:val="24"/>
              </w:rPr>
              <w:t xml:space="preserve">Максимальная учебная нагрузка – </w:t>
            </w:r>
            <w:r>
              <w:rPr>
                <w:rFonts w:ascii="Times New Roman" w:hAnsi="Times New Roman" w:cs="Times New Roman"/>
                <w:sz w:val="24"/>
                <w:szCs w:val="24"/>
              </w:rPr>
              <w:t>82,5</w:t>
            </w:r>
            <w:r w:rsidRPr="00723F9F">
              <w:rPr>
                <w:rFonts w:ascii="Times New Roman" w:hAnsi="Times New Roman" w:cs="Times New Roman"/>
                <w:sz w:val="24"/>
                <w:szCs w:val="24"/>
              </w:rPr>
              <w:t xml:space="preserve"> час</w:t>
            </w:r>
            <w:r>
              <w:rPr>
                <w:rFonts w:ascii="Times New Roman" w:hAnsi="Times New Roman" w:cs="Times New Roman"/>
                <w:sz w:val="24"/>
                <w:szCs w:val="24"/>
              </w:rPr>
              <w:t>а</w:t>
            </w:r>
          </w:p>
          <w:p w:rsidR="00EF27A0" w:rsidRPr="00D400C7" w:rsidRDefault="00AF05D7" w:rsidP="00AF05D7">
            <w:pPr>
              <w:pStyle w:val="a9"/>
              <w:rPr>
                <w:rFonts w:ascii="Times New Roman" w:hAnsi="Times New Roman" w:cs="Times New Roman"/>
                <w:sz w:val="24"/>
                <w:szCs w:val="24"/>
              </w:rPr>
            </w:pPr>
            <w:r w:rsidRPr="00723F9F">
              <w:rPr>
                <w:rFonts w:ascii="Times New Roman" w:hAnsi="Times New Roman" w:cs="Times New Roman"/>
                <w:sz w:val="24"/>
                <w:szCs w:val="24"/>
              </w:rPr>
              <w:t xml:space="preserve">(из неё: аудиторные занятия –  </w:t>
            </w:r>
            <w:r>
              <w:rPr>
                <w:rFonts w:ascii="Times New Roman" w:hAnsi="Times New Roman" w:cs="Times New Roman"/>
                <w:sz w:val="24"/>
                <w:szCs w:val="24"/>
              </w:rPr>
              <w:t xml:space="preserve">64 </w:t>
            </w:r>
            <w:r w:rsidRPr="00723F9F">
              <w:rPr>
                <w:rFonts w:ascii="Times New Roman" w:hAnsi="Times New Roman" w:cs="Times New Roman"/>
                <w:sz w:val="24"/>
                <w:szCs w:val="24"/>
              </w:rPr>
              <w:t>час</w:t>
            </w:r>
            <w:r>
              <w:rPr>
                <w:rFonts w:ascii="Times New Roman" w:hAnsi="Times New Roman" w:cs="Times New Roman"/>
                <w:sz w:val="24"/>
                <w:szCs w:val="24"/>
              </w:rPr>
              <w:t>а</w:t>
            </w:r>
            <w:r w:rsidRPr="00723F9F">
              <w:rPr>
                <w:rFonts w:ascii="Times New Roman" w:hAnsi="Times New Roman" w:cs="Times New Roman"/>
                <w:sz w:val="24"/>
                <w:szCs w:val="24"/>
              </w:rPr>
              <w:t xml:space="preserve">, самостоятельная работа – </w:t>
            </w:r>
            <w:r>
              <w:rPr>
                <w:rFonts w:ascii="Times New Roman" w:hAnsi="Times New Roman" w:cs="Times New Roman"/>
                <w:sz w:val="24"/>
                <w:szCs w:val="24"/>
              </w:rPr>
              <w:t>16,5</w:t>
            </w:r>
            <w:r w:rsidRPr="00723F9F">
              <w:rPr>
                <w:rFonts w:ascii="Times New Roman" w:hAnsi="Times New Roman" w:cs="Times New Roman"/>
                <w:sz w:val="24"/>
                <w:szCs w:val="24"/>
              </w:rPr>
              <w:t xml:space="preserve"> час</w:t>
            </w:r>
            <w:r>
              <w:rPr>
                <w:rFonts w:ascii="Times New Roman" w:hAnsi="Times New Roman" w:cs="Times New Roman"/>
                <w:sz w:val="24"/>
                <w:szCs w:val="24"/>
              </w:rPr>
              <w:t>ов</w:t>
            </w:r>
            <w:r w:rsidRPr="00723F9F">
              <w:rPr>
                <w:rFonts w:ascii="Times New Roman" w:hAnsi="Times New Roman" w:cs="Times New Roman"/>
                <w:sz w:val="24"/>
                <w:szCs w:val="24"/>
              </w:rPr>
              <w:t>, промежуточная аттестация –</w:t>
            </w:r>
            <w:r>
              <w:rPr>
                <w:rFonts w:ascii="Times New Roman" w:hAnsi="Times New Roman" w:cs="Times New Roman"/>
                <w:sz w:val="24"/>
                <w:szCs w:val="24"/>
              </w:rPr>
              <w:t xml:space="preserve"> 2 часа (входит в число аудиторных занятий</w:t>
            </w:r>
            <w:r w:rsidRPr="00723F9F">
              <w:rPr>
                <w:rFonts w:ascii="Times New Roman" w:hAnsi="Times New Roman" w:cs="Times New Roman"/>
                <w:sz w:val="24"/>
                <w:szCs w:val="24"/>
              </w:rPr>
              <w:t>)</w:t>
            </w:r>
            <w:r>
              <w:rPr>
                <w:rFonts w:ascii="Times New Roman" w:hAnsi="Times New Roman" w:cs="Times New Roman"/>
                <w:sz w:val="24"/>
                <w:szCs w:val="24"/>
              </w:rPr>
              <w:t>)</w:t>
            </w:r>
          </w:p>
        </w:tc>
      </w:tr>
    </w:tbl>
    <w:p w:rsidR="00EF27A0" w:rsidRPr="00723F9F" w:rsidRDefault="00EF27A0" w:rsidP="00EF27A0">
      <w:pPr>
        <w:pStyle w:val="a9"/>
        <w:rPr>
          <w:rFonts w:ascii="Times New Roman" w:hAnsi="Times New Roman" w:cs="Times New Roman"/>
          <w:b/>
          <w:sz w:val="24"/>
          <w:szCs w:val="24"/>
        </w:rPr>
      </w:pPr>
    </w:p>
    <w:p w:rsidR="00294968" w:rsidRPr="00723F9F" w:rsidRDefault="00A713AB" w:rsidP="002A1EC5">
      <w:pPr>
        <w:spacing w:after="0" w:line="240" w:lineRule="auto"/>
        <w:ind w:firstLine="567"/>
        <w:jc w:val="center"/>
        <w:rPr>
          <w:rFonts w:ascii="Times New Roman" w:hAnsi="Times New Roman" w:cs="Times New Roman"/>
          <w:b/>
          <w:sz w:val="28"/>
          <w:szCs w:val="28"/>
        </w:rPr>
      </w:pPr>
      <w:r w:rsidRPr="00723F9F">
        <w:rPr>
          <w:rFonts w:ascii="Times New Roman" w:hAnsi="Times New Roman" w:cs="Times New Roman"/>
          <w:b/>
          <w:sz w:val="28"/>
          <w:szCs w:val="28"/>
        </w:rPr>
        <w:t>4</w:t>
      </w:r>
      <w:r w:rsidR="00C81579">
        <w:rPr>
          <w:rFonts w:ascii="Times New Roman" w:hAnsi="Times New Roman" w:cs="Times New Roman"/>
          <w:b/>
          <w:sz w:val="28"/>
          <w:szCs w:val="28"/>
        </w:rPr>
        <w:t>(5)</w:t>
      </w:r>
      <w:r w:rsidR="00294968" w:rsidRPr="00723F9F">
        <w:rPr>
          <w:rFonts w:ascii="Times New Roman" w:hAnsi="Times New Roman" w:cs="Times New Roman"/>
          <w:b/>
          <w:sz w:val="28"/>
          <w:szCs w:val="28"/>
        </w:rPr>
        <w:t xml:space="preserve"> </w:t>
      </w:r>
      <w:r w:rsidR="00B449AC">
        <w:rPr>
          <w:rFonts w:ascii="Times New Roman" w:hAnsi="Times New Roman" w:cs="Times New Roman"/>
          <w:b/>
          <w:sz w:val="28"/>
          <w:szCs w:val="28"/>
        </w:rPr>
        <w:t>год обучения</w:t>
      </w:r>
      <w:r w:rsidR="00643B23">
        <w:rPr>
          <w:rFonts w:ascii="Times New Roman" w:hAnsi="Times New Roman" w:cs="Times New Roman"/>
          <w:b/>
          <w:sz w:val="28"/>
          <w:szCs w:val="28"/>
        </w:rPr>
        <w:t xml:space="preserve"> </w:t>
      </w:r>
    </w:p>
    <w:p w:rsidR="002A1EC5" w:rsidRPr="00723F9F" w:rsidRDefault="002A1EC5" w:rsidP="00294968">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2165"/>
        <w:gridCol w:w="3622"/>
      </w:tblGrid>
      <w:tr w:rsidR="00050310" w:rsidRPr="00723F9F" w:rsidTr="00C16878">
        <w:trPr>
          <w:trHeight w:val="407"/>
        </w:trPr>
        <w:tc>
          <w:tcPr>
            <w:tcW w:w="4244" w:type="dxa"/>
          </w:tcPr>
          <w:p w:rsidR="00050310" w:rsidRPr="00723F9F" w:rsidRDefault="00CC420A" w:rsidP="003367B2">
            <w:pPr>
              <w:pStyle w:val="a9"/>
              <w:rPr>
                <w:rFonts w:ascii="Times New Roman" w:hAnsi="Times New Roman" w:cs="Times New Roman"/>
                <w:b/>
                <w:sz w:val="24"/>
                <w:szCs w:val="24"/>
              </w:rPr>
            </w:pPr>
            <w:r w:rsidRPr="00723F9F">
              <w:rPr>
                <w:rFonts w:ascii="Times New Roman" w:hAnsi="Times New Roman" w:cs="Times New Roman"/>
                <w:b/>
                <w:sz w:val="24"/>
                <w:szCs w:val="24"/>
              </w:rPr>
              <w:t>Практические навыки игры в ансамбле</w:t>
            </w:r>
          </w:p>
        </w:tc>
        <w:tc>
          <w:tcPr>
            <w:tcW w:w="2165" w:type="dxa"/>
          </w:tcPr>
          <w:p w:rsidR="00295638" w:rsidRPr="00723F9F" w:rsidRDefault="00CC420A" w:rsidP="00C81579">
            <w:pPr>
              <w:pStyle w:val="a9"/>
              <w:rPr>
                <w:rFonts w:ascii="Times New Roman" w:hAnsi="Times New Roman" w:cs="Times New Roman"/>
                <w:b/>
                <w:sz w:val="24"/>
                <w:szCs w:val="24"/>
              </w:rPr>
            </w:pPr>
            <w:r w:rsidRPr="00723F9F">
              <w:rPr>
                <w:rFonts w:ascii="Times New Roman" w:hAnsi="Times New Roman" w:cs="Times New Roman"/>
                <w:b/>
                <w:sz w:val="24"/>
                <w:szCs w:val="24"/>
              </w:rPr>
              <w:t>Количество пройденных произведений</w:t>
            </w:r>
          </w:p>
        </w:tc>
        <w:tc>
          <w:tcPr>
            <w:tcW w:w="3622" w:type="dxa"/>
          </w:tcPr>
          <w:p w:rsidR="00050310" w:rsidRPr="00723F9F" w:rsidRDefault="00CC420A" w:rsidP="003367B2">
            <w:pPr>
              <w:pStyle w:val="a9"/>
              <w:rPr>
                <w:rFonts w:ascii="Times New Roman" w:hAnsi="Times New Roman" w:cs="Times New Roman"/>
                <w:b/>
                <w:sz w:val="24"/>
                <w:szCs w:val="24"/>
              </w:rPr>
            </w:pPr>
            <w:r w:rsidRPr="00723F9F">
              <w:rPr>
                <w:rFonts w:ascii="Times New Roman" w:hAnsi="Times New Roman" w:cs="Times New Roman"/>
                <w:b/>
                <w:sz w:val="24"/>
                <w:szCs w:val="24"/>
              </w:rPr>
              <w:t>Примерный репертуар</w:t>
            </w:r>
          </w:p>
        </w:tc>
      </w:tr>
      <w:tr w:rsidR="00CC420A" w:rsidRPr="00723F9F" w:rsidTr="00C16878">
        <w:trPr>
          <w:trHeight w:val="2262"/>
        </w:trPr>
        <w:tc>
          <w:tcPr>
            <w:tcW w:w="4244" w:type="dxa"/>
          </w:tcPr>
          <w:p w:rsidR="00247DC8" w:rsidRDefault="00247DC8" w:rsidP="00247DC8">
            <w:pPr>
              <w:pStyle w:val="a9"/>
              <w:rPr>
                <w:rFonts w:ascii="Times New Roman" w:hAnsi="Times New Roman" w:cs="Times New Roman"/>
                <w:sz w:val="24"/>
                <w:szCs w:val="24"/>
              </w:rPr>
            </w:pPr>
            <w:r>
              <w:rPr>
                <w:rFonts w:ascii="Times New Roman" w:hAnsi="Times New Roman" w:cs="Times New Roman"/>
                <w:sz w:val="24"/>
                <w:szCs w:val="24"/>
              </w:rPr>
              <w:lastRenderedPageBreak/>
              <w:t>Дальнейшая работа над интонационной</w:t>
            </w:r>
            <w:r w:rsidRPr="001C37C1">
              <w:rPr>
                <w:rFonts w:ascii="Times New Roman" w:hAnsi="Times New Roman" w:cs="Times New Roman"/>
                <w:sz w:val="24"/>
                <w:szCs w:val="24"/>
              </w:rPr>
              <w:t xml:space="preserve"> чистот</w:t>
            </w:r>
            <w:r>
              <w:rPr>
                <w:rFonts w:ascii="Times New Roman" w:hAnsi="Times New Roman" w:cs="Times New Roman"/>
                <w:sz w:val="24"/>
                <w:szCs w:val="24"/>
              </w:rPr>
              <w:t>ой, единым строем, единым замыслом исполняемых произведений;</w:t>
            </w:r>
          </w:p>
          <w:p w:rsidR="00247DC8" w:rsidRDefault="00247DC8" w:rsidP="00247DC8">
            <w:pPr>
              <w:pStyle w:val="a9"/>
              <w:rPr>
                <w:rFonts w:ascii="Times New Roman" w:hAnsi="Times New Roman" w:cs="Times New Roman"/>
                <w:sz w:val="24"/>
                <w:szCs w:val="24"/>
              </w:rPr>
            </w:pPr>
            <w:r>
              <w:rPr>
                <w:rFonts w:ascii="Times New Roman" w:hAnsi="Times New Roman" w:cs="Times New Roman"/>
                <w:sz w:val="24"/>
                <w:szCs w:val="24"/>
              </w:rPr>
              <w:t>Ощущение пульса произведения;</w:t>
            </w:r>
          </w:p>
          <w:p w:rsidR="00247DC8" w:rsidRDefault="00247DC8" w:rsidP="00247DC8">
            <w:pPr>
              <w:pStyle w:val="a9"/>
              <w:rPr>
                <w:rFonts w:ascii="Times New Roman" w:hAnsi="Times New Roman" w:cs="Times New Roman"/>
                <w:color w:val="000000"/>
                <w:spacing w:val="-1"/>
                <w:sz w:val="24"/>
                <w:szCs w:val="24"/>
              </w:rPr>
            </w:pPr>
            <w:r>
              <w:rPr>
                <w:rFonts w:ascii="Times New Roman" w:hAnsi="Times New Roman" w:cs="Times New Roman"/>
                <w:sz w:val="24"/>
                <w:szCs w:val="24"/>
              </w:rPr>
              <w:t>Е</w:t>
            </w:r>
            <w:r w:rsidRPr="001C37C1">
              <w:rPr>
                <w:rFonts w:ascii="Times New Roman" w:hAnsi="Times New Roman" w:cs="Times New Roman"/>
                <w:sz w:val="24"/>
                <w:szCs w:val="24"/>
              </w:rPr>
              <w:t>динообразие звукоизвлечения, тембровая совместимость</w:t>
            </w:r>
            <w:r>
              <w:rPr>
                <w:rFonts w:ascii="Times New Roman" w:hAnsi="Times New Roman" w:cs="Times New Roman"/>
                <w:sz w:val="24"/>
                <w:szCs w:val="24"/>
              </w:rPr>
              <w:t>;</w:t>
            </w:r>
            <w:r w:rsidRPr="001C37C1">
              <w:rPr>
                <w:rFonts w:ascii="Times New Roman" w:hAnsi="Times New Roman" w:cs="Times New Roman"/>
                <w:color w:val="000000"/>
                <w:spacing w:val="-1"/>
                <w:sz w:val="24"/>
                <w:szCs w:val="24"/>
              </w:rPr>
              <w:t xml:space="preserve"> </w:t>
            </w:r>
          </w:p>
          <w:p w:rsidR="00247DC8" w:rsidRDefault="00247DC8" w:rsidP="00247DC8">
            <w:pPr>
              <w:pStyle w:val="a9"/>
              <w:rPr>
                <w:rFonts w:ascii="Times New Roman" w:hAnsi="Times New Roman" w:cs="Times New Roman"/>
                <w:color w:val="000000"/>
                <w:spacing w:val="-1"/>
                <w:sz w:val="24"/>
                <w:szCs w:val="24"/>
              </w:rPr>
            </w:pPr>
            <w:r>
              <w:rPr>
                <w:rFonts w:ascii="Times New Roman" w:hAnsi="Times New Roman" w:cs="Times New Roman"/>
                <w:color w:val="000000"/>
                <w:sz w:val="24"/>
                <w:szCs w:val="24"/>
              </w:rPr>
              <w:t>Умение охватить музыкальную форму изучаемого произведения;</w:t>
            </w:r>
          </w:p>
          <w:p w:rsidR="00247DC8" w:rsidRDefault="00247DC8" w:rsidP="00247DC8">
            <w:pPr>
              <w:pStyle w:val="a9"/>
              <w:rPr>
                <w:rFonts w:ascii="Times New Roman" w:hAnsi="Times New Roman" w:cs="Times New Roman"/>
                <w:sz w:val="24"/>
                <w:szCs w:val="24"/>
              </w:rPr>
            </w:pPr>
            <w:r>
              <w:rPr>
                <w:rFonts w:ascii="Times New Roman" w:hAnsi="Times New Roman" w:cs="Times New Roman"/>
                <w:color w:val="000000"/>
                <w:spacing w:val="-1"/>
                <w:sz w:val="24"/>
                <w:szCs w:val="24"/>
              </w:rPr>
              <w:t>Р</w:t>
            </w:r>
            <w:r w:rsidRPr="001C37C1">
              <w:rPr>
                <w:rFonts w:ascii="Times New Roman" w:hAnsi="Times New Roman" w:cs="Times New Roman"/>
                <w:color w:val="000000"/>
                <w:spacing w:val="-1"/>
                <w:sz w:val="24"/>
                <w:szCs w:val="24"/>
              </w:rPr>
              <w:t>азвитие</w:t>
            </w:r>
            <w:r w:rsidRPr="001C37C1">
              <w:rPr>
                <w:rFonts w:ascii="Times New Roman" w:hAnsi="Times New Roman" w:cs="Times New Roman"/>
                <w:b/>
                <w:color w:val="000000"/>
                <w:spacing w:val="-1"/>
                <w:sz w:val="24"/>
                <w:szCs w:val="24"/>
              </w:rPr>
              <w:t xml:space="preserve"> </w:t>
            </w:r>
            <w:r w:rsidRPr="001C37C1">
              <w:rPr>
                <w:rFonts w:ascii="Times New Roman" w:hAnsi="Times New Roman" w:cs="Times New Roman"/>
                <w:sz w:val="24"/>
                <w:szCs w:val="24"/>
              </w:rPr>
              <w:t>исполнительских навыков учащихся при более высоких требованиях к качеству звука и выразительности исполнения</w:t>
            </w:r>
            <w:r>
              <w:rPr>
                <w:rFonts w:ascii="Times New Roman" w:hAnsi="Times New Roman" w:cs="Times New Roman"/>
                <w:sz w:val="24"/>
                <w:szCs w:val="24"/>
              </w:rPr>
              <w:t>;</w:t>
            </w:r>
          </w:p>
          <w:p w:rsidR="00247DC8" w:rsidRDefault="00247DC8" w:rsidP="00247DC8">
            <w:pPr>
              <w:pStyle w:val="a9"/>
              <w:rPr>
                <w:rFonts w:ascii="Times New Roman" w:hAnsi="Times New Roman" w:cs="Times New Roman"/>
                <w:sz w:val="24"/>
                <w:szCs w:val="24"/>
              </w:rPr>
            </w:pPr>
            <w:r>
              <w:rPr>
                <w:rFonts w:ascii="Times New Roman" w:hAnsi="Times New Roman" w:cs="Times New Roman"/>
                <w:sz w:val="24"/>
                <w:szCs w:val="24"/>
              </w:rPr>
              <w:t>Исполнение партий в соответствии с художественным образом произведения;</w:t>
            </w:r>
            <w:r w:rsidRPr="001C37C1">
              <w:rPr>
                <w:rFonts w:ascii="Times New Roman" w:hAnsi="Times New Roman" w:cs="Times New Roman"/>
                <w:sz w:val="24"/>
                <w:szCs w:val="24"/>
              </w:rPr>
              <w:t xml:space="preserve"> </w:t>
            </w:r>
          </w:p>
          <w:p w:rsidR="00F77DAE" w:rsidRPr="00BE6C22" w:rsidRDefault="00247DC8" w:rsidP="00247DC8">
            <w:pPr>
              <w:pStyle w:val="a9"/>
              <w:rPr>
                <w:rFonts w:ascii="Times New Roman" w:hAnsi="Times New Roman" w:cs="Times New Roman"/>
                <w:sz w:val="24"/>
                <w:szCs w:val="24"/>
              </w:rPr>
            </w:pPr>
            <w:r w:rsidRPr="001C37C1">
              <w:rPr>
                <w:rFonts w:ascii="Times New Roman" w:hAnsi="Times New Roman" w:cs="Times New Roman"/>
                <w:sz w:val="24"/>
                <w:szCs w:val="24"/>
              </w:rPr>
              <w:t xml:space="preserve">Вибрация. Работа над интонацией, динамикой, ритмом. </w:t>
            </w:r>
          </w:p>
          <w:p w:rsidR="00CC420A" w:rsidRPr="00BE6C22" w:rsidRDefault="00CC420A" w:rsidP="00BE6C22">
            <w:pPr>
              <w:pStyle w:val="a9"/>
              <w:rPr>
                <w:rFonts w:ascii="Times New Roman" w:hAnsi="Times New Roman" w:cs="Times New Roman"/>
                <w:sz w:val="24"/>
                <w:szCs w:val="24"/>
              </w:rPr>
            </w:pPr>
          </w:p>
        </w:tc>
        <w:tc>
          <w:tcPr>
            <w:tcW w:w="2165" w:type="dxa"/>
          </w:tcPr>
          <w:p w:rsidR="00CC420A" w:rsidRPr="00BE6C22" w:rsidRDefault="00BE6C22" w:rsidP="00BE6C22">
            <w:pPr>
              <w:pStyle w:val="a9"/>
              <w:rPr>
                <w:rFonts w:ascii="Times New Roman" w:hAnsi="Times New Roman" w:cs="Times New Roman"/>
                <w:sz w:val="24"/>
                <w:szCs w:val="24"/>
              </w:rPr>
            </w:pPr>
            <w:r w:rsidRPr="00BE6C22">
              <w:rPr>
                <w:rFonts w:ascii="Times New Roman" w:hAnsi="Times New Roman" w:cs="Times New Roman"/>
                <w:sz w:val="24"/>
                <w:szCs w:val="24"/>
              </w:rPr>
              <w:t>4-6</w:t>
            </w:r>
          </w:p>
        </w:tc>
        <w:tc>
          <w:tcPr>
            <w:tcW w:w="3622" w:type="dxa"/>
          </w:tcPr>
          <w:p w:rsidR="00A97363" w:rsidRPr="00BE6C22" w:rsidRDefault="006104C0" w:rsidP="00BE6C22">
            <w:pPr>
              <w:pStyle w:val="a9"/>
              <w:rPr>
                <w:rFonts w:ascii="Times New Roman" w:hAnsi="Times New Roman" w:cs="Times New Roman"/>
                <w:sz w:val="24"/>
                <w:szCs w:val="24"/>
              </w:rPr>
            </w:pPr>
            <w:r w:rsidRPr="00BE6C22">
              <w:rPr>
                <w:rFonts w:ascii="Times New Roman" w:hAnsi="Times New Roman" w:cs="Times New Roman"/>
                <w:sz w:val="24"/>
                <w:szCs w:val="24"/>
              </w:rPr>
              <w:t>Ж.</w:t>
            </w:r>
            <w:r w:rsidR="00242493">
              <w:rPr>
                <w:rFonts w:ascii="Times New Roman" w:hAnsi="Times New Roman" w:cs="Times New Roman"/>
                <w:sz w:val="24"/>
                <w:szCs w:val="24"/>
              </w:rPr>
              <w:t xml:space="preserve"> </w:t>
            </w:r>
            <w:r w:rsidR="0053359E" w:rsidRPr="00BE6C22">
              <w:rPr>
                <w:rFonts w:ascii="Times New Roman" w:hAnsi="Times New Roman" w:cs="Times New Roman"/>
                <w:sz w:val="24"/>
                <w:szCs w:val="24"/>
              </w:rPr>
              <w:t>Металлиди «Деревенские музыканты».</w:t>
            </w:r>
          </w:p>
          <w:p w:rsidR="00A97363" w:rsidRPr="00BE6C22" w:rsidRDefault="0053359E" w:rsidP="00BE6C22">
            <w:pPr>
              <w:pStyle w:val="a9"/>
              <w:rPr>
                <w:rFonts w:ascii="Times New Roman" w:hAnsi="Times New Roman" w:cs="Times New Roman"/>
                <w:sz w:val="24"/>
                <w:szCs w:val="24"/>
              </w:rPr>
            </w:pPr>
            <w:r w:rsidRPr="00BE6C22">
              <w:rPr>
                <w:rFonts w:ascii="Times New Roman" w:hAnsi="Times New Roman" w:cs="Times New Roman"/>
                <w:sz w:val="24"/>
                <w:szCs w:val="24"/>
              </w:rPr>
              <w:t>Г. Пёрселл «Менуэт»</w:t>
            </w:r>
          </w:p>
          <w:p w:rsidR="0053359E" w:rsidRPr="00BE6C22" w:rsidRDefault="0053359E" w:rsidP="00BE6C22">
            <w:pPr>
              <w:pStyle w:val="a9"/>
              <w:rPr>
                <w:rFonts w:ascii="Times New Roman" w:hAnsi="Times New Roman" w:cs="Times New Roman"/>
                <w:sz w:val="24"/>
                <w:szCs w:val="24"/>
              </w:rPr>
            </w:pPr>
            <w:r w:rsidRPr="00BE6C22">
              <w:rPr>
                <w:rFonts w:ascii="Times New Roman" w:hAnsi="Times New Roman" w:cs="Times New Roman"/>
                <w:sz w:val="24"/>
                <w:szCs w:val="24"/>
              </w:rPr>
              <w:t>Б. Барток «Марш»</w:t>
            </w:r>
          </w:p>
          <w:p w:rsidR="0053359E" w:rsidRPr="00BE6C22" w:rsidRDefault="0053359E" w:rsidP="00BE6C22">
            <w:pPr>
              <w:pStyle w:val="a9"/>
              <w:rPr>
                <w:rFonts w:ascii="Times New Roman" w:hAnsi="Times New Roman" w:cs="Times New Roman"/>
                <w:sz w:val="24"/>
                <w:szCs w:val="24"/>
              </w:rPr>
            </w:pPr>
            <w:r w:rsidRPr="00BE6C22">
              <w:rPr>
                <w:rFonts w:ascii="Times New Roman" w:hAnsi="Times New Roman" w:cs="Times New Roman"/>
                <w:sz w:val="24"/>
                <w:szCs w:val="24"/>
              </w:rPr>
              <w:t>Л. Емельянова «Ох, уж эти гаммы»</w:t>
            </w:r>
          </w:p>
          <w:p w:rsidR="0053359E" w:rsidRPr="00BE6C22" w:rsidRDefault="0053359E" w:rsidP="00BE6C22">
            <w:pPr>
              <w:pStyle w:val="a9"/>
              <w:rPr>
                <w:rFonts w:ascii="Times New Roman" w:hAnsi="Times New Roman" w:cs="Times New Roman"/>
                <w:sz w:val="24"/>
                <w:szCs w:val="24"/>
              </w:rPr>
            </w:pPr>
            <w:r w:rsidRPr="00BE6C22">
              <w:rPr>
                <w:rFonts w:ascii="Times New Roman" w:hAnsi="Times New Roman" w:cs="Times New Roman"/>
                <w:sz w:val="24"/>
                <w:szCs w:val="24"/>
              </w:rPr>
              <w:t xml:space="preserve">Г. Свиридов «Старинный танец» </w:t>
            </w:r>
          </w:p>
          <w:p w:rsidR="00CC420A" w:rsidRPr="00BE6C22" w:rsidRDefault="00A97363" w:rsidP="00BE6C22">
            <w:pPr>
              <w:pStyle w:val="a9"/>
              <w:rPr>
                <w:rFonts w:ascii="Times New Roman" w:hAnsi="Times New Roman" w:cs="Times New Roman"/>
                <w:sz w:val="24"/>
                <w:szCs w:val="24"/>
              </w:rPr>
            </w:pPr>
            <w:r w:rsidRPr="00BE6C22">
              <w:rPr>
                <w:rFonts w:ascii="Times New Roman" w:hAnsi="Times New Roman" w:cs="Times New Roman"/>
                <w:sz w:val="24"/>
                <w:szCs w:val="24"/>
              </w:rPr>
              <w:t>Переложения современной эстрадной и джазовой музыки.</w:t>
            </w:r>
          </w:p>
        </w:tc>
      </w:tr>
      <w:tr w:rsidR="009A5301" w:rsidRPr="00723F9F" w:rsidTr="00C16878">
        <w:trPr>
          <w:trHeight w:val="967"/>
        </w:trPr>
        <w:tc>
          <w:tcPr>
            <w:tcW w:w="10031" w:type="dxa"/>
            <w:gridSpan w:val="3"/>
          </w:tcPr>
          <w:p w:rsidR="00AF05D7" w:rsidRPr="00723F9F" w:rsidRDefault="00AF05D7" w:rsidP="00AF05D7">
            <w:pPr>
              <w:pStyle w:val="a9"/>
              <w:rPr>
                <w:rFonts w:ascii="Times New Roman" w:hAnsi="Times New Roman" w:cs="Times New Roman"/>
                <w:b/>
                <w:sz w:val="24"/>
                <w:szCs w:val="24"/>
              </w:rPr>
            </w:pPr>
            <w:r w:rsidRPr="00723F9F">
              <w:rPr>
                <w:rFonts w:ascii="Times New Roman" w:hAnsi="Times New Roman" w:cs="Times New Roman"/>
                <w:b/>
                <w:sz w:val="24"/>
                <w:szCs w:val="24"/>
              </w:rPr>
              <w:t>Итого:</w:t>
            </w:r>
          </w:p>
          <w:p w:rsidR="00AF05D7" w:rsidRPr="00723F9F" w:rsidRDefault="00AF05D7" w:rsidP="00AF05D7">
            <w:pPr>
              <w:pStyle w:val="a9"/>
              <w:rPr>
                <w:rFonts w:ascii="Times New Roman" w:hAnsi="Times New Roman" w:cs="Times New Roman"/>
                <w:sz w:val="24"/>
                <w:szCs w:val="24"/>
              </w:rPr>
            </w:pPr>
            <w:r w:rsidRPr="00723F9F">
              <w:rPr>
                <w:rFonts w:ascii="Times New Roman" w:hAnsi="Times New Roman" w:cs="Times New Roman"/>
                <w:sz w:val="24"/>
                <w:szCs w:val="24"/>
              </w:rPr>
              <w:t xml:space="preserve">Максимальная учебная нагрузка – </w:t>
            </w:r>
            <w:r>
              <w:rPr>
                <w:rFonts w:ascii="Times New Roman" w:hAnsi="Times New Roman" w:cs="Times New Roman"/>
                <w:sz w:val="24"/>
                <w:szCs w:val="24"/>
              </w:rPr>
              <w:t>82,5</w:t>
            </w:r>
            <w:r w:rsidRPr="00723F9F">
              <w:rPr>
                <w:rFonts w:ascii="Times New Roman" w:hAnsi="Times New Roman" w:cs="Times New Roman"/>
                <w:sz w:val="24"/>
                <w:szCs w:val="24"/>
              </w:rPr>
              <w:t xml:space="preserve"> час</w:t>
            </w:r>
            <w:r>
              <w:rPr>
                <w:rFonts w:ascii="Times New Roman" w:hAnsi="Times New Roman" w:cs="Times New Roman"/>
                <w:sz w:val="24"/>
                <w:szCs w:val="24"/>
              </w:rPr>
              <w:t>а</w:t>
            </w:r>
          </w:p>
          <w:p w:rsidR="009A5301" w:rsidRPr="00D400C7" w:rsidRDefault="00AF05D7" w:rsidP="00AF05D7">
            <w:pPr>
              <w:pStyle w:val="a9"/>
              <w:rPr>
                <w:rFonts w:ascii="Times New Roman" w:hAnsi="Times New Roman" w:cs="Times New Roman"/>
                <w:sz w:val="24"/>
                <w:szCs w:val="24"/>
              </w:rPr>
            </w:pPr>
            <w:r w:rsidRPr="00723F9F">
              <w:rPr>
                <w:rFonts w:ascii="Times New Roman" w:hAnsi="Times New Roman" w:cs="Times New Roman"/>
                <w:sz w:val="24"/>
                <w:szCs w:val="24"/>
              </w:rPr>
              <w:t xml:space="preserve">(из неё: аудиторные занятия –  </w:t>
            </w:r>
            <w:r>
              <w:rPr>
                <w:rFonts w:ascii="Times New Roman" w:hAnsi="Times New Roman" w:cs="Times New Roman"/>
                <w:sz w:val="24"/>
                <w:szCs w:val="24"/>
              </w:rPr>
              <w:t xml:space="preserve">64 </w:t>
            </w:r>
            <w:r w:rsidRPr="00723F9F">
              <w:rPr>
                <w:rFonts w:ascii="Times New Roman" w:hAnsi="Times New Roman" w:cs="Times New Roman"/>
                <w:sz w:val="24"/>
                <w:szCs w:val="24"/>
              </w:rPr>
              <w:t>час</w:t>
            </w:r>
            <w:r>
              <w:rPr>
                <w:rFonts w:ascii="Times New Roman" w:hAnsi="Times New Roman" w:cs="Times New Roman"/>
                <w:sz w:val="24"/>
                <w:szCs w:val="24"/>
              </w:rPr>
              <w:t>а</w:t>
            </w:r>
            <w:r w:rsidRPr="00723F9F">
              <w:rPr>
                <w:rFonts w:ascii="Times New Roman" w:hAnsi="Times New Roman" w:cs="Times New Roman"/>
                <w:sz w:val="24"/>
                <w:szCs w:val="24"/>
              </w:rPr>
              <w:t xml:space="preserve">, самостоятельная работа – </w:t>
            </w:r>
            <w:r>
              <w:rPr>
                <w:rFonts w:ascii="Times New Roman" w:hAnsi="Times New Roman" w:cs="Times New Roman"/>
                <w:sz w:val="24"/>
                <w:szCs w:val="24"/>
              </w:rPr>
              <w:t>16,5</w:t>
            </w:r>
            <w:r w:rsidRPr="00723F9F">
              <w:rPr>
                <w:rFonts w:ascii="Times New Roman" w:hAnsi="Times New Roman" w:cs="Times New Roman"/>
                <w:sz w:val="24"/>
                <w:szCs w:val="24"/>
              </w:rPr>
              <w:t xml:space="preserve"> час</w:t>
            </w:r>
            <w:r>
              <w:rPr>
                <w:rFonts w:ascii="Times New Roman" w:hAnsi="Times New Roman" w:cs="Times New Roman"/>
                <w:sz w:val="24"/>
                <w:szCs w:val="24"/>
              </w:rPr>
              <w:t>ов</w:t>
            </w:r>
            <w:r w:rsidRPr="00723F9F">
              <w:rPr>
                <w:rFonts w:ascii="Times New Roman" w:hAnsi="Times New Roman" w:cs="Times New Roman"/>
                <w:sz w:val="24"/>
                <w:szCs w:val="24"/>
              </w:rPr>
              <w:t>, промежуточная аттестация –</w:t>
            </w:r>
            <w:r>
              <w:rPr>
                <w:rFonts w:ascii="Times New Roman" w:hAnsi="Times New Roman" w:cs="Times New Roman"/>
                <w:sz w:val="24"/>
                <w:szCs w:val="24"/>
              </w:rPr>
              <w:t xml:space="preserve"> 2 часа (входит в число аудиторных занятий</w:t>
            </w:r>
            <w:r w:rsidRPr="00723F9F">
              <w:rPr>
                <w:rFonts w:ascii="Times New Roman" w:hAnsi="Times New Roman" w:cs="Times New Roman"/>
                <w:sz w:val="24"/>
                <w:szCs w:val="24"/>
              </w:rPr>
              <w:t>)</w:t>
            </w:r>
            <w:r>
              <w:rPr>
                <w:rFonts w:ascii="Times New Roman" w:hAnsi="Times New Roman" w:cs="Times New Roman"/>
                <w:sz w:val="24"/>
                <w:szCs w:val="24"/>
              </w:rPr>
              <w:t>)</w:t>
            </w:r>
          </w:p>
        </w:tc>
      </w:tr>
    </w:tbl>
    <w:p w:rsidR="002A1EC5" w:rsidRPr="00723F9F" w:rsidRDefault="002A1EC5" w:rsidP="00050310">
      <w:pPr>
        <w:pStyle w:val="a9"/>
        <w:rPr>
          <w:rFonts w:ascii="Times New Roman" w:hAnsi="Times New Roman" w:cs="Times New Roman"/>
          <w:b/>
          <w:sz w:val="24"/>
          <w:szCs w:val="24"/>
        </w:rPr>
      </w:pPr>
    </w:p>
    <w:p w:rsidR="00E24E77" w:rsidRDefault="00E24E77" w:rsidP="00DC4365">
      <w:pPr>
        <w:spacing w:after="0" w:line="240" w:lineRule="auto"/>
        <w:ind w:firstLine="567"/>
        <w:jc w:val="center"/>
        <w:rPr>
          <w:rFonts w:ascii="Times New Roman" w:hAnsi="Times New Roman" w:cs="Times New Roman"/>
          <w:b/>
          <w:sz w:val="28"/>
          <w:szCs w:val="28"/>
        </w:rPr>
      </w:pPr>
    </w:p>
    <w:p w:rsidR="00294968" w:rsidRPr="003B5652" w:rsidRDefault="003B5652" w:rsidP="00DC436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III</w:t>
      </w:r>
      <w:r w:rsidRPr="003B5652">
        <w:rPr>
          <w:rFonts w:ascii="Times New Roman" w:hAnsi="Times New Roman" w:cs="Times New Roman"/>
          <w:b/>
          <w:sz w:val="28"/>
          <w:szCs w:val="28"/>
        </w:rPr>
        <w:t xml:space="preserve">. </w:t>
      </w:r>
      <w:r w:rsidR="00DC4365" w:rsidRPr="00723F9F">
        <w:rPr>
          <w:rFonts w:ascii="Times New Roman" w:hAnsi="Times New Roman" w:cs="Times New Roman"/>
          <w:b/>
          <w:sz w:val="28"/>
          <w:szCs w:val="28"/>
        </w:rPr>
        <w:t xml:space="preserve">Требования к уровню </w:t>
      </w:r>
      <w:r w:rsidR="00E24E77">
        <w:rPr>
          <w:rFonts w:ascii="Times New Roman" w:hAnsi="Times New Roman" w:cs="Times New Roman"/>
          <w:b/>
          <w:sz w:val="28"/>
          <w:szCs w:val="28"/>
        </w:rPr>
        <w:t>ансамблевой подготовки</w:t>
      </w:r>
    </w:p>
    <w:p w:rsidR="00DC4365" w:rsidRPr="00723F9F" w:rsidRDefault="00DC4365" w:rsidP="00DC4365">
      <w:pPr>
        <w:spacing w:after="0" w:line="240" w:lineRule="auto"/>
        <w:ind w:firstLine="567"/>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7788"/>
      </w:tblGrid>
      <w:tr w:rsidR="001C37C1" w:rsidRPr="00723F9F" w:rsidTr="00247DC8">
        <w:tc>
          <w:tcPr>
            <w:tcW w:w="2518" w:type="dxa"/>
          </w:tcPr>
          <w:p w:rsidR="001C37C1" w:rsidRPr="00723F9F" w:rsidRDefault="001C37C1" w:rsidP="00247D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247DC8">
              <w:rPr>
                <w:rFonts w:ascii="Times New Roman" w:hAnsi="Times New Roman" w:cs="Times New Roman"/>
                <w:b/>
                <w:sz w:val="24"/>
                <w:szCs w:val="24"/>
              </w:rPr>
              <w:t>год обучения</w:t>
            </w:r>
          </w:p>
        </w:tc>
        <w:tc>
          <w:tcPr>
            <w:tcW w:w="7904" w:type="dxa"/>
          </w:tcPr>
          <w:p w:rsidR="001C37C1" w:rsidRDefault="001C37C1" w:rsidP="001C37C1">
            <w:pPr>
              <w:pStyle w:val="a9"/>
              <w:rPr>
                <w:rFonts w:ascii="Times New Roman" w:hAnsi="Times New Roman" w:cs="Times New Roman"/>
                <w:b/>
                <w:sz w:val="24"/>
                <w:szCs w:val="24"/>
              </w:rPr>
            </w:pPr>
            <w:r>
              <w:rPr>
                <w:rFonts w:ascii="Times New Roman" w:hAnsi="Times New Roman" w:cs="Times New Roman"/>
                <w:sz w:val="24"/>
                <w:szCs w:val="24"/>
              </w:rPr>
              <w:t>Наличие первоначальных навыков владения</w:t>
            </w:r>
            <w:r w:rsidRPr="001C37C1">
              <w:rPr>
                <w:rFonts w:ascii="Times New Roman" w:hAnsi="Times New Roman" w:cs="Times New Roman"/>
                <w:sz w:val="24"/>
                <w:szCs w:val="24"/>
              </w:rPr>
              <w:t xml:space="preserve"> музыкально-техническими приёмами игры на инструменте в коллективе;</w:t>
            </w:r>
            <w:r w:rsidRPr="001C37C1">
              <w:rPr>
                <w:rFonts w:ascii="Times New Roman" w:hAnsi="Times New Roman" w:cs="Times New Roman"/>
                <w:b/>
                <w:sz w:val="24"/>
                <w:szCs w:val="24"/>
              </w:rPr>
              <w:t xml:space="preserve"> </w:t>
            </w:r>
          </w:p>
          <w:p w:rsidR="001C37C1" w:rsidRDefault="001C37C1" w:rsidP="00247DC8">
            <w:pPr>
              <w:pStyle w:val="a9"/>
              <w:rPr>
                <w:rFonts w:ascii="Times New Roman" w:hAnsi="Times New Roman" w:cs="Times New Roman"/>
                <w:b/>
                <w:sz w:val="24"/>
                <w:szCs w:val="24"/>
              </w:rPr>
            </w:pPr>
            <w:r>
              <w:rPr>
                <w:rFonts w:ascii="Times New Roman" w:hAnsi="Times New Roman" w:cs="Times New Roman"/>
                <w:sz w:val="24"/>
                <w:szCs w:val="24"/>
              </w:rPr>
              <w:t xml:space="preserve">Умение </w:t>
            </w:r>
            <w:r w:rsidRPr="001C37C1">
              <w:rPr>
                <w:rFonts w:ascii="Times New Roman" w:hAnsi="Times New Roman" w:cs="Times New Roman"/>
                <w:sz w:val="24"/>
                <w:szCs w:val="24"/>
              </w:rPr>
              <w:t>слушать свой голос в ансамблевом звучании, понимать его значени</w:t>
            </w:r>
            <w:r>
              <w:rPr>
                <w:rFonts w:ascii="Times New Roman" w:hAnsi="Times New Roman" w:cs="Times New Roman"/>
                <w:sz w:val="24"/>
                <w:szCs w:val="24"/>
              </w:rPr>
              <w:t>е</w:t>
            </w:r>
            <w:r w:rsidRPr="001C37C1">
              <w:rPr>
                <w:rFonts w:ascii="Times New Roman" w:hAnsi="Times New Roman" w:cs="Times New Roman"/>
                <w:sz w:val="24"/>
                <w:szCs w:val="24"/>
              </w:rPr>
              <w:t xml:space="preserve"> для создания ансамбля;</w:t>
            </w:r>
            <w:r w:rsidRPr="001C37C1">
              <w:rPr>
                <w:rFonts w:ascii="Times New Roman" w:hAnsi="Times New Roman" w:cs="Times New Roman"/>
                <w:b/>
                <w:sz w:val="24"/>
                <w:szCs w:val="24"/>
              </w:rPr>
              <w:t xml:space="preserve"> </w:t>
            </w:r>
          </w:p>
          <w:p w:rsidR="0075461D" w:rsidRPr="00BE6C22" w:rsidRDefault="00247DC8" w:rsidP="00AF05D7">
            <w:pPr>
              <w:pStyle w:val="a9"/>
              <w:rPr>
                <w:rFonts w:ascii="Times New Roman" w:hAnsi="Times New Roman" w:cs="Times New Roman"/>
                <w:sz w:val="24"/>
                <w:szCs w:val="24"/>
              </w:rPr>
            </w:pPr>
            <w:r>
              <w:rPr>
                <w:rFonts w:ascii="Times New Roman" w:hAnsi="Times New Roman" w:cs="Times New Roman"/>
                <w:sz w:val="24"/>
                <w:szCs w:val="24"/>
              </w:rPr>
              <w:t>Ощущение единого пульса произведения;</w:t>
            </w:r>
          </w:p>
        </w:tc>
      </w:tr>
      <w:tr w:rsidR="001C37C1" w:rsidRPr="00723F9F" w:rsidTr="00247DC8">
        <w:tc>
          <w:tcPr>
            <w:tcW w:w="2518" w:type="dxa"/>
          </w:tcPr>
          <w:p w:rsidR="001C37C1" w:rsidRPr="00723F9F" w:rsidRDefault="001C37C1" w:rsidP="00247D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247DC8">
              <w:rPr>
                <w:rFonts w:ascii="Times New Roman" w:hAnsi="Times New Roman" w:cs="Times New Roman"/>
                <w:b/>
                <w:sz w:val="24"/>
                <w:szCs w:val="24"/>
              </w:rPr>
              <w:t>год обучения</w:t>
            </w:r>
          </w:p>
        </w:tc>
        <w:tc>
          <w:tcPr>
            <w:tcW w:w="7904" w:type="dxa"/>
          </w:tcPr>
          <w:p w:rsidR="001C37C1" w:rsidRDefault="001C37C1" w:rsidP="001C37C1">
            <w:pPr>
              <w:pStyle w:val="a9"/>
              <w:rPr>
                <w:rFonts w:ascii="Times New Roman" w:hAnsi="Times New Roman" w:cs="Times New Roman"/>
                <w:b/>
                <w:sz w:val="24"/>
                <w:szCs w:val="24"/>
              </w:rPr>
            </w:pPr>
            <w:r>
              <w:rPr>
                <w:rFonts w:ascii="Times New Roman" w:hAnsi="Times New Roman" w:cs="Times New Roman"/>
                <w:sz w:val="24"/>
                <w:szCs w:val="24"/>
              </w:rPr>
              <w:t>Развитие навыков владения</w:t>
            </w:r>
            <w:r w:rsidRPr="001C37C1">
              <w:rPr>
                <w:rFonts w:ascii="Times New Roman" w:hAnsi="Times New Roman" w:cs="Times New Roman"/>
                <w:sz w:val="24"/>
                <w:szCs w:val="24"/>
              </w:rPr>
              <w:t xml:space="preserve"> музыкально-техническими приёмами игры на инструменте в коллективе;</w:t>
            </w:r>
            <w:r w:rsidRPr="001C37C1">
              <w:rPr>
                <w:rFonts w:ascii="Times New Roman" w:hAnsi="Times New Roman" w:cs="Times New Roman"/>
                <w:b/>
                <w:sz w:val="24"/>
                <w:szCs w:val="24"/>
              </w:rPr>
              <w:t xml:space="preserve"> </w:t>
            </w:r>
          </w:p>
          <w:p w:rsidR="001C37C1" w:rsidRDefault="00247DC8" w:rsidP="001C37C1">
            <w:pPr>
              <w:pStyle w:val="a9"/>
              <w:rPr>
                <w:rFonts w:ascii="Times New Roman" w:hAnsi="Times New Roman" w:cs="Times New Roman"/>
                <w:b/>
                <w:sz w:val="24"/>
                <w:szCs w:val="24"/>
              </w:rPr>
            </w:pPr>
            <w:r>
              <w:rPr>
                <w:rFonts w:ascii="Times New Roman" w:hAnsi="Times New Roman" w:cs="Times New Roman"/>
                <w:sz w:val="24"/>
                <w:szCs w:val="24"/>
              </w:rPr>
              <w:t>У</w:t>
            </w:r>
            <w:r w:rsidR="001C37C1">
              <w:rPr>
                <w:rFonts w:ascii="Times New Roman" w:hAnsi="Times New Roman" w:cs="Times New Roman"/>
                <w:sz w:val="24"/>
                <w:szCs w:val="24"/>
              </w:rPr>
              <w:t>мение</w:t>
            </w:r>
            <w:r w:rsidR="001C37C1" w:rsidRPr="001C37C1">
              <w:rPr>
                <w:rFonts w:ascii="Times New Roman" w:hAnsi="Times New Roman" w:cs="Times New Roman"/>
                <w:sz w:val="24"/>
                <w:szCs w:val="24"/>
              </w:rPr>
              <w:t xml:space="preserve">  анализировать исполняемый текст, чутко слушать свой голос</w:t>
            </w:r>
            <w:r w:rsidR="001C37C1">
              <w:rPr>
                <w:rFonts w:ascii="Times New Roman" w:hAnsi="Times New Roman" w:cs="Times New Roman"/>
                <w:sz w:val="24"/>
                <w:szCs w:val="24"/>
              </w:rPr>
              <w:t xml:space="preserve"> </w:t>
            </w:r>
            <w:r w:rsidR="001C37C1" w:rsidRPr="001C37C1">
              <w:rPr>
                <w:rFonts w:ascii="Times New Roman" w:hAnsi="Times New Roman" w:cs="Times New Roman"/>
                <w:sz w:val="24"/>
                <w:szCs w:val="24"/>
              </w:rPr>
              <w:t xml:space="preserve"> в ансамблевом звучании, понимать его значени</w:t>
            </w:r>
            <w:r w:rsidR="001C37C1">
              <w:rPr>
                <w:rFonts w:ascii="Times New Roman" w:hAnsi="Times New Roman" w:cs="Times New Roman"/>
                <w:sz w:val="24"/>
                <w:szCs w:val="24"/>
              </w:rPr>
              <w:t>е</w:t>
            </w:r>
            <w:r w:rsidR="001C37C1" w:rsidRPr="001C37C1">
              <w:rPr>
                <w:rFonts w:ascii="Times New Roman" w:hAnsi="Times New Roman" w:cs="Times New Roman"/>
                <w:sz w:val="24"/>
                <w:szCs w:val="24"/>
              </w:rPr>
              <w:t xml:space="preserve"> для создания ансамбля;</w:t>
            </w:r>
            <w:r w:rsidR="001C37C1" w:rsidRPr="001C37C1">
              <w:rPr>
                <w:rFonts w:ascii="Times New Roman" w:hAnsi="Times New Roman" w:cs="Times New Roman"/>
                <w:b/>
                <w:sz w:val="24"/>
                <w:szCs w:val="24"/>
              </w:rPr>
              <w:t xml:space="preserve"> </w:t>
            </w:r>
          </w:p>
          <w:p w:rsidR="001C37C1" w:rsidRDefault="00247DC8" w:rsidP="00247DC8">
            <w:pPr>
              <w:pStyle w:val="a9"/>
              <w:rPr>
                <w:rFonts w:ascii="Times New Roman" w:hAnsi="Times New Roman" w:cs="Times New Roman"/>
                <w:sz w:val="24"/>
                <w:szCs w:val="24"/>
              </w:rPr>
            </w:pPr>
            <w:r>
              <w:rPr>
                <w:rFonts w:ascii="Times New Roman" w:hAnsi="Times New Roman" w:cs="Times New Roman"/>
                <w:sz w:val="24"/>
                <w:szCs w:val="24"/>
              </w:rPr>
              <w:t>Единство штрихов и аппликатуры;</w:t>
            </w:r>
          </w:p>
          <w:p w:rsidR="00247DC8" w:rsidRDefault="00247DC8" w:rsidP="00247DC8">
            <w:pPr>
              <w:pStyle w:val="a9"/>
              <w:rPr>
                <w:rFonts w:ascii="Times New Roman" w:hAnsi="Times New Roman" w:cs="Times New Roman"/>
                <w:sz w:val="24"/>
                <w:szCs w:val="24"/>
              </w:rPr>
            </w:pPr>
            <w:r>
              <w:rPr>
                <w:rFonts w:ascii="Times New Roman" w:hAnsi="Times New Roman" w:cs="Times New Roman"/>
                <w:sz w:val="24"/>
                <w:szCs w:val="24"/>
              </w:rPr>
              <w:t>Ощущение единого пульса произведения;</w:t>
            </w:r>
          </w:p>
          <w:p w:rsidR="00247DC8" w:rsidRDefault="00247DC8" w:rsidP="00247DC8">
            <w:pPr>
              <w:pStyle w:val="a9"/>
              <w:rPr>
                <w:rFonts w:ascii="Times New Roman" w:hAnsi="Times New Roman" w:cs="Times New Roman"/>
                <w:sz w:val="24"/>
                <w:szCs w:val="24"/>
              </w:rPr>
            </w:pPr>
            <w:r>
              <w:rPr>
                <w:rFonts w:ascii="Times New Roman" w:hAnsi="Times New Roman" w:cs="Times New Roman"/>
                <w:sz w:val="24"/>
                <w:szCs w:val="24"/>
              </w:rPr>
              <w:t>Инициативность, единство замысла;</w:t>
            </w:r>
          </w:p>
          <w:p w:rsidR="00247DC8" w:rsidRDefault="00247DC8" w:rsidP="00247DC8">
            <w:pPr>
              <w:pStyle w:val="a9"/>
              <w:rPr>
                <w:rFonts w:ascii="Times New Roman" w:hAnsi="Times New Roman" w:cs="Times New Roman"/>
                <w:color w:val="000000"/>
                <w:spacing w:val="-1"/>
                <w:sz w:val="24"/>
                <w:szCs w:val="24"/>
              </w:rPr>
            </w:pPr>
            <w:r>
              <w:rPr>
                <w:rFonts w:ascii="Times New Roman" w:hAnsi="Times New Roman" w:cs="Times New Roman"/>
                <w:sz w:val="24"/>
                <w:szCs w:val="24"/>
              </w:rPr>
              <w:t>Т</w:t>
            </w:r>
            <w:r w:rsidRPr="001C37C1">
              <w:rPr>
                <w:rFonts w:ascii="Times New Roman" w:hAnsi="Times New Roman" w:cs="Times New Roman"/>
                <w:sz w:val="24"/>
                <w:szCs w:val="24"/>
              </w:rPr>
              <w:t>ембровая совместимость</w:t>
            </w:r>
            <w:r>
              <w:rPr>
                <w:rFonts w:ascii="Times New Roman" w:hAnsi="Times New Roman" w:cs="Times New Roman"/>
                <w:sz w:val="24"/>
                <w:szCs w:val="24"/>
              </w:rPr>
              <w:t>;</w:t>
            </w:r>
            <w:r w:rsidRPr="001C37C1">
              <w:rPr>
                <w:rFonts w:ascii="Times New Roman" w:hAnsi="Times New Roman" w:cs="Times New Roman"/>
                <w:color w:val="000000"/>
                <w:spacing w:val="-1"/>
                <w:sz w:val="24"/>
                <w:szCs w:val="24"/>
              </w:rPr>
              <w:t xml:space="preserve"> </w:t>
            </w:r>
          </w:p>
          <w:p w:rsidR="00247DC8" w:rsidRDefault="00247DC8" w:rsidP="00247DC8">
            <w:pPr>
              <w:pStyle w:val="a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уверенно читать ноты с листа, слушать и понимать музыку</w:t>
            </w:r>
            <w:r w:rsidR="0075461D">
              <w:rPr>
                <w:rFonts w:ascii="Times New Roman" w:hAnsi="Times New Roman" w:cs="Times New Roman"/>
                <w:color w:val="000000"/>
                <w:spacing w:val="-1"/>
                <w:sz w:val="24"/>
                <w:szCs w:val="24"/>
              </w:rPr>
              <w:t>, исполняемую оркестром в целом и отдельными группами;</w:t>
            </w:r>
          </w:p>
          <w:p w:rsidR="0075461D" w:rsidRPr="00BE6C22" w:rsidRDefault="00247DC8" w:rsidP="00AF05D7">
            <w:pPr>
              <w:pStyle w:val="a9"/>
              <w:rPr>
                <w:rFonts w:ascii="Times New Roman" w:hAnsi="Times New Roman" w:cs="Times New Roman"/>
                <w:sz w:val="24"/>
                <w:szCs w:val="24"/>
              </w:rPr>
            </w:pPr>
            <w:r w:rsidRPr="00BE6C22">
              <w:rPr>
                <w:rFonts w:ascii="Times New Roman" w:hAnsi="Times New Roman" w:cs="Times New Roman"/>
                <w:sz w:val="24"/>
                <w:szCs w:val="24"/>
              </w:rPr>
              <w:t>Исполнительский и творческий рост</w:t>
            </w:r>
            <w:r>
              <w:rPr>
                <w:rFonts w:ascii="Times New Roman" w:hAnsi="Times New Roman" w:cs="Times New Roman"/>
                <w:sz w:val="24"/>
                <w:szCs w:val="24"/>
              </w:rPr>
              <w:t>.</w:t>
            </w:r>
          </w:p>
        </w:tc>
      </w:tr>
      <w:tr w:rsidR="001C37C1" w:rsidRPr="00723F9F" w:rsidTr="00247DC8">
        <w:tc>
          <w:tcPr>
            <w:tcW w:w="2518" w:type="dxa"/>
          </w:tcPr>
          <w:p w:rsidR="001C37C1" w:rsidRPr="00723F9F" w:rsidRDefault="001C37C1" w:rsidP="00247D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247DC8">
              <w:rPr>
                <w:rFonts w:ascii="Times New Roman" w:hAnsi="Times New Roman" w:cs="Times New Roman"/>
                <w:b/>
                <w:sz w:val="24"/>
                <w:szCs w:val="24"/>
              </w:rPr>
              <w:t>год обучения</w:t>
            </w:r>
          </w:p>
        </w:tc>
        <w:tc>
          <w:tcPr>
            <w:tcW w:w="7904" w:type="dxa"/>
          </w:tcPr>
          <w:p w:rsidR="001C37C1" w:rsidRDefault="001C37C1" w:rsidP="001C37C1">
            <w:pPr>
              <w:pStyle w:val="a9"/>
              <w:rPr>
                <w:rFonts w:ascii="Times New Roman" w:hAnsi="Times New Roman" w:cs="Times New Roman"/>
                <w:sz w:val="24"/>
                <w:szCs w:val="24"/>
              </w:rPr>
            </w:pPr>
            <w:r>
              <w:rPr>
                <w:rFonts w:ascii="Times New Roman" w:hAnsi="Times New Roman" w:cs="Times New Roman"/>
                <w:sz w:val="24"/>
                <w:szCs w:val="24"/>
              </w:rPr>
              <w:t>Единый замысел исполнения;</w:t>
            </w:r>
          </w:p>
          <w:p w:rsidR="001C37C1" w:rsidRDefault="001C37C1" w:rsidP="001C37C1">
            <w:pPr>
              <w:pStyle w:val="a9"/>
              <w:rPr>
                <w:rFonts w:ascii="Times New Roman" w:hAnsi="Times New Roman" w:cs="Times New Roman"/>
                <w:sz w:val="24"/>
                <w:szCs w:val="24"/>
              </w:rPr>
            </w:pPr>
            <w:r>
              <w:rPr>
                <w:rFonts w:ascii="Times New Roman" w:hAnsi="Times New Roman" w:cs="Times New Roman"/>
                <w:sz w:val="24"/>
                <w:szCs w:val="24"/>
              </w:rPr>
              <w:t xml:space="preserve">Ощущение </w:t>
            </w:r>
            <w:r w:rsidR="00247DC8">
              <w:rPr>
                <w:rFonts w:ascii="Times New Roman" w:hAnsi="Times New Roman" w:cs="Times New Roman"/>
                <w:sz w:val="24"/>
                <w:szCs w:val="24"/>
              </w:rPr>
              <w:t xml:space="preserve">единого </w:t>
            </w:r>
            <w:r>
              <w:rPr>
                <w:rFonts w:ascii="Times New Roman" w:hAnsi="Times New Roman" w:cs="Times New Roman"/>
                <w:sz w:val="24"/>
                <w:szCs w:val="24"/>
              </w:rPr>
              <w:t>пульса произведения;</w:t>
            </w:r>
          </w:p>
          <w:p w:rsidR="001C37C1" w:rsidRDefault="001C37C1" w:rsidP="001C37C1">
            <w:pPr>
              <w:pStyle w:val="a9"/>
              <w:rPr>
                <w:rFonts w:ascii="Times New Roman" w:hAnsi="Times New Roman" w:cs="Times New Roman"/>
                <w:color w:val="000000"/>
                <w:spacing w:val="-1"/>
                <w:sz w:val="24"/>
                <w:szCs w:val="24"/>
              </w:rPr>
            </w:pPr>
            <w:r>
              <w:rPr>
                <w:rFonts w:ascii="Times New Roman" w:hAnsi="Times New Roman" w:cs="Times New Roman"/>
                <w:sz w:val="24"/>
                <w:szCs w:val="24"/>
              </w:rPr>
              <w:t>Т</w:t>
            </w:r>
            <w:r w:rsidRPr="001C37C1">
              <w:rPr>
                <w:rFonts w:ascii="Times New Roman" w:hAnsi="Times New Roman" w:cs="Times New Roman"/>
                <w:sz w:val="24"/>
                <w:szCs w:val="24"/>
              </w:rPr>
              <w:t>ембровая совместимость</w:t>
            </w:r>
            <w:r>
              <w:rPr>
                <w:rFonts w:ascii="Times New Roman" w:hAnsi="Times New Roman" w:cs="Times New Roman"/>
                <w:sz w:val="24"/>
                <w:szCs w:val="24"/>
              </w:rPr>
              <w:t>;</w:t>
            </w:r>
            <w:r w:rsidRPr="001C37C1">
              <w:rPr>
                <w:rFonts w:ascii="Times New Roman" w:hAnsi="Times New Roman" w:cs="Times New Roman"/>
                <w:color w:val="000000"/>
                <w:spacing w:val="-1"/>
                <w:sz w:val="24"/>
                <w:szCs w:val="24"/>
              </w:rPr>
              <w:t xml:space="preserve"> </w:t>
            </w:r>
          </w:p>
          <w:p w:rsidR="001C37C1" w:rsidRDefault="001C37C1" w:rsidP="001C37C1">
            <w:pPr>
              <w:pStyle w:val="a9"/>
              <w:rPr>
                <w:rFonts w:ascii="Times New Roman" w:hAnsi="Times New Roman" w:cs="Times New Roman"/>
                <w:sz w:val="24"/>
                <w:szCs w:val="24"/>
              </w:rPr>
            </w:pPr>
            <w:r w:rsidRPr="001C37C1">
              <w:rPr>
                <w:rFonts w:ascii="Times New Roman" w:hAnsi="Times New Roman" w:cs="Times New Roman"/>
                <w:color w:val="000000"/>
                <w:spacing w:val="-1"/>
                <w:sz w:val="24"/>
                <w:szCs w:val="24"/>
              </w:rPr>
              <w:t>Дальнейшее развитие</w:t>
            </w:r>
            <w:r w:rsidRPr="001C37C1">
              <w:rPr>
                <w:rFonts w:ascii="Times New Roman" w:hAnsi="Times New Roman" w:cs="Times New Roman"/>
                <w:b/>
                <w:color w:val="000000"/>
                <w:spacing w:val="-1"/>
                <w:sz w:val="24"/>
                <w:szCs w:val="24"/>
              </w:rPr>
              <w:t xml:space="preserve"> </w:t>
            </w:r>
            <w:r w:rsidRPr="001C37C1">
              <w:rPr>
                <w:rFonts w:ascii="Times New Roman" w:hAnsi="Times New Roman" w:cs="Times New Roman"/>
                <w:sz w:val="24"/>
                <w:szCs w:val="24"/>
              </w:rPr>
              <w:t>исполнительских навыков учащихся при более высоких требованиях к качеству звука и выразительности исполнения</w:t>
            </w:r>
            <w:r>
              <w:rPr>
                <w:rFonts w:ascii="Times New Roman" w:hAnsi="Times New Roman" w:cs="Times New Roman"/>
                <w:sz w:val="24"/>
                <w:szCs w:val="24"/>
              </w:rPr>
              <w:t>;</w:t>
            </w:r>
            <w:r w:rsidRPr="001C37C1">
              <w:rPr>
                <w:rFonts w:ascii="Times New Roman" w:hAnsi="Times New Roman" w:cs="Times New Roman"/>
                <w:sz w:val="24"/>
                <w:szCs w:val="24"/>
              </w:rPr>
              <w:t xml:space="preserve"> </w:t>
            </w:r>
          </w:p>
          <w:p w:rsidR="001C37C1" w:rsidRDefault="00247DC8" w:rsidP="00247DC8">
            <w:pPr>
              <w:pStyle w:val="a9"/>
              <w:rPr>
                <w:rFonts w:ascii="Times New Roman" w:hAnsi="Times New Roman" w:cs="Times New Roman"/>
                <w:sz w:val="24"/>
                <w:szCs w:val="24"/>
              </w:rPr>
            </w:pPr>
            <w:r>
              <w:rPr>
                <w:rFonts w:ascii="Times New Roman" w:hAnsi="Times New Roman" w:cs="Times New Roman"/>
                <w:sz w:val="24"/>
                <w:szCs w:val="24"/>
              </w:rPr>
              <w:t>Инициативность, единство замысла;</w:t>
            </w:r>
          </w:p>
          <w:p w:rsidR="0075461D" w:rsidRDefault="0075461D" w:rsidP="00247DC8">
            <w:pPr>
              <w:pStyle w:val="a9"/>
              <w:rPr>
                <w:rFonts w:ascii="Times New Roman" w:hAnsi="Times New Roman" w:cs="Times New Roman"/>
                <w:sz w:val="24"/>
                <w:szCs w:val="24"/>
              </w:rPr>
            </w:pPr>
            <w:r>
              <w:rPr>
                <w:rFonts w:ascii="Times New Roman" w:hAnsi="Times New Roman" w:cs="Times New Roman"/>
                <w:color w:val="000000"/>
                <w:spacing w:val="-1"/>
                <w:sz w:val="24"/>
                <w:szCs w:val="24"/>
              </w:rPr>
              <w:t>Умение уверенно читать ноты с листа, слушать и понимать музыку, исполняемую оркестром в целом и отдельными группами;</w:t>
            </w:r>
          </w:p>
          <w:p w:rsidR="0075461D" w:rsidRPr="00BE6C22" w:rsidRDefault="00247DC8" w:rsidP="00AF05D7">
            <w:pPr>
              <w:pStyle w:val="a9"/>
              <w:rPr>
                <w:rFonts w:ascii="Times New Roman" w:hAnsi="Times New Roman" w:cs="Times New Roman"/>
                <w:sz w:val="24"/>
                <w:szCs w:val="24"/>
              </w:rPr>
            </w:pPr>
            <w:r w:rsidRPr="00BE6C22">
              <w:rPr>
                <w:rFonts w:ascii="Times New Roman" w:hAnsi="Times New Roman" w:cs="Times New Roman"/>
                <w:sz w:val="24"/>
                <w:szCs w:val="24"/>
              </w:rPr>
              <w:lastRenderedPageBreak/>
              <w:t>Исполнительский и творческий рост</w:t>
            </w:r>
            <w:r>
              <w:rPr>
                <w:rFonts w:ascii="Times New Roman" w:hAnsi="Times New Roman" w:cs="Times New Roman"/>
                <w:sz w:val="24"/>
                <w:szCs w:val="24"/>
              </w:rPr>
              <w:t>.</w:t>
            </w:r>
          </w:p>
        </w:tc>
      </w:tr>
      <w:tr w:rsidR="00F8460F" w:rsidRPr="00723F9F" w:rsidTr="00247DC8">
        <w:tc>
          <w:tcPr>
            <w:tcW w:w="2518" w:type="dxa"/>
          </w:tcPr>
          <w:p w:rsidR="00F8460F" w:rsidRPr="00723F9F" w:rsidRDefault="002809C6" w:rsidP="00C81579">
            <w:pPr>
              <w:spacing w:after="0" w:line="240" w:lineRule="auto"/>
              <w:rPr>
                <w:rFonts w:ascii="Times New Roman" w:hAnsi="Times New Roman" w:cs="Times New Roman"/>
                <w:b/>
                <w:sz w:val="24"/>
                <w:szCs w:val="24"/>
              </w:rPr>
            </w:pPr>
            <w:r w:rsidRPr="00723F9F">
              <w:rPr>
                <w:rFonts w:ascii="Times New Roman" w:hAnsi="Times New Roman" w:cs="Times New Roman"/>
                <w:b/>
                <w:sz w:val="24"/>
                <w:szCs w:val="24"/>
              </w:rPr>
              <w:lastRenderedPageBreak/>
              <w:t>4</w:t>
            </w:r>
            <w:r w:rsidR="00C81579">
              <w:rPr>
                <w:rFonts w:ascii="Times New Roman" w:hAnsi="Times New Roman" w:cs="Times New Roman"/>
                <w:b/>
                <w:sz w:val="24"/>
                <w:szCs w:val="24"/>
              </w:rPr>
              <w:t xml:space="preserve"> (5) </w:t>
            </w:r>
            <w:r w:rsidR="00247DC8">
              <w:rPr>
                <w:rFonts w:ascii="Times New Roman" w:hAnsi="Times New Roman" w:cs="Times New Roman"/>
                <w:b/>
                <w:sz w:val="24"/>
                <w:szCs w:val="24"/>
              </w:rPr>
              <w:t>год обучения</w:t>
            </w:r>
          </w:p>
        </w:tc>
        <w:tc>
          <w:tcPr>
            <w:tcW w:w="7904" w:type="dxa"/>
          </w:tcPr>
          <w:p w:rsidR="008E3FF1" w:rsidRPr="00BE6C22" w:rsidRDefault="002809C6" w:rsidP="00BE6C22">
            <w:pPr>
              <w:pStyle w:val="a9"/>
              <w:rPr>
                <w:rFonts w:ascii="Times New Roman" w:hAnsi="Times New Roman" w:cs="Times New Roman"/>
                <w:sz w:val="24"/>
                <w:szCs w:val="24"/>
              </w:rPr>
            </w:pPr>
            <w:r w:rsidRPr="00BE6C22">
              <w:rPr>
                <w:rFonts w:ascii="Times New Roman" w:hAnsi="Times New Roman" w:cs="Times New Roman"/>
                <w:sz w:val="24"/>
                <w:szCs w:val="24"/>
              </w:rPr>
              <w:t>Интонационная осмысленность исполнения мелодической линии</w:t>
            </w:r>
            <w:r w:rsidR="0075461D">
              <w:rPr>
                <w:rFonts w:ascii="Times New Roman" w:hAnsi="Times New Roman" w:cs="Times New Roman"/>
                <w:sz w:val="24"/>
                <w:szCs w:val="24"/>
              </w:rPr>
              <w:t>;</w:t>
            </w:r>
          </w:p>
          <w:p w:rsidR="002809C6" w:rsidRDefault="008E3FF1" w:rsidP="00BE6C22">
            <w:pPr>
              <w:pStyle w:val="a9"/>
              <w:rPr>
                <w:rFonts w:ascii="Times New Roman" w:hAnsi="Times New Roman" w:cs="Times New Roman"/>
                <w:sz w:val="24"/>
                <w:szCs w:val="24"/>
              </w:rPr>
            </w:pPr>
            <w:r w:rsidRPr="00BE6C22">
              <w:rPr>
                <w:rFonts w:ascii="Times New Roman" w:hAnsi="Times New Roman" w:cs="Times New Roman"/>
                <w:sz w:val="24"/>
                <w:szCs w:val="24"/>
              </w:rPr>
              <w:t>Ритмическая устойчивость</w:t>
            </w:r>
            <w:r w:rsidR="0075461D">
              <w:rPr>
                <w:rFonts w:ascii="Times New Roman" w:hAnsi="Times New Roman" w:cs="Times New Roman"/>
                <w:sz w:val="24"/>
                <w:szCs w:val="24"/>
              </w:rPr>
              <w:t>;</w:t>
            </w:r>
          </w:p>
          <w:p w:rsidR="0075461D" w:rsidRDefault="0075461D" w:rsidP="0075461D">
            <w:pPr>
              <w:pStyle w:val="a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уверенно читать ноты с листа, слушать и понимать музыку, исполняемую оркестром в целом и отдельными группами;</w:t>
            </w:r>
          </w:p>
          <w:p w:rsidR="00247DC8" w:rsidRDefault="00247DC8" w:rsidP="00247DC8">
            <w:pPr>
              <w:pStyle w:val="a9"/>
              <w:rPr>
                <w:rFonts w:ascii="Times New Roman" w:hAnsi="Times New Roman" w:cs="Times New Roman"/>
                <w:sz w:val="24"/>
                <w:szCs w:val="24"/>
              </w:rPr>
            </w:pPr>
            <w:r w:rsidRPr="00BE6C22">
              <w:rPr>
                <w:rFonts w:ascii="Times New Roman" w:hAnsi="Times New Roman" w:cs="Times New Roman"/>
                <w:sz w:val="24"/>
                <w:szCs w:val="24"/>
              </w:rPr>
              <w:t>Умение грамотно исполнять свою партию, следуя замыслу композитора и руководителя ансамбля</w:t>
            </w:r>
            <w:r w:rsidR="0075461D">
              <w:rPr>
                <w:rFonts w:ascii="Times New Roman" w:hAnsi="Times New Roman" w:cs="Times New Roman"/>
                <w:sz w:val="24"/>
                <w:szCs w:val="24"/>
              </w:rPr>
              <w:t>;</w:t>
            </w:r>
          </w:p>
          <w:p w:rsidR="001C37C1" w:rsidRPr="00BE6C22" w:rsidRDefault="0075461D" w:rsidP="00AF05D7">
            <w:pPr>
              <w:pStyle w:val="a9"/>
              <w:rPr>
                <w:rFonts w:ascii="Times New Roman" w:hAnsi="Times New Roman" w:cs="Times New Roman"/>
                <w:sz w:val="24"/>
                <w:szCs w:val="24"/>
              </w:rPr>
            </w:pPr>
            <w:r>
              <w:rPr>
                <w:rFonts w:ascii="Times New Roman" w:hAnsi="Times New Roman" w:cs="Times New Roman"/>
                <w:sz w:val="24"/>
                <w:szCs w:val="24"/>
              </w:rPr>
              <w:t>Высокие требования к качеству звука и выразительности исполнения.</w:t>
            </w:r>
          </w:p>
        </w:tc>
      </w:tr>
    </w:tbl>
    <w:p w:rsidR="0075461D" w:rsidRDefault="0075461D" w:rsidP="00DC4365">
      <w:pPr>
        <w:spacing w:after="0" w:line="240" w:lineRule="auto"/>
        <w:ind w:firstLine="567"/>
        <w:jc w:val="center"/>
        <w:rPr>
          <w:rFonts w:ascii="Times New Roman" w:hAnsi="Times New Roman" w:cs="Times New Roman"/>
          <w:b/>
          <w:sz w:val="28"/>
          <w:szCs w:val="28"/>
        </w:rPr>
      </w:pPr>
    </w:p>
    <w:p w:rsidR="00C81579" w:rsidRDefault="00C81579" w:rsidP="00DC4365">
      <w:pPr>
        <w:spacing w:after="0" w:line="240" w:lineRule="auto"/>
        <w:ind w:firstLine="567"/>
        <w:jc w:val="center"/>
        <w:rPr>
          <w:rFonts w:ascii="Times New Roman" w:hAnsi="Times New Roman" w:cs="Times New Roman"/>
          <w:b/>
          <w:sz w:val="28"/>
          <w:szCs w:val="28"/>
        </w:rPr>
      </w:pPr>
    </w:p>
    <w:p w:rsidR="00C81579" w:rsidRDefault="00C81579" w:rsidP="00DC4365">
      <w:pPr>
        <w:spacing w:after="0" w:line="240" w:lineRule="auto"/>
        <w:ind w:firstLine="567"/>
        <w:jc w:val="center"/>
        <w:rPr>
          <w:rFonts w:ascii="Times New Roman" w:hAnsi="Times New Roman" w:cs="Times New Roman"/>
          <w:b/>
          <w:sz w:val="28"/>
          <w:szCs w:val="28"/>
        </w:rPr>
      </w:pPr>
    </w:p>
    <w:p w:rsidR="00C81579" w:rsidRDefault="00C81579" w:rsidP="00DC4365">
      <w:pPr>
        <w:spacing w:after="0" w:line="240" w:lineRule="auto"/>
        <w:ind w:firstLine="567"/>
        <w:jc w:val="center"/>
        <w:rPr>
          <w:rFonts w:ascii="Times New Roman" w:hAnsi="Times New Roman" w:cs="Times New Roman"/>
          <w:b/>
          <w:sz w:val="28"/>
          <w:szCs w:val="28"/>
        </w:rPr>
      </w:pPr>
    </w:p>
    <w:p w:rsidR="00DC4365" w:rsidRPr="00723F9F" w:rsidRDefault="003B5652" w:rsidP="00DC436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IV</w:t>
      </w:r>
      <w:r w:rsidRPr="003B5652">
        <w:rPr>
          <w:rFonts w:ascii="Times New Roman" w:hAnsi="Times New Roman" w:cs="Times New Roman"/>
          <w:b/>
          <w:sz w:val="28"/>
          <w:szCs w:val="28"/>
        </w:rPr>
        <w:t xml:space="preserve">. </w:t>
      </w:r>
      <w:r w:rsidR="00B34B5F" w:rsidRPr="00723F9F">
        <w:rPr>
          <w:rFonts w:ascii="Times New Roman" w:hAnsi="Times New Roman" w:cs="Times New Roman"/>
          <w:b/>
          <w:sz w:val="28"/>
          <w:szCs w:val="28"/>
        </w:rPr>
        <w:t>Формы и методы контроля, система оценок</w:t>
      </w:r>
      <w:r w:rsidR="008D5EBF" w:rsidRPr="00723F9F">
        <w:rPr>
          <w:rFonts w:ascii="Times New Roman" w:hAnsi="Times New Roman" w:cs="Times New Roman"/>
          <w:b/>
          <w:sz w:val="28"/>
          <w:szCs w:val="28"/>
        </w:rPr>
        <w:br/>
      </w:r>
    </w:p>
    <w:p w:rsidR="008D5EBF" w:rsidRPr="00723F9F" w:rsidRDefault="008D5EBF" w:rsidP="00092384">
      <w:pPr>
        <w:pStyle w:val="2"/>
        <w:numPr>
          <w:ilvl w:val="0"/>
          <w:numId w:val="1"/>
        </w:numPr>
        <w:spacing w:after="0" w:line="240" w:lineRule="auto"/>
        <w:ind w:left="-357" w:firstLine="709"/>
        <w:jc w:val="both"/>
        <w:rPr>
          <w:rFonts w:ascii="Times New Roman" w:hAnsi="Times New Roman" w:cs="Times New Roman"/>
          <w:b/>
          <w:sz w:val="24"/>
          <w:szCs w:val="24"/>
        </w:rPr>
      </w:pPr>
      <w:r w:rsidRPr="00723F9F">
        <w:rPr>
          <w:rFonts w:ascii="Times New Roman" w:hAnsi="Times New Roman" w:cs="Times New Roman"/>
          <w:b/>
          <w:sz w:val="24"/>
          <w:szCs w:val="24"/>
        </w:rPr>
        <w:t>Аттестация: цели, виды, форма, содержание.</w:t>
      </w:r>
      <w:r w:rsidRPr="00723F9F">
        <w:rPr>
          <w:rFonts w:ascii="Times New Roman" w:hAnsi="Times New Roman" w:cs="Times New Roman"/>
          <w:b/>
          <w:sz w:val="24"/>
          <w:szCs w:val="24"/>
        </w:rPr>
        <w:br/>
      </w:r>
    </w:p>
    <w:p w:rsidR="002A1003" w:rsidRPr="00723F9F" w:rsidRDefault="002A1003" w:rsidP="00E402DF">
      <w:pPr>
        <w:spacing w:after="0" w:line="240" w:lineRule="auto"/>
        <w:ind w:firstLine="567"/>
        <w:jc w:val="both"/>
        <w:rPr>
          <w:rFonts w:ascii="Times New Roman" w:hAnsi="Times New Roman" w:cs="Times New Roman"/>
          <w:sz w:val="24"/>
          <w:szCs w:val="24"/>
        </w:rPr>
      </w:pPr>
      <w:r w:rsidRPr="00723F9F">
        <w:rPr>
          <w:rFonts w:ascii="Times New Roman" w:hAnsi="Times New Roman" w:cs="Times New Roman"/>
          <w:sz w:val="24"/>
          <w:szCs w:val="24"/>
        </w:rPr>
        <w:t xml:space="preserve">Виды </w:t>
      </w:r>
      <w:r w:rsidR="008D5EBF" w:rsidRPr="00723F9F">
        <w:rPr>
          <w:rFonts w:ascii="Times New Roman" w:hAnsi="Times New Roman" w:cs="Times New Roman"/>
          <w:sz w:val="24"/>
          <w:szCs w:val="24"/>
        </w:rPr>
        <w:t xml:space="preserve">промежуточной </w:t>
      </w:r>
      <w:r w:rsidRPr="00723F9F">
        <w:rPr>
          <w:rFonts w:ascii="Times New Roman" w:hAnsi="Times New Roman" w:cs="Times New Roman"/>
          <w:sz w:val="24"/>
          <w:szCs w:val="24"/>
        </w:rPr>
        <w:t xml:space="preserve">аттестации: </w:t>
      </w:r>
    </w:p>
    <w:p w:rsidR="002A1003" w:rsidRPr="00723F9F" w:rsidRDefault="00482B8A" w:rsidP="00092384">
      <w:pPr>
        <w:pStyle w:val="ab"/>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 в форме прослушивания</w:t>
      </w:r>
      <w:r w:rsidR="0075461D">
        <w:rPr>
          <w:rFonts w:ascii="Times New Roman" w:hAnsi="Times New Roman" w:cs="Times New Roman"/>
          <w:sz w:val="24"/>
          <w:szCs w:val="24"/>
        </w:rPr>
        <w:t xml:space="preserve"> </w:t>
      </w:r>
      <w:r w:rsidR="00892C70">
        <w:rPr>
          <w:rFonts w:ascii="Times New Roman" w:hAnsi="Times New Roman" w:cs="Times New Roman"/>
          <w:sz w:val="24"/>
          <w:szCs w:val="24"/>
        </w:rPr>
        <w:t xml:space="preserve">в конце каждого полугодия </w:t>
      </w:r>
      <w:r w:rsidR="0075461D">
        <w:rPr>
          <w:rFonts w:ascii="Times New Roman" w:hAnsi="Times New Roman" w:cs="Times New Roman"/>
          <w:sz w:val="24"/>
          <w:szCs w:val="24"/>
        </w:rPr>
        <w:t>(сюда также можно включить выступления на концертах отделения, отчётном концерте школы)</w:t>
      </w:r>
      <w:r w:rsidR="002A1003" w:rsidRPr="00723F9F">
        <w:rPr>
          <w:rFonts w:ascii="Times New Roman" w:hAnsi="Times New Roman" w:cs="Times New Roman"/>
          <w:sz w:val="24"/>
          <w:szCs w:val="24"/>
        </w:rPr>
        <w:t xml:space="preserve">. Цель: </w:t>
      </w:r>
      <w:r w:rsidR="007B60B7" w:rsidRPr="00723F9F">
        <w:rPr>
          <w:rFonts w:ascii="Times New Roman" w:hAnsi="Times New Roman" w:cs="Times New Roman"/>
          <w:sz w:val="24"/>
          <w:szCs w:val="24"/>
        </w:rPr>
        <w:t xml:space="preserve">контроль за </w:t>
      </w:r>
      <w:r w:rsidR="0075461D">
        <w:rPr>
          <w:rFonts w:ascii="Times New Roman" w:hAnsi="Times New Roman" w:cs="Times New Roman"/>
          <w:sz w:val="24"/>
          <w:szCs w:val="24"/>
        </w:rPr>
        <w:t xml:space="preserve">творческим </w:t>
      </w:r>
      <w:r w:rsidR="007B60B7" w:rsidRPr="00723F9F">
        <w:rPr>
          <w:rFonts w:ascii="Times New Roman" w:hAnsi="Times New Roman" w:cs="Times New Roman"/>
          <w:sz w:val="24"/>
          <w:szCs w:val="24"/>
        </w:rPr>
        <w:t xml:space="preserve"> развитием </w:t>
      </w:r>
      <w:r w:rsidR="0075461D">
        <w:rPr>
          <w:rFonts w:ascii="Times New Roman" w:hAnsi="Times New Roman" w:cs="Times New Roman"/>
          <w:sz w:val="24"/>
          <w:szCs w:val="24"/>
        </w:rPr>
        <w:t>коллектива</w:t>
      </w:r>
      <w:r w:rsidR="007B60B7" w:rsidRPr="00723F9F">
        <w:rPr>
          <w:rFonts w:ascii="Times New Roman" w:hAnsi="Times New Roman" w:cs="Times New Roman"/>
          <w:sz w:val="24"/>
          <w:szCs w:val="24"/>
        </w:rPr>
        <w:t xml:space="preserve">, его </w:t>
      </w:r>
      <w:r w:rsidR="0075461D">
        <w:rPr>
          <w:rFonts w:ascii="Times New Roman" w:hAnsi="Times New Roman" w:cs="Times New Roman"/>
          <w:sz w:val="24"/>
          <w:szCs w:val="24"/>
        </w:rPr>
        <w:t>исполнительским</w:t>
      </w:r>
      <w:r w:rsidR="007B60B7" w:rsidRPr="00723F9F">
        <w:rPr>
          <w:rFonts w:ascii="Times New Roman" w:hAnsi="Times New Roman" w:cs="Times New Roman"/>
          <w:sz w:val="24"/>
          <w:szCs w:val="24"/>
        </w:rPr>
        <w:t xml:space="preserve"> ростом.</w:t>
      </w:r>
    </w:p>
    <w:p w:rsidR="00482B8A" w:rsidRDefault="00482B8A" w:rsidP="00DC4365">
      <w:pPr>
        <w:spacing w:after="0" w:line="240" w:lineRule="auto"/>
        <w:ind w:firstLine="567"/>
        <w:jc w:val="center"/>
        <w:rPr>
          <w:rFonts w:ascii="Times New Roman" w:hAnsi="Times New Roman" w:cs="Times New Roman"/>
          <w:b/>
          <w:sz w:val="24"/>
          <w:szCs w:val="24"/>
        </w:rPr>
      </w:pPr>
    </w:p>
    <w:p w:rsidR="00AA0945" w:rsidRDefault="00AA0945" w:rsidP="00AA0945">
      <w:pPr>
        <w:pStyle w:val="2"/>
        <w:numPr>
          <w:ilvl w:val="0"/>
          <w:numId w:val="1"/>
        </w:numPr>
        <w:spacing w:after="0" w:line="240" w:lineRule="auto"/>
        <w:jc w:val="both"/>
        <w:rPr>
          <w:rFonts w:ascii="Times New Roman" w:hAnsi="Times New Roman" w:cs="Times New Roman"/>
          <w:b/>
          <w:sz w:val="24"/>
          <w:szCs w:val="24"/>
        </w:rPr>
      </w:pPr>
      <w:r w:rsidRPr="00723F9F">
        <w:rPr>
          <w:rFonts w:ascii="Times New Roman" w:hAnsi="Times New Roman" w:cs="Times New Roman"/>
          <w:b/>
          <w:sz w:val="24"/>
          <w:szCs w:val="24"/>
        </w:rPr>
        <w:t>Контрольные требования:</w:t>
      </w:r>
    </w:p>
    <w:p w:rsidR="00AA0945" w:rsidRDefault="00AA0945" w:rsidP="00AA0945">
      <w:pPr>
        <w:pStyle w:val="2"/>
        <w:spacing w:after="0" w:line="240" w:lineRule="auto"/>
        <w:jc w:val="both"/>
        <w:rPr>
          <w:rFonts w:ascii="Times New Roman" w:hAnsi="Times New Roman" w:cs="Times New Roman"/>
        </w:rPr>
      </w:pPr>
    </w:p>
    <w:p w:rsidR="00AA0945" w:rsidRPr="00482B8A" w:rsidRDefault="00AA0945" w:rsidP="00AA0945">
      <w:pPr>
        <w:pStyle w:val="a9"/>
        <w:ind w:firstLine="426"/>
        <w:rPr>
          <w:rFonts w:ascii="Times New Roman" w:hAnsi="Times New Roman" w:cs="Times New Roman"/>
          <w:b/>
          <w:sz w:val="24"/>
          <w:szCs w:val="24"/>
        </w:rPr>
      </w:pPr>
      <w:r w:rsidRPr="00482B8A">
        <w:rPr>
          <w:rFonts w:ascii="Times New Roman" w:hAnsi="Times New Roman" w:cs="Times New Roman"/>
          <w:sz w:val="24"/>
          <w:szCs w:val="24"/>
        </w:rPr>
        <w:t xml:space="preserve">В конце каждого полугодия </w:t>
      </w:r>
      <w:r>
        <w:rPr>
          <w:rFonts w:ascii="Times New Roman" w:hAnsi="Times New Roman" w:cs="Times New Roman"/>
          <w:sz w:val="24"/>
          <w:szCs w:val="24"/>
        </w:rPr>
        <w:t xml:space="preserve">коллектив </w:t>
      </w:r>
      <w:r w:rsidRPr="00482B8A">
        <w:rPr>
          <w:rFonts w:ascii="Times New Roman" w:hAnsi="Times New Roman" w:cs="Times New Roman"/>
          <w:sz w:val="24"/>
          <w:szCs w:val="24"/>
        </w:rPr>
        <w:t xml:space="preserve"> сдают контрольный урок</w:t>
      </w:r>
      <w:r>
        <w:rPr>
          <w:rFonts w:ascii="Times New Roman" w:hAnsi="Times New Roman" w:cs="Times New Roman"/>
          <w:sz w:val="24"/>
          <w:szCs w:val="24"/>
        </w:rPr>
        <w:t xml:space="preserve"> в форме прослушивания (сюда также можно включить выступления на концертах отделения, отчётном концерте школы)</w:t>
      </w:r>
      <w:r w:rsidRPr="00482B8A">
        <w:rPr>
          <w:rFonts w:ascii="Times New Roman" w:hAnsi="Times New Roman" w:cs="Times New Roman"/>
          <w:sz w:val="24"/>
          <w:szCs w:val="24"/>
        </w:rPr>
        <w:t>, на котором исполня</w:t>
      </w:r>
      <w:r>
        <w:rPr>
          <w:rFonts w:ascii="Times New Roman" w:hAnsi="Times New Roman" w:cs="Times New Roman"/>
          <w:sz w:val="24"/>
          <w:szCs w:val="24"/>
        </w:rPr>
        <w:t xml:space="preserve">ет 2-3 </w:t>
      </w:r>
      <w:r w:rsidRPr="00482B8A">
        <w:rPr>
          <w:rFonts w:ascii="Times New Roman" w:hAnsi="Times New Roman" w:cs="Times New Roman"/>
          <w:sz w:val="24"/>
          <w:szCs w:val="24"/>
        </w:rPr>
        <w:t xml:space="preserve">произведения, контрастных по </w:t>
      </w:r>
      <w:r>
        <w:rPr>
          <w:rFonts w:ascii="Times New Roman" w:hAnsi="Times New Roman" w:cs="Times New Roman"/>
          <w:sz w:val="24"/>
          <w:szCs w:val="24"/>
        </w:rPr>
        <w:t>содержанию</w:t>
      </w:r>
      <w:r w:rsidRPr="00482B8A">
        <w:rPr>
          <w:rFonts w:ascii="Times New Roman" w:hAnsi="Times New Roman" w:cs="Times New Roman"/>
          <w:sz w:val="24"/>
          <w:szCs w:val="24"/>
        </w:rPr>
        <w:t xml:space="preserve"> и стилю.</w:t>
      </w:r>
    </w:p>
    <w:p w:rsidR="00052CB0" w:rsidRDefault="00052CB0" w:rsidP="00052CB0">
      <w:pPr>
        <w:pStyle w:val="2"/>
        <w:spacing w:after="0" w:line="240" w:lineRule="auto"/>
        <w:jc w:val="both"/>
        <w:rPr>
          <w:rFonts w:ascii="Times New Roman" w:hAnsi="Times New Roman" w:cs="Times New Roman"/>
          <w:b/>
          <w:sz w:val="24"/>
          <w:szCs w:val="24"/>
        </w:rPr>
      </w:pPr>
    </w:p>
    <w:p w:rsidR="00AA0945" w:rsidRDefault="00AA0945" w:rsidP="00052CB0">
      <w:pPr>
        <w:pStyle w:val="2"/>
        <w:spacing w:after="0" w:line="240" w:lineRule="auto"/>
        <w:jc w:val="both"/>
        <w:rPr>
          <w:rFonts w:ascii="Times New Roman" w:hAnsi="Times New Roman" w:cs="Times New Roman"/>
          <w:b/>
          <w:sz w:val="24"/>
          <w:szCs w:val="24"/>
        </w:rPr>
      </w:pPr>
    </w:p>
    <w:p w:rsidR="008D5EBF" w:rsidRPr="00723F9F" w:rsidRDefault="008D5EBF" w:rsidP="00AA0945">
      <w:pPr>
        <w:pStyle w:val="2"/>
        <w:numPr>
          <w:ilvl w:val="0"/>
          <w:numId w:val="1"/>
        </w:numPr>
        <w:spacing w:after="0" w:line="240" w:lineRule="auto"/>
        <w:jc w:val="both"/>
        <w:rPr>
          <w:rFonts w:ascii="Times New Roman" w:hAnsi="Times New Roman" w:cs="Times New Roman"/>
          <w:b/>
          <w:sz w:val="24"/>
          <w:szCs w:val="24"/>
        </w:rPr>
      </w:pPr>
      <w:r w:rsidRPr="00723F9F">
        <w:rPr>
          <w:rFonts w:ascii="Times New Roman" w:hAnsi="Times New Roman" w:cs="Times New Roman"/>
          <w:b/>
          <w:sz w:val="24"/>
          <w:szCs w:val="24"/>
        </w:rPr>
        <w:t>Критерии оценки</w:t>
      </w:r>
    </w:p>
    <w:p w:rsidR="00AA0945" w:rsidRDefault="00AA0945" w:rsidP="00003693">
      <w:pPr>
        <w:pStyle w:val="a9"/>
        <w:ind w:firstLine="426"/>
        <w:rPr>
          <w:rFonts w:ascii="Times New Roman" w:hAnsi="Times New Roman" w:cs="Times New Roman"/>
          <w:b/>
          <w:sz w:val="24"/>
          <w:szCs w:val="24"/>
        </w:rPr>
      </w:pPr>
    </w:p>
    <w:p w:rsidR="00892C70" w:rsidRPr="00006090" w:rsidRDefault="00892C70" w:rsidP="00892C70">
      <w:pPr>
        <w:pStyle w:val="a9"/>
        <w:jc w:val="both"/>
        <w:rPr>
          <w:rFonts w:ascii="Times New Roman" w:hAnsi="Times New Roman" w:cs="Times New Roman"/>
          <w:b/>
          <w:kern w:val="0"/>
          <w:sz w:val="24"/>
          <w:szCs w:val="24"/>
          <w:lang w:eastAsia="ru-RU"/>
        </w:rPr>
      </w:pPr>
      <w:r w:rsidRPr="00006090">
        <w:rPr>
          <w:rFonts w:ascii="Times New Roman" w:hAnsi="Times New Roman" w:cs="Times New Roman"/>
          <w:b/>
          <w:kern w:val="0"/>
          <w:sz w:val="24"/>
          <w:szCs w:val="24"/>
          <w:lang w:eastAsia="ru-RU"/>
        </w:rPr>
        <w:t>Оценка «5» (отлично)</w:t>
      </w:r>
    </w:p>
    <w:p w:rsidR="00892C70" w:rsidRPr="00006090" w:rsidRDefault="00892C70" w:rsidP="00892C70">
      <w:pPr>
        <w:pStyle w:val="a9"/>
        <w:jc w:val="both"/>
        <w:rPr>
          <w:rFonts w:ascii="Times New Roman" w:hAnsi="Times New Roman" w:cs="Times New Roman"/>
          <w:kern w:val="0"/>
          <w:sz w:val="24"/>
          <w:szCs w:val="24"/>
          <w:lang w:eastAsia="ru-RU"/>
        </w:rPr>
      </w:pPr>
      <w:r w:rsidRPr="00006090">
        <w:rPr>
          <w:rFonts w:ascii="Times New Roman" w:hAnsi="Times New Roman" w:cs="Times New Roman"/>
          <w:kern w:val="0"/>
          <w:sz w:val="24"/>
          <w:szCs w:val="24"/>
          <w:lang w:eastAsia="ru-RU"/>
        </w:rPr>
        <w:t>Продемонстрирована согласованность работы всех участников, выступление яркое, текст исполнен точно, есть звуковой баланс и взаимопонимание участников коллектива и его руководителя.</w:t>
      </w:r>
    </w:p>
    <w:p w:rsidR="00892C70" w:rsidRPr="00006090" w:rsidRDefault="00892C70" w:rsidP="00892C70">
      <w:pPr>
        <w:pStyle w:val="a9"/>
        <w:jc w:val="both"/>
        <w:rPr>
          <w:rFonts w:ascii="Times New Roman" w:hAnsi="Times New Roman" w:cs="Times New Roman"/>
          <w:b/>
          <w:kern w:val="0"/>
          <w:sz w:val="24"/>
          <w:szCs w:val="24"/>
          <w:lang w:eastAsia="ru-RU"/>
        </w:rPr>
      </w:pPr>
      <w:r w:rsidRPr="00006090">
        <w:rPr>
          <w:rFonts w:ascii="Times New Roman" w:hAnsi="Times New Roman" w:cs="Times New Roman"/>
          <w:b/>
          <w:kern w:val="0"/>
          <w:sz w:val="24"/>
          <w:szCs w:val="24"/>
          <w:lang w:eastAsia="ru-RU"/>
        </w:rPr>
        <w:t>Оценка «4» (хорошо)</w:t>
      </w:r>
    </w:p>
    <w:p w:rsidR="00892C70" w:rsidRPr="00006090" w:rsidRDefault="00892C70" w:rsidP="00892C70">
      <w:pPr>
        <w:pStyle w:val="a9"/>
        <w:jc w:val="both"/>
        <w:rPr>
          <w:rFonts w:ascii="Times New Roman" w:hAnsi="Times New Roman" w:cs="Times New Roman"/>
          <w:kern w:val="0"/>
          <w:sz w:val="24"/>
          <w:szCs w:val="24"/>
          <w:lang w:eastAsia="ru-RU"/>
        </w:rPr>
      </w:pPr>
      <w:r w:rsidRPr="00006090">
        <w:rPr>
          <w:rFonts w:ascii="Times New Roman" w:hAnsi="Times New Roman" w:cs="Times New Roman"/>
          <w:kern w:val="0"/>
          <w:sz w:val="24"/>
          <w:szCs w:val="24"/>
          <w:lang w:eastAsia="ru-RU"/>
        </w:rPr>
        <w:t>Хорошее исполнение с ясным художественно-музыкальным намерением, не все технически проработано, есть определенное количество погрешностей. Есть предположение, что репетиционный период был недостаточно основательным.</w:t>
      </w:r>
    </w:p>
    <w:p w:rsidR="00892C70" w:rsidRPr="00006090" w:rsidRDefault="00892C70" w:rsidP="00892C70">
      <w:pPr>
        <w:pStyle w:val="a9"/>
        <w:jc w:val="both"/>
        <w:rPr>
          <w:rFonts w:ascii="Times New Roman" w:hAnsi="Times New Roman" w:cs="Times New Roman"/>
          <w:b/>
          <w:kern w:val="0"/>
          <w:sz w:val="24"/>
          <w:szCs w:val="24"/>
          <w:lang w:eastAsia="ru-RU"/>
        </w:rPr>
      </w:pPr>
      <w:r w:rsidRPr="00006090">
        <w:rPr>
          <w:rFonts w:ascii="Times New Roman" w:hAnsi="Times New Roman" w:cs="Times New Roman"/>
          <w:b/>
          <w:kern w:val="0"/>
          <w:sz w:val="24"/>
          <w:szCs w:val="24"/>
          <w:lang w:eastAsia="ru-RU"/>
        </w:rPr>
        <w:t>Оценка «3» (удовлетворительно)</w:t>
      </w:r>
    </w:p>
    <w:p w:rsidR="00892C70" w:rsidRPr="00006090" w:rsidRDefault="00892C70" w:rsidP="00892C70">
      <w:pPr>
        <w:pStyle w:val="a9"/>
        <w:jc w:val="both"/>
        <w:rPr>
          <w:rFonts w:ascii="Times New Roman" w:hAnsi="Times New Roman" w:cs="Times New Roman"/>
          <w:kern w:val="0"/>
          <w:sz w:val="24"/>
          <w:szCs w:val="24"/>
          <w:lang w:eastAsia="ru-RU"/>
        </w:rPr>
      </w:pPr>
      <w:r w:rsidRPr="00006090">
        <w:rPr>
          <w:rFonts w:ascii="Times New Roman" w:hAnsi="Times New Roman" w:cs="Times New Roman"/>
          <w:kern w:val="0"/>
          <w:sz w:val="24"/>
          <w:szCs w:val="24"/>
          <w:lang w:eastAsia="ru-RU"/>
        </w:rPr>
        <w:t>Слабое, невыразительное выступление, технически вялое. Есть серьезные погрешности в тексте отдельных партий, звуковой баланс не соблюден, есть расхождения в темпах между отдельными партиями.</w:t>
      </w:r>
    </w:p>
    <w:p w:rsidR="00892C70" w:rsidRPr="008B1F57" w:rsidRDefault="00892C70" w:rsidP="00892C70">
      <w:pPr>
        <w:pStyle w:val="a9"/>
        <w:jc w:val="both"/>
        <w:rPr>
          <w:rFonts w:ascii="Times New Roman" w:hAnsi="Times New Roman" w:cs="Times New Roman"/>
          <w:b/>
          <w:kern w:val="0"/>
          <w:sz w:val="24"/>
          <w:szCs w:val="24"/>
          <w:lang w:eastAsia="ru-RU"/>
        </w:rPr>
      </w:pPr>
      <w:r w:rsidRPr="008B1F57">
        <w:rPr>
          <w:rFonts w:ascii="Times New Roman" w:hAnsi="Times New Roman" w:cs="Times New Roman"/>
          <w:b/>
          <w:kern w:val="0"/>
          <w:sz w:val="24"/>
          <w:szCs w:val="24"/>
          <w:lang w:eastAsia="ru-RU"/>
        </w:rPr>
        <w:t>Оценка «2» (неудовлетворительно)</w:t>
      </w:r>
    </w:p>
    <w:p w:rsidR="00892C70" w:rsidRPr="00006090" w:rsidRDefault="00892C70" w:rsidP="00892C70">
      <w:pPr>
        <w:pStyle w:val="a9"/>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Потери</w:t>
      </w:r>
      <w:r w:rsidRPr="00006090">
        <w:rPr>
          <w:rFonts w:ascii="Times New Roman" w:hAnsi="Times New Roman" w:cs="Times New Roman"/>
          <w:kern w:val="0"/>
          <w:sz w:val="24"/>
          <w:szCs w:val="24"/>
          <w:lang w:eastAsia="ru-RU"/>
        </w:rPr>
        <w:t xml:space="preserve"> в тексте отдельных партий, звуковой баланс не соблюден, есть расхождения в темпах между отдельными партиями.</w:t>
      </w:r>
    </w:p>
    <w:p w:rsidR="00892C70" w:rsidRDefault="00892C70" w:rsidP="00892C70">
      <w:pPr>
        <w:pStyle w:val="a9"/>
        <w:rPr>
          <w:rFonts w:ascii="Times New Roman" w:hAnsi="Times New Roman" w:cs="Times New Roman"/>
          <w:sz w:val="24"/>
          <w:szCs w:val="24"/>
        </w:rPr>
      </w:pPr>
      <w:r>
        <w:rPr>
          <w:rFonts w:ascii="Times New Roman" w:hAnsi="Times New Roman" w:cs="Times New Roman"/>
          <w:sz w:val="24"/>
          <w:szCs w:val="24"/>
        </w:rPr>
        <w:t>технически обучающиеся с произведением не справились;</w:t>
      </w:r>
    </w:p>
    <w:p w:rsidR="00892C70" w:rsidRDefault="00892C70" w:rsidP="00892C70">
      <w:pPr>
        <w:pStyle w:val="a9"/>
        <w:rPr>
          <w:rFonts w:ascii="Times New Roman" w:hAnsi="Times New Roman" w:cs="Times New Roman"/>
          <w:sz w:val="24"/>
          <w:szCs w:val="24"/>
        </w:rPr>
      </w:pPr>
      <w:r w:rsidRPr="00C924B9">
        <w:rPr>
          <w:rFonts w:ascii="Times New Roman" w:hAnsi="Times New Roman" w:cs="Times New Roman"/>
          <w:sz w:val="24"/>
          <w:szCs w:val="24"/>
        </w:rPr>
        <w:t>непонимание формы, характера исполняемого произведения</w:t>
      </w:r>
      <w:r>
        <w:rPr>
          <w:rFonts w:ascii="Times New Roman" w:hAnsi="Times New Roman" w:cs="Times New Roman"/>
          <w:sz w:val="24"/>
          <w:szCs w:val="24"/>
        </w:rPr>
        <w:t>.</w:t>
      </w:r>
    </w:p>
    <w:p w:rsidR="00892C70" w:rsidRDefault="00892C70" w:rsidP="00482B8A">
      <w:pPr>
        <w:pStyle w:val="a9"/>
        <w:ind w:firstLine="426"/>
        <w:rPr>
          <w:rFonts w:ascii="Times New Roman" w:hAnsi="Times New Roman" w:cs="Times New Roman"/>
          <w:spacing w:val="-7"/>
          <w:sz w:val="24"/>
          <w:szCs w:val="24"/>
        </w:rPr>
      </w:pPr>
    </w:p>
    <w:p w:rsidR="00482B8A" w:rsidRPr="00482B8A" w:rsidRDefault="00482B8A" w:rsidP="00482B8A">
      <w:pPr>
        <w:pStyle w:val="a9"/>
        <w:ind w:firstLine="426"/>
        <w:rPr>
          <w:rFonts w:ascii="Times New Roman" w:hAnsi="Times New Roman" w:cs="Times New Roman"/>
          <w:sz w:val="24"/>
          <w:szCs w:val="24"/>
        </w:rPr>
      </w:pPr>
      <w:r w:rsidRPr="00482B8A">
        <w:rPr>
          <w:rFonts w:ascii="Times New Roman" w:hAnsi="Times New Roman" w:cs="Times New Roman"/>
          <w:spacing w:val="-7"/>
          <w:sz w:val="24"/>
          <w:szCs w:val="24"/>
        </w:rPr>
        <w:t xml:space="preserve">В оценке часто используются плюсы и минусы, отражающие тенденцию к </w:t>
      </w:r>
      <w:r w:rsidRPr="00482B8A">
        <w:rPr>
          <w:rFonts w:ascii="Times New Roman" w:hAnsi="Times New Roman" w:cs="Times New Roman"/>
          <w:sz w:val="24"/>
          <w:szCs w:val="24"/>
        </w:rPr>
        <w:t>улучшению или ухудшению уровня исполнения.</w:t>
      </w:r>
    </w:p>
    <w:p w:rsidR="00482B8A" w:rsidRPr="00482B8A" w:rsidRDefault="00482B8A" w:rsidP="00482B8A">
      <w:pPr>
        <w:pStyle w:val="a9"/>
        <w:ind w:firstLine="426"/>
        <w:rPr>
          <w:rFonts w:ascii="Times New Roman" w:hAnsi="Times New Roman" w:cs="Times New Roman"/>
          <w:sz w:val="24"/>
          <w:szCs w:val="24"/>
        </w:rPr>
      </w:pPr>
      <w:r w:rsidRPr="00482B8A">
        <w:rPr>
          <w:rFonts w:ascii="Times New Roman" w:hAnsi="Times New Roman" w:cs="Times New Roman"/>
          <w:spacing w:val="-7"/>
          <w:sz w:val="24"/>
          <w:szCs w:val="24"/>
        </w:rPr>
        <w:lastRenderedPageBreak/>
        <w:t>В четвертной оценке учитывается качество домашней работы, заинтересован</w:t>
      </w:r>
      <w:r w:rsidRPr="00482B8A">
        <w:rPr>
          <w:rFonts w:ascii="Times New Roman" w:hAnsi="Times New Roman" w:cs="Times New Roman"/>
          <w:spacing w:val="-7"/>
          <w:sz w:val="24"/>
          <w:szCs w:val="24"/>
        </w:rPr>
        <w:softHyphen/>
      </w:r>
      <w:r w:rsidRPr="00482B8A">
        <w:rPr>
          <w:rFonts w:ascii="Times New Roman" w:hAnsi="Times New Roman" w:cs="Times New Roman"/>
          <w:sz w:val="24"/>
          <w:szCs w:val="24"/>
        </w:rPr>
        <w:t>ность и активное участие в концертной работе школы.</w:t>
      </w:r>
    </w:p>
    <w:p w:rsidR="00387EAA" w:rsidRDefault="00387EAA" w:rsidP="00387EAA">
      <w:pPr>
        <w:pStyle w:val="2"/>
        <w:spacing w:after="0" w:line="240" w:lineRule="auto"/>
        <w:ind w:left="352"/>
        <w:jc w:val="both"/>
        <w:rPr>
          <w:rFonts w:ascii="Times New Roman" w:hAnsi="Times New Roman" w:cs="Times New Roman"/>
          <w:sz w:val="28"/>
          <w:szCs w:val="28"/>
        </w:rPr>
      </w:pPr>
    </w:p>
    <w:p w:rsidR="00892C70" w:rsidRDefault="00892C70" w:rsidP="00892C70">
      <w:pPr>
        <w:pStyle w:val="a9"/>
        <w:jc w:val="center"/>
        <w:rPr>
          <w:rFonts w:ascii="Times New Roman" w:hAnsi="Times New Roman" w:cs="Times New Roman"/>
          <w:b/>
          <w:sz w:val="24"/>
          <w:szCs w:val="24"/>
        </w:rPr>
      </w:pPr>
    </w:p>
    <w:p w:rsidR="00892C70" w:rsidRPr="00E96A2D" w:rsidRDefault="00892C70" w:rsidP="00892C70">
      <w:pPr>
        <w:pStyle w:val="a9"/>
        <w:jc w:val="center"/>
        <w:rPr>
          <w:rFonts w:ascii="Times New Roman" w:hAnsi="Times New Roman" w:cs="Times New Roman"/>
          <w:b/>
          <w:sz w:val="24"/>
          <w:szCs w:val="24"/>
        </w:rPr>
      </w:pPr>
      <w:r w:rsidRPr="00E96A2D">
        <w:rPr>
          <w:rFonts w:ascii="Times New Roman" w:hAnsi="Times New Roman" w:cs="Times New Roman"/>
          <w:b/>
          <w:sz w:val="24"/>
          <w:szCs w:val="24"/>
        </w:rPr>
        <w:t>Примеры концертных программ</w:t>
      </w:r>
      <w:r>
        <w:rPr>
          <w:rFonts w:ascii="Times New Roman" w:hAnsi="Times New Roman" w:cs="Times New Roman"/>
          <w:b/>
          <w:sz w:val="24"/>
          <w:szCs w:val="24"/>
        </w:rPr>
        <w:t xml:space="preserve"> камерного оркестра «Камертон» ДМШ №3</w:t>
      </w:r>
    </w:p>
    <w:p w:rsidR="00892C70" w:rsidRDefault="00892C70" w:rsidP="00892C70">
      <w:pPr>
        <w:pStyle w:val="a9"/>
        <w:jc w:val="center"/>
        <w:rPr>
          <w:rFonts w:ascii="Times New Roman" w:hAnsi="Times New Roman" w:cs="Times New Roman"/>
          <w:b/>
          <w:sz w:val="24"/>
          <w:szCs w:val="24"/>
        </w:rPr>
      </w:pPr>
    </w:p>
    <w:p w:rsidR="00892C70" w:rsidRDefault="00892C70" w:rsidP="00892C70">
      <w:pPr>
        <w:pStyle w:val="a9"/>
        <w:jc w:val="center"/>
        <w:rPr>
          <w:rFonts w:ascii="Times New Roman" w:hAnsi="Times New Roman" w:cs="Times New Roman"/>
          <w:b/>
          <w:sz w:val="24"/>
          <w:szCs w:val="24"/>
        </w:rPr>
      </w:pPr>
      <w:r>
        <w:rPr>
          <w:rFonts w:ascii="Times New Roman" w:hAnsi="Times New Roman" w:cs="Times New Roman"/>
          <w:b/>
          <w:sz w:val="24"/>
          <w:szCs w:val="24"/>
        </w:rPr>
        <w:t>1.</w:t>
      </w:r>
    </w:p>
    <w:p w:rsidR="00892C70" w:rsidRDefault="00892C70" w:rsidP="00892C70">
      <w:pPr>
        <w:pStyle w:val="a9"/>
        <w:numPr>
          <w:ilvl w:val="0"/>
          <w:numId w:val="29"/>
        </w:numPr>
        <w:rPr>
          <w:rFonts w:ascii="Times New Roman" w:hAnsi="Times New Roman" w:cs="Times New Roman"/>
          <w:sz w:val="24"/>
          <w:szCs w:val="24"/>
        </w:rPr>
      </w:pPr>
      <w:r>
        <w:rPr>
          <w:rFonts w:ascii="Times New Roman" w:hAnsi="Times New Roman" w:cs="Times New Roman"/>
          <w:sz w:val="24"/>
          <w:szCs w:val="24"/>
        </w:rPr>
        <w:t>А. Вивальди Концерт для 2-х скрипок с оркестром</w:t>
      </w:r>
    </w:p>
    <w:p w:rsidR="00892C70" w:rsidRDefault="00892C70" w:rsidP="00892C70">
      <w:pPr>
        <w:pStyle w:val="a9"/>
        <w:numPr>
          <w:ilvl w:val="0"/>
          <w:numId w:val="29"/>
        </w:numPr>
        <w:rPr>
          <w:rFonts w:ascii="Times New Roman" w:hAnsi="Times New Roman" w:cs="Times New Roman"/>
          <w:sz w:val="24"/>
          <w:szCs w:val="24"/>
        </w:rPr>
      </w:pPr>
      <w:r>
        <w:rPr>
          <w:rFonts w:ascii="Times New Roman" w:hAnsi="Times New Roman" w:cs="Times New Roman"/>
          <w:sz w:val="24"/>
          <w:szCs w:val="24"/>
        </w:rPr>
        <w:t>А. Хачатурян «Танец египетской танцовщицы»</w:t>
      </w:r>
    </w:p>
    <w:p w:rsidR="00892C70" w:rsidRDefault="00892C70" w:rsidP="00892C70">
      <w:pPr>
        <w:pStyle w:val="a9"/>
        <w:ind w:left="720"/>
        <w:rPr>
          <w:rFonts w:ascii="Times New Roman" w:hAnsi="Times New Roman" w:cs="Times New Roman"/>
          <w:sz w:val="24"/>
          <w:szCs w:val="24"/>
        </w:rPr>
      </w:pPr>
    </w:p>
    <w:p w:rsidR="00892C70" w:rsidRPr="00D62117" w:rsidRDefault="00892C70" w:rsidP="00892C70">
      <w:pPr>
        <w:pStyle w:val="a9"/>
        <w:jc w:val="center"/>
        <w:rPr>
          <w:rFonts w:ascii="Times New Roman" w:hAnsi="Times New Roman" w:cs="Times New Roman"/>
          <w:b/>
          <w:sz w:val="24"/>
          <w:szCs w:val="24"/>
        </w:rPr>
      </w:pPr>
      <w:r w:rsidRPr="00D62117">
        <w:rPr>
          <w:rFonts w:ascii="Times New Roman" w:hAnsi="Times New Roman" w:cs="Times New Roman"/>
          <w:b/>
          <w:sz w:val="24"/>
          <w:szCs w:val="24"/>
        </w:rPr>
        <w:t>2</w:t>
      </w:r>
      <w:r>
        <w:rPr>
          <w:rFonts w:ascii="Times New Roman" w:hAnsi="Times New Roman" w:cs="Times New Roman"/>
          <w:b/>
          <w:sz w:val="24"/>
          <w:szCs w:val="24"/>
        </w:rPr>
        <w:t>.</w:t>
      </w:r>
    </w:p>
    <w:p w:rsidR="00892C70" w:rsidRDefault="00892C70" w:rsidP="00892C70">
      <w:pPr>
        <w:pStyle w:val="a9"/>
        <w:numPr>
          <w:ilvl w:val="0"/>
          <w:numId w:val="30"/>
        </w:numPr>
        <w:rPr>
          <w:rFonts w:ascii="Times New Roman" w:hAnsi="Times New Roman" w:cs="Times New Roman"/>
          <w:sz w:val="24"/>
          <w:szCs w:val="24"/>
        </w:rPr>
      </w:pPr>
      <w:r>
        <w:rPr>
          <w:rFonts w:ascii="Times New Roman" w:hAnsi="Times New Roman" w:cs="Times New Roman"/>
          <w:sz w:val="24"/>
          <w:szCs w:val="24"/>
        </w:rPr>
        <w:t>П. Чайковский Сентиментальный вальс</w:t>
      </w:r>
    </w:p>
    <w:p w:rsidR="00892C70" w:rsidRDefault="00892C70" w:rsidP="00892C70">
      <w:pPr>
        <w:pStyle w:val="a9"/>
        <w:numPr>
          <w:ilvl w:val="0"/>
          <w:numId w:val="30"/>
        </w:numPr>
        <w:rPr>
          <w:rFonts w:ascii="Times New Roman" w:hAnsi="Times New Roman" w:cs="Times New Roman"/>
          <w:sz w:val="24"/>
          <w:szCs w:val="24"/>
        </w:rPr>
      </w:pPr>
      <w:r>
        <w:rPr>
          <w:rFonts w:ascii="Times New Roman" w:hAnsi="Times New Roman" w:cs="Times New Roman"/>
          <w:sz w:val="24"/>
          <w:szCs w:val="24"/>
        </w:rPr>
        <w:t>А. Хачатурян  Танец с саблями</w:t>
      </w:r>
    </w:p>
    <w:p w:rsidR="00892C70" w:rsidRDefault="00892C70" w:rsidP="00892C70">
      <w:pPr>
        <w:pStyle w:val="a9"/>
        <w:jc w:val="center"/>
        <w:rPr>
          <w:rFonts w:ascii="Times New Roman" w:hAnsi="Times New Roman" w:cs="Times New Roman"/>
          <w:b/>
          <w:sz w:val="24"/>
          <w:szCs w:val="24"/>
        </w:rPr>
      </w:pPr>
    </w:p>
    <w:p w:rsidR="00892C70" w:rsidRDefault="00892C70" w:rsidP="00892C70">
      <w:pPr>
        <w:pStyle w:val="a9"/>
        <w:jc w:val="center"/>
        <w:rPr>
          <w:rFonts w:ascii="Times New Roman" w:hAnsi="Times New Roman" w:cs="Times New Roman"/>
          <w:b/>
          <w:sz w:val="24"/>
          <w:szCs w:val="24"/>
        </w:rPr>
      </w:pPr>
    </w:p>
    <w:p w:rsidR="00892C70" w:rsidRDefault="00892C70" w:rsidP="00892C70">
      <w:pPr>
        <w:pStyle w:val="a9"/>
        <w:jc w:val="center"/>
        <w:rPr>
          <w:rFonts w:ascii="Times New Roman" w:hAnsi="Times New Roman" w:cs="Times New Roman"/>
          <w:b/>
          <w:sz w:val="24"/>
          <w:szCs w:val="24"/>
        </w:rPr>
      </w:pPr>
      <w:r>
        <w:rPr>
          <w:rFonts w:ascii="Times New Roman" w:hAnsi="Times New Roman" w:cs="Times New Roman"/>
          <w:b/>
          <w:sz w:val="24"/>
          <w:szCs w:val="24"/>
        </w:rPr>
        <w:t>3.</w:t>
      </w:r>
    </w:p>
    <w:p w:rsidR="00892C70" w:rsidRPr="00D62117" w:rsidRDefault="00892C70" w:rsidP="00892C70">
      <w:pPr>
        <w:pStyle w:val="a9"/>
        <w:jc w:val="center"/>
        <w:rPr>
          <w:rFonts w:ascii="Times New Roman" w:hAnsi="Times New Roman" w:cs="Times New Roman"/>
          <w:b/>
          <w:sz w:val="24"/>
          <w:szCs w:val="24"/>
        </w:rPr>
      </w:pPr>
    </w:p>
    <w:p w:rsidR="00892C70" w:rsidRDefault="00892C70" w:rsidP="00892C70">
      <w:pPr>
        <w:pStyle w:val="a9"/>
        <w:numPr>
          <w:ilvl w:val="0"/>
          <w:numId w:val="31"/>
        </w:numPr>
        <w:rPr>
          <w:rFonts w:ascii="Times New Roman" w:hAnsi="Times New Roman" w:cs="Times New Roman"/>
          <w:sz w:val="24"/>
          <w:szCs w:val="24"/>
        </w:rPr>
      </w:pPr>
      <w:r>
        <w:rPr>
          <w:rFonts w:ascii="Times New Roman" w:hAnsi="Times New Roman" w:cs="Times New Roman"/>
          <w:sz w:val="24"/>
          <w:szCs w:val="24"/>
        </w:rPr>
        <w:t>Д. Эллингтон  Одиночество</w:t>
      </w:r>
    </w:p>
    <w:p w:rsidR="00892C70" w:rsidRDefault="00892C70" w:rsidP="00892C70">
      <w:pPr>
        <w:pStyle w:val="a9"/>
        <w:numPr>
          <w:ilvl w:val="0"/>
          <w:numId w:val="31"/>
        </w:numPr>
        <w:rPr>
          <w:rFonts w:ascii="Times New Roman" w:hAnsi="Times New Roman" w:cs="Times New Roman"/>
          <w:sz w:val="24"/>
          <w:szCs w:val="24"/>
        </w:rPr>
      </w:pPr>
      <w:r>
        <w:rPr>
          <w:rFonts w:ascii="Times New Roman" w:hAnsi="Times New Roman" w:cs="Times New Roman"/>
          <w:sz w:val="24"/>
          <w:szCs w:val="24"/>
        </w:rPr>
        <w:t>Дж. Гершвин  Попурри на темы Гершвина</w:t>
      </w:r>
    </w:p>
    <w:p w:rsidR="00892C70" w:rsidRDefault="00892C70" w:rsidP="00892C70">
      <w:pPr>
        <w:pStyle w:val="a9"/>
        <w:rPr>
          <w:rFonts w:ascii="Times New Roman" w:hAnsi="Times New Roman" w:cs="Times New Roman"/>
          <w:sz w:val="24"/>
          <w:szCs w:val="24"/>
        </w:rPr>
      </w:pPr>
    </w:p>
    <w:p w:rsidR="00892C70" w:rsidRPr="00D62117" w:rsidRDefault="00892C70" w:rsidP="00892C70">
      <w:pPr>
        <w:pStyle w:val="a9"/>
        <w:jc w:val="center"/>
        <w:rPr>
          <w:rFonts w:ascii="Times New Roman" w:hAnsi="Times New Roman" w:cs="Times New Roman"/>
          <w:b/>
          <w:sz w:val="24"/>
          <w:szCs w:val="24"/>
        </w:rPr>
      </w:pPr>
      <w:r>
        <w:rPr>
          <w:rFonts w:ascii="Times New Roman" w:hAnsi="Times New Roman" w:cs="Times New Roman"/>
          <w:b/>
          <w:sz w:val="24"/>
          <w:szCs w:val="24"/>
        </w:rPr>
        <w:t>4.</w:t>
      </w:r>
    </w:p>
    <w:p w:rsidR="00892C70" w:rsidRDefault="00892C70" w:rsidP="00892C70">
      <w:pPr>
        <w:pStyle w:val="a9"/>
        <w:numPr>
          <w:ilvl w:val="0"/>
          <w:numId w:val="32"/>
        </w:numPr>
        <w:rPr>
          <w:rFonts w:ascii="Times New Roman" w:hAnsi="Times New Roman" w:cs="Times New Roman"/>
          <w:sz w:val="24"/>
          <w:szCs w:val="24"/>
        </w:rPr>
      </w:pPr>
      <w:r>
        <w:rPr>
          <w:rFonts w:ascii="Times New Roman" w:hAnsi="Times New Roman" w:cs="Times New Roman"/>
          <w:sz w:val="24"/>
          <w:szCs w:val="24"/>
        </w:rPr>
        <w:t>С. Рахманинов Вокализ</w:t>
      </w:r>
    </w:p>
    <w:p w:rsidR="00892C70" w:rsidRDefault="00892C70" w:rsidP="00892C70">
      <w:pPr>
        <w:pStyle w:val="a9"/>
        <w:numPr>
          <w:ilvl w:val="0"/>
          <w:numId w:val="32"/>
        </w:numPr>
        <w:rPr>
          <w:rFonts w:ascii="Times New Roman" w:hAnsi="Times New Roman" w:cs="Times New Roman"/>
          <w:sz w:val="24"/>
          <w:szCs w:val="24"/>
        </w:rPr>
      </w:pPr>
      <w:r>
        <w:rPr>
          <w:rFonts w:ascii="Times New Roman" w:hAnsi="Times New Roman" w:cs="Times New Roman"/>
          <w:sz w:val="24"/>
          <w:szCs w:val="24"/>
        </w:rPr>
        <w:t>С. Прокофьев  Шествие</w:t>
      </w:r>
    </w:p>
    <w:p w:rsidR="00892C70" w:rsidRDefault="00892C70" w:rsidP="00892C70">
      <w:pPr>
        <w:pStyle w:val="a9"/>
        <w:numPr>
          <w:ilvl w:val="0"/>
          <w:numId w:val="32"/>
        </w:numPr>
        <w:rPr>
          <w:rFonts w:ascii="Times New Roman" w:hAnsi="Times New Roman" w:cs="Times New Roman"/>
          <w:sz w:val="24"/>
          <w:szCs w:val="24"/>
        </w:rPr>
      </w:pPr>
      <w:r>
        <w:rPr>
          <w:rFonts w:ascii="Times New Roman" w:hAnsi="Times New Roman" w:cs="Times New Roman"/>
          <w:sz w:val="24"/>
          <w:szCs w:val="24"/>
        </w:rPr>
        <w:t>И. Штраус  Венский вальс</w:t>
      </w:r>
    </w:p>
    <w:p w:rsidR="00892C70" w:rsidRDefault="00892C70" w:rsidP="00892C70">
      <w:pPr>
        <w:pStyle w:val="a9"/>
        <w:ind w:left="720"/>
        <w:rPr>
          <w:rFonts w:ascii="Times New Roman" w:hAnsi="Times New Roman" w:cs="Times New Roman"/>
          <w:sz w:val="24"/>
          <w:szCs w:val="24"/>
        </w:rPr>
      </w:pPr>
    </w:p>
    <w:p w:rsidR="00892C70" w:rsidRPr="00D62117" w:rsidRDefault="00892C70" w:rsidP="00892C70">
      <w:pPr>
        <w:pStyle w:val="a9"/>
        <w:jc w:val="center"/>
        <w:rPr>
          <w:rFonts w:ascii="Times New Roman" w:hAnsi="Times New Roman" w:cs="Times New Roman"/>
          <w:b/>
          <w:sz w:val="24"/>
          <w:szCs w:val="24"/>
        </w:rPr>
      </w:pPr>
      <w:r w:rsidRPr="00D62117">
        <w:rPr>
          <w:rFonts w:ascii="Times New Roman" w:hAnsi="Times New Roman" w:cs="Times New Roman"/>
          <w:b/>
          <w:sz w:val="24"/>
          <w:szCs w:val="24"/>
        </w:rPr>
        <w:t>5.</w:t>
      </w:r>
    </w:p>
    <w:p w:rsidR="00892C70" w:rsidRDefault="00892C70" w:rsidP="00892C70">
      <w:pPr>
        <w:pStyle w:val="a9"/>
        <w:numPr>
          <w:ilvl w:val="0"/>
          <w:numId w:val="33"/>
        </w:numPr>
        <w:rPr>
          <w:rFonts w:ascii="Times New Roman" w:hAnsi="Times New Roman" w:cs="Times New Roman"/>
          <w:sz w:val="24"/>
          <w:szCs w:val="24"/>
        </w:rPr>
      </w:pPr>
      <w:r>
        <w:rPr>
          <w:rFonts w:ascii="Times New Roman" w:hAnsi="Times New Roman" w:cs="Times New Roman"/>
          <w:sz w:val="24"/>
          <w:szCs w:val="24"/>
        </w:rPr>
        <w:t>М. Таривердиев Ноктюрн</w:t>
      </w:r>
    </w:p>
    <w:p w:rsidR="00892C70" w:rsidRDefault="00892C70" w:rsidP="00892C70">
      <w:pPr>
        <w:pStyle w:val="a9"/>
        <w:numPr>
          <w:ilvl w:val="0"/>
          <w:numId w:val="33"/>
        </w:numPr>
        <w:rPr>
          <w:rFonts w:ascii="Times New Roman" w:hAnsi="Times New Roman" w:cs="Times New Roman"/>
          <w:sz w:val="24"/>
          <w:szCs w:val="24"/>
        </w:rPr>
      </w:pPr>
      <w:r>
        <w:rPr>
          <w:rFonts w:ascii="Times New Roman" w:hAnsi="Times New Roman" w:cs="Times New Roman"/>
          <w:sz w:val="24"/>
          <w:szCs w:val="24"/>
        </w:rPr>
        <w:t>А. Стецюк Весёлая прогулка</w:t>
      </w:r>
    </w:p>
    <w:p w:rsidR="00892C70" w:rsidRDefault="00892C70" w:rsidP="00892C70">
      <w:pPr>
        <w:pStyle w:val="a9"/>
        <w:ind w:left="720"/>
        <w:rPr>
          <w:rFonts w:ascii="Times New Roman" w:hAnsi="Times New Roman" w:cs="Times New Roman"/>
          <w:sz w:val="24"/>
          <w:szCs w:val="24"/>
        </w:rPr>
      </w:pPr>
    </w:p>
    <w:p w:rsidR="00892C70" w:rsidRPr="00D62117" w:rsidRDefault="00892C70" w:rsidP="00892C70">
      <w:pPr>
        <w:pStyle w:val="a9"/>
        <w:jc w:val="center"/>
        <w:rPr>
          <w:rFonts w:ascii="Times New Roman" w:hAnsi="Times New Roman" w:cs="Times New Roman"/>
          <w:b/>
          <w:sz w:val="24"/>
          <w:szCs w:val="24"/>
        </w:rPr>
      </w:pPr>
      <w:r>
        <w:rPr>
          <w:rFonts w:ascii="Times New Roman" w:hAnsi="Times New Roman" w:cs="Times New Roman"/>
          <w:b/>
          <w:sz w:val="24"/>
          <w:szCs w:val="24"/>
        </w:rPr>
        <w:t>6.</w:t>
      </w:r>
    </w:p>
    <w:p w:rsidR="00892C70" w:rsidRDefault="00892C70" w:rsidP="00892C70">
      <w:pPr>
        <w:pStyle w:val="a9"/>
        <w:numPr>
          <w:ilvl w:val="0"/>
          <w:numId w:val="34"/>
        </w:numPr>
        <w:rPr>
          <w:rFonts w:ascii="Times New Roman" w:hAnsi="Times New Roman" w:cs="Times New Roman"/>
          <w:sz w:val="24"/>
          <w:szCs w:val="24"/>
        </w:rPr>
      </w:pPr>
      <w:r>
        <w:rPr>
          <w:rFonts w:ascii="Times New Roman" w:hAnsi="Times New Roman" w:cs="Times New Roman"/>
          <w:sz w:val="24"/>
          <w:szCs w:val="24"/>
        </w:rPr>
        <w:t>С. Рубинштейн  Романс</w:t>
      </w:r>
    </w:p>
    <w:p w:rsidR="00892C70" w:rsidRDefault="00892C70" w:rsidP="00892C70">
      <w:pPr>
        <w:pStyle w:val="a9"/>
        <w:numPr>
          <w:ilvl w:val="0"/>
          <w:numId w:val="34"/>
        </w:numPr>
        <w:rPr>
          <w:rFonts w:ascii="Times New Roman" w:hAnsi="Times New Roman" w:cs="Times New Roman"/>
          <w:sz w:val="24"/>
          <w:szCs w:val="24"/>
        </w:rPr>
      </w:pPr>
      <w:r>
        <w:rPr>
          <w:rFonts w:ascii="Times New Roman" w:hAnsi="Times New Roman" w:cs="Times New Roman"/>
          <w:sz w:val="24"/>
          <w:szCs w:val="24"/>
        </w:rPr>
        <w:t>И. Штраус  Венский вальс</w:t>
      </w:r>
    </w:p>
    <w:p w:rsidR="00892C70" w:rsidRDefault="00892C70" w:rsidP="00892C70">
      <w:pPr>
        <w:pStyle w:val="a9"/>
        <w:numPr>
          <w:ilvl w:val="0"/>
          <w:numId w:val="34"/>
        </w:numPr>
        <w:rPr>
          <w:rFonts w:ascii="Times New Roman" w:hAnsi="Times New Roman" w:cs="Times New Roman"/>
          <w:sz w:val="24"/>
          <w:szCs w:val="24"/>
        </w:rPr>
      </w:pPr>
      <w:r>
        <w:rPr>
          <w:rFonts w:ascii="Times New Roman" w:hAnsi="Times New Roman" w:cs="Times New Roman"/>
          <w:sz w:val="24"/>
          <w:szCs w:val="24"/>
        </w:rPr>
        <w:t>Д. Эллингтон  Одиночество</w:t>
      </w:r>
    </w:p>
    <w:p w:rsidR="00892C70" w:rsidRDefault="00892C70" w:rsidP="00892C70">
      <w:pPr>
        <w:pStyle w:val="a9"/>
        <w:ind w:left="720"/>
        <w:rPr>
          <w:rFonts w:ascii="Times New Roman" w:hAnsi="Times New Roman" w:cs="Times New Roman"/>
          <w:sz w:val="24"/>
          <w:szCs w:val="24"/>
        </w:rPr>
      </w:pPr>
    </w:p>
    <w:p w:rsidR="00892C70" w:rsidRPr="00D62117" w:rsidRDefault="00892C70" w:rsidP="00892C70">
      <w:pPr>
        <w:pStyle w:val="a9"/>
        <w:jc w:val="center"/>
        <w:rPr>
          <w:rFonts w:ascii="Times New Roman" w:hAnsi="Times New Roman" w:cs="Times New Roman"/>
          <w:b/>
          <w:sz w:val="24"/>
          <w:szCs w:val="24"/>
        </w:rPr>
      </w:pPr>
      <w:r w:rsidRPr="00D62117">
        <w:rPr>
          <w:rFonts w:ascii="Times New Roman" w:hAnsi="Times New Roman" w:cs="Times New Roman"/>
          <w:b/>
          <w:sz w:val="24"/>
          <w:szCs w:val="24"/>
        </w:rPr>
        <w:t>7.</w:t>
      </w:r>
    </w:p>
    <w:p w:rsidR="00892C70" w:rsidRDefault="00892C70" w:rsidP="00892C70">
      <w:pPr>
        <w:pStyle w:val="a9"/>
        <w:numPr>
          <w:ilvl w:val="0"/>
          <w:numId w:val="35"/>
        </w:numPr>
        <w:rPr>
          <w:rFonts w:ascii="Times New Roman" w:hAnsi="Times New Roman" w:cs="Times New Roman"/>
          <w:sz w:val="24"/>
          <w:szCs w:val="24"/>
        </w:rPr>
      </w:pPr>
      <w:r>
        <w:rPr>
          <w:rFonts w:ascii="Times New Roman" w:hAnsi="Times New Roman" w:cs="Times New Roman"/>
          <w:sz w:val="24"/>
          <w:szCs w:val="24"/>
        </w:rPr>
        <w:t>Й. Брамс Венский танец</w:t>
      </w:r>
    </w:p>
    <w:p w:rsidR="00892C70" w:rsidRDefault="00892C70" w:rsidP="00892C70">
      <w:pPr>
        <w:pStyle w:val="a9"/>
        <w:numPr>
          <w:ilvl w:val="0"/>
          <w:numId w:val="35"/>
        </w:numPr>
        <w:rPr>
          <w:rFonts w:ascii="Times New Roman" w:hAnsi="Times New Roman" w:cs="Times New Roman"/>
          <w:sz w:val="24"/>
          <w:szCs w:val="24"/>
        </w:rPr>
      </w:pPr>
      <w:r>
        <w:rPr>
          <w:rFonts w:ascii="Times New Roman" w:hAnsi="Times New Roman" w:cs="Times New Roman"/>
          <w:sz w:val="24"/>
          <w:szCs w:val="24"/>
        </w:rPr>
        <w:t>К. Молчанов Вокализ</w:t>
      </w:r>
    </w:p>
    <w:p w:rsidR="00892C70" w:rsidRDefault="00892C70" w:rsidP="00892C70">
      <w:pPr>
        <w:pStyle w:val="a9"/>
        <w:numPr>
          <w:ilvl w:val="0"/>
          <w:numId w:val="35"/>
        </w:numPr>
        <w:rPr>
          <w:rFonts w:ascii="Times New Roman" w:hAnsi="Times New Roman" w:cs="Times New Roman"/>
          <w:sz w:val="24"/>
          <w:szCs w:val="24"/>
        </w:rPr>
      </w:pPr>
      <w:r>
        <w:rPr>
          <w:rFonts w:ascii="Times New Roman" w:hAnsi="Times New Roman" w:cs="Times New Roman"/>
          <w:sz w:val="24"/>
          <w:szCs w:val="24"/>
        </w:rPr>
        <w:t>П. Сарасате Андалузский романс</w:t>
      </w:r>
    </w:p>
    <w:p w:rsidR="00892C70" w:rsidRDefault="00892C70" w:rsidP="00892C70">
      <w:pPr>
        <w:pStyle w:val="a9"/>
        <w:ind w:left="720"/>
        <w:rPr>
          <w:rFonts w:ascii="Times New Roman" w:hAnsi="Times New Roman" w:cs="Times New Roman"/>
          <w:sz w:val="24"/>
          <w:szCs w:val="24"/>
        </w:rPr>
      </w:pPr>
    </w:p>
    <w:p w:rsidR="00892C70" w:rsidRPr="00D62117" w:rsidRDefault="00892C70" w:rsidP="00892C70">
      <w:pPr>
        <w:pStyle w:val="a9"/>
        <w:jc w:val="center"/>
        <w:rPr>
          <w:rFonts w:ascii="Times New Roman" w:hAnsi="Times New Roman" w:cs="Times New Roman"/>
          <w:b/>
          <w:sz w:val="24"/>
          <w:szCs w:val="24"/>
        </w:rPr>
      </w:pPr>
      <w:r>
        <w:rPr>
          <w:rFonts w:ascii="Times New Roman" w:hAnsi="Times New Roman" w:cs="Times New Roman"/>
          <w:b/>
          <w:sz w:val="24"/>
          <w:szCs w:val="24"/>
        </w:rPr>
        <w:t>8.</w:t>
      </w:r>
    </w:p>
    <w:p w:rsidR="00892C70" w:rsidRDefault="00892C70" w:rsidP="00892C70">
      <w:pPr>
        <w:pStyle w:val="a9"/>
        <w:numPr>
          <w:ilvl w:val="0"/>
          <w:numId w:val="36"/>
        </w:numPr>
        <w:rPr>
          <w:rFonts w:ascii="Times New Roman" w:hAnsi="Times New Roman" w:cs="Times New Roman"/>
          <w:sz w:val="24"/>
          <w:szCs w:val="24"/>
        </w:rPr>
      </w:pPr>
      <w:r>
        <w:rPr>
          <w:rFonts w:ascii="Times New Roman" w:hAnsi="Times New Roman" w:cs="Times New Roman"/>
          <w:sz w:val="24"/>
          <w:szCs w:val="24"/>
        </w:rPr>
        <w:t>С. Прокофьев Поезд</w:t>
      </w:r>
    </w:p>
    <w:p w:rsidR="00892C70" w:rsidRDefault="00892C70" w:rsidP="00892C70">
      <w:pPr>
        <w:pStyle w:val="a9"/>
        <w:numPr>
          <w:ilvl w:val="0"/>
          <w:numId w:val="36"/>
        </w:numPr>
        <w:rPr>
          <w:rFonts w:ascii="Times New Roman" w:hAnsi="Times New Roman" w:cs="Times New Roman"/>
          <w:sz w:val="24"/>
          <w:szCs w:val="24"/>
        </w:rPr>
      </w:pPr>
      <w:r>
        <w:rPr>
          <w:rFonts w:ascii="Times New Roman" w:hAnsi="Times New Roman" w:cs="Times New Roman"/>
          <w:sz w:val="24"/>
          <w:szCs w:val="24"/>
        </w:rPr>
        <w:t>С. Рахманинов Элегия</w:t>
      </w:r>
    </w:p>
    <w:p w:rsidR="00892C70" w:rsidRDefault="00892C70" w:rsidP="00892C70">
      <w:pPr>
        <w:pStyle w:val="a9"/>
        <w:numPr>
          <w:ilvl w:val="0"/>
          <w:numId w:val="36"/>
        </w:numPr>
        <w:rPr>
          <w:rFonts w:ascii="Times New Roman" w:hAnsi="Times New Roman" w:cs="Times New Roman"/>
          <w:sz w:val="24"/>
          <w:szCs w:val="24"/>
        </w:rPr>
      </w:pPr>
      <w:r>
        <w:rPr>
          <w:rFonts w:ascii="Times New Roman" w:hAnsi="Times New Roman" w:cs="Times New Roman"/>
          <w:sz w:val="24"/>
          <w:szCs w:val="24"/>
        </w:rPr>
        <w:t>Э. Капп Эстонский танец</w:t>
      </w:r>
    </w:p>
    <w:p w:rsidR="00892C70" w:rsidRDefault="00892C70" w:rsidP="00892C70">
      <w:pPr>
        <w:pStyle w:val="a9"/>
        <w:ind w:left="720"/>
        <w:rPr>
          <w:rFonts w:ascii="Times New Roman" w:hAnsi="Times New Roman" w:cs="Times New Roman"/>
          <w:sz w:val="24"/>
          <w:szCs w:val="24"/>
        </w:rPr>
      </w:pPr>
    </w:p>
    <w:p w:rsidR="00892C70" w:rsidRPr="00D62117" w:rsidRDefault="00892C70" w:rsidP="00892C70">
      <w:pPr>
        <w:pStyle w:val="a9"/>
        <w:jc w:val="center"/>
        <w:rPr>
          <w:rFonts w:ascii="Times New Roman" w:hAnsi="Times New Roman" w:cs="Times New Roman"/>
          <w:b/>
          <w:sz w:val="24"/>
          <w:szCs w:val="24"/>
        </w:rPr>
      </w:pPr>
      <w:r w:rsidRPr="00D62117">
        <w:rPr>
          <w:rFonts w:ascii="Times New Roman" w:hAnsi="Times New Roman" w:cs="Times New Roman"/>
          <w:b/>
          <w:sz w:val="24"/>
          <w:szCs w:val="24"/>
        </w:rPr>
        <w:t>9.</w:t>
      </w:r>
    </w:p>
    <w:p w:rsidR="00892C70" w:rsidRDefault="00892C70" w:rsidP="00892C70">
      <w:pPr>
        <w:pStyle w:val="a9"/>
        <w:numPr>
          <w:ilvl w:val="0"/>
          <w:numId w:val="37"/>
        </w:numPr>
        <w:rPr>
          <w:rFonts w:ascii="Times New Roman" w:hAnsi="Times New Roman" w:cs="Times New Roman"/>
          <w:sz w:val="24"/>
          <w:szCs w:val="24"/>
        </w:rPr>
      </w:pPr>
      <w:r>
        <w:rPr>
          <w:rFonts w:ascii="Times New Roman" w:hAnsi="Times New Roman" w:cs="Times New Roman"/>
          <w:sz w:val="24"/>
          <w:szCs w:val="24"/>
        </w:rPr>
        <w:t>Ж. Металлиди Симфониетта</w:t>
      </w:r>
    </w:p>
    <w:p w:rsidR="00892C70" w:rsidRDefault="00892C70" w:rsidP="00892C70">
      <w:pPr>
        <w:pStyle w:val="a9"/>
        <w:numPr>
          <w:ilvl w:val="0"/>
          <w:numId w:val="37"/>
        </w:numPr>
        <w:rPr>
          <w:rFonts w:ascii="Times New Roman" w:hAnsi="Times New Roman" w:cs="Times New Roman"/>
          <w:sz w:val="24"/>
          <w:szCs w:val="24"/>
        </w:rPr>
      </w:pPr>
      <w:r>
        <w:rPr>
          <w:rFonts w:ascii="Times New Roman" w:hAnsi="Times New Roman" w:cs="Times New Roman"/>
          <w:sz w:val="24"/>
          <w:szCs w:val="24"/>
        </w:rPr>
        <w:t>Ж. Рамо Ригодон</w:t>
      </w:r>
    </w:p>
    <w:p w:rsidR="00892C70" w:rsidRDefault="00892C70" w:rsidP="00892C70">
      <w:pPr>
        <w:pStyle w:val="a9"/>
        <w:ind w:left="720"/>
        <w:rPr>
          <w:rFonts w:ascii="Times New Roman" w:hAnsi="Times New Roman" w:cs="Times New Roman"/>
          <w:sz w:val="24"/>
          <w:szCs w:val="24"/>
        </w:rPr>
      </w:pPr>
    </w:p>
    <w:p w:rsidR="00892C70" w:rsidRPr="00D62117" w:rsidRDefault="00892C70" w:rsidP="00892C70">
      <w:pPr>
        <w:pStyle w:val="a9"/>
        <w:jc w:val="center"/>
        <w:rPr>
          <w:rFonts w:ascii="Times New Roman" w:hAnsi="Times New Roman" w:cs="Times New Roman"/>
          <w:b/>
          <w:sz w:val="24"/>
          <w:szCs w:val="24"/>
        </w:rPr>
      </w:pPr>
      <w:r>
        <w:rPr>
          <w:rFonts w:ascii="Times New Roman" w:hAnsi="Times New Roman" w:cs="Times New Roman"/>
          <w:b/>
          <w:sz w:val="24"/>
          <w:szCs w:val="24"/>
        </w:rPr>
        <w:t>10.</w:t>
      </w:r>
    </w:p>
    <w:p w:rsidR="00892C70" w:rsidRDefault="00892C70" w:rsidP="00892C70">
      <w:pPr>
        <w:pStyle w:val="a9"/>
        <w:numPr>
          <w:ilvl w:val="0"/>
          <w:numId w:val="38"/>
        </w:numPr>
        <w:rPr>
          <w:rFonts w:ascii="Times New Roman" w:hAnsi="Times New Roman" w:cs="Times New Roman"/>
          <w:sz w:val="24"/>
          <w:szCs w:val="24"/>
        </w:rPr>
      </w:pPr>
      <w:r>
        <w:rPr>
          <w:rFonts w:ascii="Times New Roman" w:hAnsi="Times New Roman" w:cs="Times New Roman"/>
          <w:sz w:val="24"/>
          <w:szCs w:val="24"/>
        </w:rPr>
        <w:t>Р. Глиэр Танец на площади</w:t>
      </w:r>
    </w:p>
    <w:p w:rsidR="00892C70" w:rsidRDefault="00892C70" w:rsidP="00892C70">
      <w:pPr>
        <w:pStyle w:val="a9"/>
        <w:numPr>
          <w:ilvl w:val="0"/>
          <w:numId w:val="38"/>
        </w:numPr>
        <w:rPr>
          <w:rFonts w:ascii="Times New Roman" w:hAnsi="Times New Roman" w:cs="Times New Roman"/>
          <w:sz w:val="24"/>
          <w:szCs w:val="24"/>
        </w:rPr>
      </w:pPr>
      <w:r>
        <w:rPr>
          <w:rFonts w:ascii="Times New Roman" w:hAnsi="Times New Roman" w:cs="Times New Roman"/>
          <w:sz w:val="24"/>
          <w:szCs w:val="24"/>
        </w:rPr>
        <w:t>Д. Гершвин  Артист эстрады, любимый мой</w:t>
      </w:r>
    </w:p>
    <w:p w:rsidR="00892C70" w:rsidRDefault="00892C70" w:rsidP="00892C70">
      <w:pPr>
        <w:pStyle w:val="a9"/>
        <w:ind w:left="720"/>
        <w:rPr>
          <w:rFonts w:ascii="Times New Roman" w:hAnsi="Times New Roman" w:cs="Times New Roman"/>
          <w:sz w:val="24"/>
          <w:szCs w:val="24"/>
        </w:rPr>
      </w:pPr>
    </w:p>
    <w:p w:rsidR="00892C70" w:rsidRDefault="00892C70" w:rsidP="00892C70">
      <w:pPr>
        <w:pStyle w:val="a9"/>
        <w:jc w:val="center"/>
        <w:rPr>
          <w:rFonts w:ascii="Times New Roman" w:hAnsi="Times New Roman" w:cs="Times New Roman"/>
          <w:b/>
          <w:sz w:val="24"/>
          <w:szCs w:val="24"/>
        </w:rPr>
      </w:pPr>
    </w:p>
    <w:p w:rsidR="00892C70" w:rsidRPr="00D62117" w:rsidRDefault="00892C70" w:rsidP="00892C70">
      <w:pPr>
        <w:pStyle w:val="a9"/>
        <w:jc w:val="center"/>
        <w:rPr>
          <w:rFonts w:ascii="Times New Roman" w:hAnsi="Times New Roman" w:cs="Times New Roman"/>
          <w:b/>
          <w:sz w:val="24"/>
          <w:szCs w:val="24"/>
        </w:rPr>
      </w:pPr>
      <w:r>
        <w:rPr>
          <w:rFonts w:ascii="Times New Roman" w:hAnsi="Times New Roman" w:cs="Times New Roman"/>
          <w:b/>
          <w:sz w:val="24"/>
          <w:szCs w:val="24"/>
        </w:rPr>
        <w:t>11.</w:t>
      </w:r>
    </w:p>
    <w:p w:rsidR="00892C70" w:rsidRDefault="00892C70" w:rsidP="00892C70">
      <w:pPr>
        <w:pStyle w:val="a9"/>
        <w:numPr>
          <w:ilvl w:val="0"/>
          <w:numId w:val="39"/>
        </w:numPr>
        <w:rPr>
          <w:rFonts w:ascii="Times New Roman" w:hAnsi="Times New Roman" w:cs="Times New Roman"/>
          <w:sz w:val="24"/>
          <w:szCs w:val="24"/>
        </w:rPr>
      </w:pPr>
      <w:r>
        <w:rPr>
          <w:rFonts w:ascii="Times New Roman" w:hAnsi="Times New Roman" w:cs="Times New Roman"/>
          <w:sz w:val="24"/>
          <w:szCs w:val="24"/>
        </w:rPr>
        <w:t xml:space="preserve">Т. Хренников Вальс </w:t>
      </w:r>
    </w:p>
    <w:p w:rsidR="00892C70" w:rsidRDefault="00892C70" w:rsidP="00892C70">
      <w:pPr>
        <w:pStyle w:val="a9"/>
        <w:numPr>
          <w:ilvl w:val="0"/>
          <w:numId w:val="39"/>
        </w:numPr>
        <w:rPr>
          <w:rFonts w:ascii="Times New Roman" w:hAnsi="Times New Roman" w:cs="Times New Roman"/>
          <w:sz w:val="24"/>
          <w:szCs w:val="24"/>
        </w:rPr>
      </w:pPr>
      <w:r>
        <w:rPr>
          <w:rFonts w:ascii="Times New Roman" w:hAnsi="Times New Roman" w:cs="Times New Roman"/>
          <w:sz w:val="24"/>
          <w:szCs w:val="24"/>
        </w:rPr>
        <w:t>А. Жобим, Л. Бонфа  Отрывок из музыки к фильму «Чёрный Орфей»</w:t>
      </w:r>
    </w:p>
    <w:p w:rsidR="00892C70" w:rsidRPr="00E85937" w:rsidRDefault="00892C70" w:rsidP="00892C70">
      <w:pPr>
        <w:pStyle w:val="a9"/>
        <w:numPr>
          <w:ilvl w:val="0"/>
          <w:numId w:val="39"/>
        </w:numPr>
        <w:rPr>
          <w:rFonts w:ascii="Times New Roman" w:hAnsi="Times New Roman" w:cs="Times New Roman"/>
          <w:sz w:val="24"/>
          <w:szCs w:val="24"/>
        </w:rPr>
      </w:pPr>
      <w:r>
        <w:rPr>
          <w:rFonts w:ascii="Times New Roman" w:hAnsi="Times New Roman" w:cs="Times New Roman"/>
          <w:sz w:val="24"/>
          <w:szCs w:val="24"/>
        </w:rPr>
        <w:t>М. Шмитц Арабский танец</w:t>
      </w:r>
    </w:p>
    <w:p w:rsidR="00892C70" w:rsidRDefault="00892C70" w:rsidP="00892C70">
      <w:pPr>
        <w:pStyle w:val="a9"/>
        <w:jc w:val="center"/>
        <w:rPr>
          <w:rFonts w:ascii="Times New Roman" w:hAnsi="Times New Roman" w:cs="Times New Roman"/>
          <w:b/>
          <w:sz w:val="28"/>
          <w:szCs w:val="28"/>
        </w:rPr>
      </w:pPr>
    </w:p>
    <w:p w:rsidR="00892C70" w:rsidRDefault="00892C70" w:rsidP="00892C70">
      <w:pPr>
        <w:pStyle w:val="a9"/>
        <w:jc w:val="center"/>
        <w:rPr>
          <w:rFonts w:ascii="Times New Roman" w:hAnsi="Times New Roman" w:cs="Times New Roman"/>
          <w:b/>
          <w:sz w:val="28"/>
          <w:szCs w:val="28"/>
        </w:rPr>
      </w:pPr>
      <w:r>
        <w:rPr>
          <w:rFonts w:ascii="Times New Roman" w:hAnsi="Times New Roman" w:cs="Times New Roman"/>
          <w:b/>
          <w:sz w:val="28"/>
          <w:szCs w:val="28"/>
        </w:rPr>
        <w:t>12.</w:t>
      </w:r>
    </w:p>
    <w:p w:rsidR="00892C70" w:rsidRDefault="00892C70" w:rsidP="00892C70">
      <w:pPr>
        <w:pStyle w:val="a9"/>
        <w:jc w:val="center"/>
        <w:rPr>
          <w:rFonts w:ascii="Times New Roman" w:hAnsi="Times New Roman" w:cs="Times New Roman"/>
          <w:b/>
          <w:sz w:val="28"/>
          <w:szCs w:val="28"/>
        </w:rPr>
      </w:pPr>
    </w:p>
    <w:p w:rsidR="00892C70" w:rsidRPr="00681921" w:rsidRDefault="00892C70" w:rsidP="00892C70">
      <w:pPr>
        <w:pStyle w:val="a9"/>
        <w:numPr>
          <w:ilvl w:val="0"/>
          <w:numId w:val="40"/>
        </w:numPr>
        <w:rPr>
          <w:rFonts w:ascii="Times New Roman" w:hAnsi="Times New Roman" w:cs="Times New Roman"/>
          <w:sz w:val="24"/>
          <w:szCs w:val="24"/>
        </w:rPr>
      </w:pPr>
      <w:r w:rsidRPr="00681921">
        <w:rPr>
          <w:rFonts w:ascii="Times New Roman" w:hAnsi="Times New Roman" w:cs="Times New Roman"/>
          <w:sz w:val="24"/>
          <w:szCs w:val="24"/>
        </w:rPr>
        <w:t>А. Корелли Аллеманда</w:t>
      </w:r>
    </w:p>
    <w:p w:rsidR="00892C70" w:rsidRPr="00681921" w:rsidRDefault="00892C70" w:rsidP="00892C70">
      <w:pPr>
        <w:pStyle w:val="a9"/>
        <w:numPr>
          <w:ilvl w:val="0"/>
          <w:numId w:val="40"/>
        </w:numPr>
        <w:rPr>
          <w:rFonts w:ascii="Times New Roman" w:hAnsi="Times New Roman" w:cs="Times New Roman"/>
          <w:sz w:val="24"/>
          <w:szCs w:val="24"/>
        </w:rPr>
      </w:pPr>
      <w:r w:rsidRPr="00681921">
        <w:rPr>
          <w:rFonts w:ascii="Times New Roman" w:hAnsi="Times New Roman" w:cs="Times New Roman"/>
          <w:sz w:val="24"/>
          <w:szCs w:val="24"/>
        </w:rPr>
        <w:t>А. Шувалов Мелодия</w:t>
      </w:r>
    </w:p>
    <w:p w:rsidR="00892C70" w:rsidRPr="00681921" w:rsidRDefault="00892C70" w:rsidP="00892C70">
      <w:pPr>
        <w:pStyle w:val="a9"/>
        <w:numPr>
          <w:ilvl w:val="0"/>
          <w:numId w:val="40"/>
        </w:numPr>
        <w:rPr>
          <w:rFonts w:ascii="Times New Roman" w:hAnsi="Times New Roman" w:cs="Times New Roman"/>
          <w:sz w:val="24"/>
          <w:szCs w:val="24"/>
        </w:rPr>
      </w:pPr>
      <w:r w:rsidRPr="00681921">
        <w:rPr>
          <w:rFonts w:ascii="Times New Roman" w:hAnsi="Times New Roman" w:cs="Times New Roman"/>
          <w:sz w:val="24"/>
          <w:szCs w:val="24"/>
        </w:rPr>
        <w:t>М. Шмитц Весёлое настроение</w:t>
      </w:r>
    </w:p>
    <w:p w:rsidR="00892C70" w:rsidRDefault="00892C70" w:rsidP="00387EAA">
      <w:pPr>
        <w:pStyle w:val="2"/>
        <w:spacing w:after="0" w:line="240" w:lineRule="auto"/>
        <w:ind w:left="352"/>
        <w:jc w:val="both"/>
        <w:rPr>
          <w:rFonts w:ascii="Times New Roman" w:hAnsi="Times New Roman" w:cs="Times New Roman"/>
          <w:sz w:val="28"/>
          <w:szCs w:val="28"/>
        </w:rPr>
      </w:pPr>
    </w:p>
    <w:p w:rsidR="00D62117" w:rsidRDefault="00787C46" w:rsidP="001D1E46">
      <w:pPr>
        <w:pStyle w:val="2"/>
        <w:spacing w:after="0" w:line="240" w:lineRule="auto"/>
        <w:ind w:left="0"/>
        <w:rPr>
          <w:rFonts w:ascii="Times New Roman" w:hAnsi="Times New Roman" w:cs="Times New Roman"/>
        </w:rPr>
      </w:pPr>
      <w:r>
        <w:rPr>
          <w:rFonts w:ascii="Times New Roman" w:hAnsi="Times New Roman" w:cs="Times New Roman"/>
        </w:rPr>
        <w:t xml:space="preserve">                                                        </w:t>
      </w:r>
    </w:p>
    <w:p w:rsidR="00892C70" w:rsidRDefault="00892C70" w:rsidP="001D1E46">
      <w:pPr>
        <w:pStyle w:val="2"/>
        <w:spacing w:after="0" w:line="240" w:lineRule="auto"/>
        <w:ind w:left="0"/>
        <w:rPr>
          <w:rFonts w:ascii="Times New Roman" w:hAnsi="Times New Roman" w:cs="Times New Roman"/>
        </w:rPr>
      </w:pPr>
    </w:p>
    <w:p w:rsidR="00892C70" w:rsidRDefault="00892C70" w:rsidP="001D1E46">
      <w:pPr>
        <w:pStyle w:val="2"/>
        <w:spacing w:after="0" w:line="240" w:lineRule="auto"/>
        <w:ind w:left="0"/>
        <w:rPr>
          <w:rFonts w:ascii="Times New Roman" w:hAnsi="Times New Roman" w:cs="Times New Roman"/>
        </w:rPr>
      </w:pPr>
    </w:p>
    <w:p w:rsidR="00892C70" w:rsidRDefault="00892C70" w:rsidP="001D1E46">
      <w:pPr>
        <w:pStyle w:val="2"/>
        <w:spacing w:after="0" w:line="240" w:lineRule="auto"/>
        <w:ind w:left="0"/>
        <w:rPr>
          <w:rFonts w:ascii="Times New Roman" w:hAnsi="Times New Roman" w:cs="Times New Roman"/>
        </w:rPr>
      </w:pPr>
    </w:p>
    <w:p w:rsidR="006F7A4B" w:rsidRPr="00FD0595" w:rsidRDefault="003B5652" w:rsidP="00D62117">
      <w:pPr>
        <w:pStyle w:val="2"/>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V</w:t>
      </w:r>
      <w:r w:rsidRPr="00FD0595">
        <w:rPr>
          <w:rFonts w:ascii="Times New Roman" w:hAnsi="Times New Roman" w:cs="Times New Roman"/>
          <w:b/>
          <w:sz w:val="28"/>
          <w:szCs w:val="28"/>
        </w:rPr>
        <w:t xml:space="preserve">. </w:t>
      </w:r>
      <w:r w:rsidR="006F7A4B" w:rsidRPr="00DC1B4D">
        <w:rPr>
          <w:rFonts w:ascii="Times New Roman" w:hAnsi="Times New Roman" w:cs="Times New Roman"/>
          <w:b/>
          <w:sz w:val="28"/>
          <w:szCs w:val="28"/>
        </w:rPr>
        <w:t>Методическое обеспечение</w:t>
      </w:r>
      <w:r w:rsidR="001B3D90" w:rsidRPr="00FD0595">
        <w:rPr>
          <w:rFonts w:ascii="Times New Roman" w:hAnsi="Times New Roman" w:cs="Times New Roman"/>
          <w:b/>
          <w:sz w:val="28"/>
          <w:szCs w:val="28"/>
        </w:rPr>
        <w:t xml:space="preserve"> </w:t>
      </w:r>
      <w:r w:rsidR="001B3D90">
        <w:rPr>
          <w:rFonts w:ascii="Times New Roman" w:hAnsi="Times New Roman" w:cs="Times New Roman"/>
          <w:b/>
          <w:sz w:val="28"/>
          <w:szCs w:val="28"/>
        </w:rPr>
        <w:t>учебного процесса</w:t>
      </w:r>
    </w:p>
    <w:p w:rsidR="00E85937" w:rsidRDefault="00E85937" w:rsidP="00DC4365">
      <w:pPr>
        <w:spacing w:after="0" w:line="240" w:lineRule="auto"/>
        <w:ind w:firstLine="567"/>
        <w:jc w:val="center"/>
        <w:rPr>
          <w:rFonts w:ascii="Times New Roman" w:hAnsi="Times New Roman" w:cs="Times New Roman"/>
          <w:b/>
          <w:sz w:val="28"/>
          <w:szCs w:val="28"/>
        </w:rPr>
      </w:pPr>
    </w:p>
    <w:p w:rsidR="00E85937" w:rsidRDefault="00E85937" w:rsidP="00482B8A">
      <w:pPr>
        <w:pStyle w:val="a9"/>
        <w:ind w:firstLine="426"/>
        <w:jc w:val="both"/>
        <w:rPr>
          <w:rFonts w:ascii="Times New Roman" w:hAnsi="Times New Roman" w:cs="Times New Roman"/>
          <w:sz w:val="24"/>
          <w:szCs w:val="24"/>
        </w:rPr>
      </w:pPr>
      <w:r>
        <w:rPr>
          <w:rFonts w:ascii="Times New Roman" w:hAnsi="Times New Roman" w:cs="Times New Roman"/>
          <w:sz w:val="24"/>
          <w:szCs w:val="24"/>
        </w:rPr>
        <w:t>Методика ансамблевых занятий одна из сложных и насущных тем музыкального образования. Формируя детский музыкальный коллектив, педагог ставит перед собой и перед детьми определённые задачи. Необходимо позаботиться об информационном обеспечении учебного процесса, знать возрастные особенности, индивидуальные качества участников ансамбля, чтобы каждый из них чувствовал себя частицей единого организма, каждая из которых так же важна, как и все остальные.</w:t>
      </w:r>
    </w:p>
    <w:p w:rsidR="00E85937" w:rsidRDefault="00E85937" w:rsidP="00482B8A">
      <w:pPr>
        <w:pStyle w:val="a9"/>
        <w:ind w:firstLine="426"/>
        <w:jc w:val="both"/>
        <w:rPr>
          <w:rFonts w:ascii="Times New Roman" w:hAnsi="Times New Roman" w:cs="Times New Roman"/>
          <w:sz w:val="24"/>
          <w:szCs w:val="24"/>
        </w:rPr>
      </w:pPr>
      <w:r>
        <w:rPr>
          <w:rFonts w:ascii="Times New Roman" w:hAnsi="Times New Roman" w:cs="Times New Roman"/>
          <w:sz w:val="24"/>
          <w:szCs w:val="24"/>
        </w:rPr>
        <w:t>При формировании учащихся в группы нужно объяснить ученикам, что вторые и третьи скрипки важны так же, как и первые.</w:t>
      </w:r>
    </w:p>
    <w:p w:rsidR="00E85937" w:rsidRDefault="00E85937" w:rsidP="00482B8A">
      <w:pPr>
        <w:pStyle w:val="a9"/>
        <w:ind w:firstLine="426"/>
        <w:jc w:val="both"/>
        <w:rPr>
          <w:rFonts w:ascii="Times New Roman" w:hAnsi="Times New Roman" w:cs="Times New Roman"/>
          <w:sz w:val="24"/>
          <w:szCs w:val="24"/>
        </w:rPr>
      </w:pPr>
      <w:r>
        <w:rPr>
          <w:rFonts w:ascii="Times New Roman" w:hAnsi="Times New Roman" w:cs="Times New Roman"/>
          <w:sz w:val="24"/>
          <w:szCs w:val="24"/>
        </w:rPr>
        <w:t>В школьном струнном оркестре можно использовать группы духовых и ударных инструментов (или отдельные инструменты этих групп).</w:t>
      </w:r>
    </w:p>
    <w:p w:rsidR="00FF3F65" w:rsidRPr="00482B8A" w:rsidRDefault="00417D2C" w:rsidP="00482B8A">
      <w:pPr>
        <w:pStyle w:val="a9"/>
        <w:ind w:firstLine="426"/>
        <w:jc w:val="both"/>
        <w:rPr>
          <w:rFonts w:ascii="Times New Roman" w:hAnsi="Times New Roman" w:cs="Times New Roman"/>
          <w:sz w:val="24"/>
          <w:szCs w:val="24"/>
        </w:rPr>
      </w:pPr>
      <w:r w:rsidRPr="00482B8A">
        <w:rPr>
          <w:rFonts w:ascii="Times New Roman" w:hAnsi="Times New Roman" w:cs="Times New Roman"/>
          <w:sz w:val="24"/>
          <w:szCs w:val="24"/>
        </w:rPr>
        <w:t xml:space="preserve">Преподаватель должен гибко подходить к формированию групп </w:t>
      </w:r>
      <w:r w:rsidR="00052CB0">
        <w:rPr>
          <w:rFonts w:ascii="Times New Roman" w:hAnsi="Times New Roman" w:cs="Times New Roman"/>
          <w:sz w:val="24"/>
          <w:szCs w:val="24"/>
        </w:rPr>
        <w:t>оркестра</w:t>
      </w:r>
      <w:r w:rsidRPr="00482B8A">
        <w:rPr>
          <w:rFonts w:ascii="Times New Roman" w:hAnsi="Times New Roman" w:cs="Times New Roman"/>
          <w:sz w:val="24"/>
          <w:szCs w:val="24"/>
        </w:rPr>
        <w:t>, выбору репертуара, приобща</w:t>
      </w:r>
      <w:r w:rsidR="00FF3F65" w:rsidRPr="00482B8A">
        <w:rPr>
          <w:rFonts w:ascii="Times New Roman" w:hAnsi="Times New Roman" w:cs="Times New Roman"/>
          <w:sz w:val="24"/>
          <w:szCs w:val="24"/>
        </w:rPr>
        <w:t>т</w:t>
      </w:r>
      <w:r w:rsidRPr="00482B8A">
        <w:rPr>
          <w:rFonts w:ascii="Times New Roman" w:hAnsi="Times New Roman" w:cs="Times New Roman"/>
          <w:sz w:val="24"/>
          <w:szCs w:val="24"/>
        </w:rPr>
        <w:t>ь</w:t>
      </w:r>
      <w:r w:rsidR="00FF3F65" w:rsidRPr="00482B8A">
        <w:rPr>
          <w:rFonts w:ascii="Times New Roman" w:hAnsi="Times New Roman" w:cs="Times New Roman"/>
          <w:sz w:val="24"/>
          <w:szCs w:val="24"/>
        </w:rPr>
        <w:t xml:space="preserve"> его к активной концертной жизни школы, участию в конкурсах, </w:t>
      </w:r>
      <w:r w:rsidRPr="00482B8A">
        <w:rPr>
          <w:rFonts w:ascii="Times New Roman" w:hAnsi="Times New Roman" w:cs="Times New Roman"/>
          <w:sz w:val="24"/>
          <w:szCs w:val="24"/>
        </w:rPr>
        <w:t xml:space="preserve">что увеличивает мотивацию учеников к занятиям, </w:t>
      </w:r>
      <w:r w:rsidR="00FF3F65" w:rsidRPr="00482B8A">
        <w:rPr>
          <w:rFonts w:ascii="Times New Roman" w:hAnsi="Times New Roman" w:cs="Times New Roman"/>
          <w:sz w:val="24"/>
          <w:szCs w:val="24"/>
        </w:rPr>
        <w:t xml:space="preserve">повышает </w:t>
      </w:r>
      <w:r w:rsidRPr="00482B8A">
        <w:rPr>
          <w:rFonts w:ascii="Times New Roman" w:hAnsi="Times New Roman" w:cs="Times New Roman"/>
          <w:sz w:val="24"/>
          <w:szCs w:val="24"/>
        </w:rPr>
        <w:t>творческую активность, самооценку, способствует профориентации.</w:t>
      </w:r>
    </w:p>
    <w:p w:rsidR="00052CB0" w:rsidRDefault="00637DB2" w:rsidP="00482B8A">
      <w:pPr>
        <w:pStyle w:val="a9"/>
        <w:ind w:firstLine="426"/>
        <w:jc w:val="both"/>
        <w:rPr>
          <w:rFonts w:ascii="Times New Roman" w:hAnsi="Times New Roman" w:cs="Times New Roman"/>
          <w:sz w:val="24"/>
          <w:szCs w:val="24"/>
        </w:rPr>
      </w:pPr>
      <w:r w:rsidRPr="00482B8A">
        <w:rPr>
          <w:rFonts w:ascii="Times New Roman" w:hAnsi="Times New Roman" w:cs="Times New Roman"/>
          <w:sz w:val="24"/>
          <w:szCs w:val="24"/>
        </w:rPr>
        <w:t>Репертуар учащихся должен быть разнообразным по стилю, содержанию, фор</w:t>
      </w:r>
      <w:r w:rsidR="007E79CC" w:rsidRPr="00482B8A">
        <w:rPr>
          <w:rFonts w:ascii="Times New Roman" w:hAnsi="Times New Roman" w:cs="Times New Roman"/>
          <w:sz w:val="24"/>
          <w:szCs w:val="24"/>
        </w:rPr>
        <w:t>ме, жанру и фактуре. Желательно</w:t>
      </w:r>
      <w:r w:rsidRPr="00482B8A">
        <w:rPr>
          <w:rFonts w:ascii="Times New Roman" w:hAnsi="Times New Roman" w:cs="Times New Roman"/>
          <w:sz w:val="24"/>
          <w:szCs w:val="24"/>
        </w:rPr>
        <w:t xml:space="preserve"> охватить все аспекты музыкальных и технических</w:t>
      </w:r>
      <w:r w:rsidR="005A5589" w:rsidRPr="00482B8A">
        <w:rPr>
          <w:rFonts w:ascii="Times New Roman" w:hAnsi="Times New Roman" w:cs="Times New Roman"/>
          <w:sz w:val="24"/>
          <w:szCs w:val="24"/>
        </w:rPr>
        <w:t xml:space="preserve"> задач. К примеру, если одна пьеса в классическом стиле, другая желательна романтического характера</w:t>
      </w:r>
      <w:r w:rsidR="00617C2C" w:rsidRPr="00482B8A">
        <w:rPr>
          <w:rFonts w:ascii="Times New Roman" w:hAnsi="Times New Roman" w:cs="Times New Roman"/>
          <w:sz w:val="24"/>
          <w:szCs w:val="24"/>
        </w:rPr>
        <w:t xml:space="preserve">, и т. д. </w:t>
      </w:r>
      <w:r w:rsidR="003D470A" w:rsidRPr="00482B8A">
        <w:rPr>
          <w:rFonts w:ascii="Times New Roman" w:hAnsi="Times New Roman" w:cs="Times New Roman"/>
          <w:sz w:val="24"/>
          <w:szCs w:val="24"/>
        </w:rPr>
        <w:t xml:space="preserve"> Одна–кантиленная, другая–виртуозная.</w:t>
      </w:r>
      <w:r w:rsidR="005A5589" w:rsidRPr="00482B8A">
        <w:rPr>
          <w:rFonts w:ascii="Times New Roman" w:hAnsi="Times New Roman" w:cs="Times New Roman"/>
          <w:sz w:val="24"/>
          <w:szCs w:val="24"/>
        </w:rPr>
        <w:t xml:space="preserve"> </w:t>
      </w:r>
    </w:p>
    <w:p w:rsidR="00052CB0" w:rsidRDefault="003D470A" w:rsidP="00482B8A">
      <w:pPr>
        <w:pStyle w:val="a9"/>
        <w:ind w:firstLine="426"/>
        <w:jc w:val="both"/>
        <w:rPr>
          <w:rFonts w:ascii="Times New Roman" w:eastAsia="Times New Roman" w:hAnsi="Times New Roman" w:cs="Times New Roman"/>
          <w:color w:val="000000"/>
          <w:sz w:val="24"/>
          <w:szCs w:val="24"/>
          <w:lang w:eastAsia="ru-RU"/>
        </w:rPr>
      </w:pPr>
      <w:r w:rsidRPr="00482B8A">
        <w:rPr>
          <w:rFonts w:ascii="Times New Roman" w:hAnsi="Times New Roman" w:cs="Times New Roman"/>
          <w:sz w:val="24"/>
          <w:szCs w:val="24"/>
        </w:rPr>
        <w:t xml:space="preserve">Успеху ансамблевых занятий во многом способствует самостоятельная работа ученика, надёжное владение им своей партией. </w:t>
      </w:r>
      <w:r w:rsidR="00052CB0">
        <w:rPr>
          <w:rFonts w:ascii="Times New Roman" w:hAnsi="Times New Roman" w:cs="Times New Roman"/>
          <w:sz w:val="24"/>
          <w:szCs w:val="24"/>
        </w:rPr>
        <w:t>Руководитель</w:t>
      </w:r>
      <w:r w:rsidRPr="00482B8A">
        <w:rPr>
          <w:rFonts w:ascii="Times New Roman" w:hAnsi="Times New Roman" w:cs="Times New Roman"/>
          <w:sz w:val="24"/>
          <w:szCs w:val="24"/>
        </w:rPr>
        <w:t xml:space="preserve"> должен  чётко формулировать домашнее задание и обеспечивать постоянный контроль качества домашней работы. Большую роль в стимулировании домашней работы ученика играют задания самостоятельного разучивания новых пьес, а также  </w:t>
      </w:r>
      <w:r w:rsidR="00052CB0">
        <w:rPr>
          <w:rFonts w:ascii="Times New Roman" w:eastAsia="Times New Roman" w:hAnsi="Times New Roman" w:cs="Times New Roman"/>
          <w:color w:val="000000"/>
          <w:sz w:val="24"/>
          <w:szCs w:val="24"/>
          <w:lang w:eastAsia="ru-RU"/>
        </w:rPr>
        <w:t xml:space="preserve">слушание музыки с </w:t>
      </w:r>
      <w:r w:rsidR="005F1036">
        <w:rPr>
          <w:rFonts w:ascii="Times New Roman" w:eastAsia="Times New Roman" w:hAnsi="Times New Roman" w:cs="Times New Roman"/>
          <w:color w:val="000000"/>
          <w:sz w:val="24"/>
          <w:szCs w:val="24"/>
          <w:lang w:eastAsia="ru-RU"/>
        </w:rPr>
        <w:t xml:space="preserve">её последующим </w:t>
      </w:r>
      <w:r w:rsidR="00052CB0">
        <w:rPr>
          <w:rFonts w:ascii="Times New Roman" w:eastAsia="Times New Roman" w:hAnsi="Times New Roman" w:cs="Times New Roman"/>
          <w:color w:val="000000"/>
          <w:sz w:val="24"/>
          <w:szCs w:val="24"/>
          <w:lang w:eastAsia="ru-RU"/>
        </w:rPr>
        <w:t>обсуждением.</w:t>
      </w:r>
    </w:p>
    <w:p w:rsidR="00CA5FB1" w:rsidRDefault="00CA5FB1" w:rsidP="00482B8A">
      <w:pPr>
        <w:pStyle w:val="a9"/>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 руководитель оркестрового класса должен подготовить с коллективом 4-6 разнохарактерных произведений. Выступления оркестра следует рассматривать, как отчёт о проделанной работе с последующим обсуждением его результатов.</w:t>
      </w:r>
    </w:p>
    <w:p w:rsidR="00CA5FB1" w:rsidRDefault="00CA5FB1" w:rsidP="00482B8A">
      <w:pPr>
        <w:pStyle w:val="a9"/>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конце </w:t>
      </w:r>
      <w:r>
        <w:rPr>
          <w:rFonts w:ascii="Times New Roman" w:eastAsia="Times New Roman" w:hAnsi="Times New Roman" w:cs="Times New Roman"/>
          <w:color w:val="000000"/>
          <w:sz w:val="24"/>
          <w:szCs w:val="24"/>
          <w:lang w:val="en-US" w:eastAsia="ru-RU"/>
        </w:rPr>
        <w:t>I</w:t>
      </w:r>
      <w:r w:rsidRPr="00CA5F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полугодий учебного года руководитель выставляет учащимся оценки, учитывая общее развитие ученика, его успехи в освоении навыков оркестровой игры, соблюдение коллективной дисциплины.</w:t>
      </w:r>
    </w:p>
    <w:p w:rsidR="00CA5FB1" w:rsidRDefault="00CA5FB1" w:rsidP="00482B8A">
      <w:pPr>
        <w:pStyle w:val="a9"/>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начале учебного года рекомендуется проводить организационное занятие, на котором назначаются концертмейстеры групп, староста оркестра. Целесообразно также участие в детском оркестре педагогов оркестрового отделения. </w:t>
      </w:r>
      <w:r w:rsidR="002B455E">
        <w:rPr>
          <w:rFonts w:ascii="Times New Roman" w:eastAsia="Times New Roman" w:hAnsi="Times New Roman" w:cs="Times New Roman"/>
          <w:color w:val="000000"/>
          <w:sz w:val="24"/>
          <w:szCs w:val="24"/>
          <w:lang w:eastAsia="ru-RU"/>
        </w:rPr>
        <w:t xml:space="preserve">Это служит лучшему взаимопониманию </w:t>
      </w:r>
      <w:r w:rsidR="002B455E">
        <w:rPr>
          <w:rFonts w:ascii="Times New Roman" w:eastAsia="Times New Roman" w:hAnsi="Times New Roman" w:cs="Times New Roman"/>
          <w:color w:val="000000"/>
          <w:sz w:val="24"/>
          <w:szCs w:val="24"/>
          <w:lang w:eastAsia="ru-RU"/>
        </w:rPr>
        <w:lastRenderedPageBreak/>
        <w:t>преподавателей и учащихся, повышает качество исполнения и степень ответственности молодых музыкантов за совместный итог проделанной работы.</w:t>
      </w:r>
    </w:p>
    <w:p w:rsidR="002B455E" w:rsidRPr="00CA5FB1" w:rsidRDefault="002B455E" w:rsidP="00482B8A">
      <w:pPr>
        <w:pStyle w:val="a9"/>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Работу руководителя можно распределить по следующим этапам: изучение произведений по партитуре, их подготовка к работе с оркестром, проведение учебных занятий по группам, сводных репетиций и концертов.</w:t>
      </w:r>
    </w:p>
    <w:p w:rsidR="00E85937" w:rsidRDefault="00E85937" w:rsidP="00482B8A">
      <w:pPr>
        <w:pStyle w:val="a9"/>
        <w:ind w:firstLine="426"/>
        <w:jc w:val="both"/>
        <w:rPr>
          <w:rFonts w:ascii="Times New Roman" w:eastAsia="Times New Roman" w:hAnsi="Times New Roman" w:cs="Times New Roman"/>
          <w:color w:val="000000"/>
          <w:sz w:val="24"/>
          <w:szCs w:val="24"/>
          <w:lang w:eastAsia="ru-RU"/>
        </w:rPr>
      </w:pPr>
    </w:p>
    <w:p w:rsidR="00D62117" w:rsidRDefault="00D62117"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892C70" w:rsidRDefault="00892C70" w:rsidP="00EF27A0">
      <w:pPr>
        <w:pStyle w:val="a9"/>
        <w:jc w:val="center"/>
        <w:rPr>
          <w:rFonts w:ascii="Times New Roman" w:hAnsi="Times New Roman" w:cs="Times New Roman"/>
          <w:b/>
          <w:sz w:val="28"/>
          <w:szCs w:val="28"/>
        </w:rPr>
      </w:pPr>
    </w:p>
    <w:p w:rsidR="002C302E" w:rsidRDefault="002C302E" w:rsidP="00EF27A0">
      <w:pPr>
        <w:pStyle w:val="a9"/>
        <w:jc w:val="center"/>
        <w:rPr>
          <w:rFonts w:ascii="Times New Roman" w:hAnsi="Times New Roman" w:cs="Times New Roman"/>
          <w:b/>
          <w:sz w:val="28"/>
          <w:szCs w:val="28"/>
        </w:rPr>
      </w:pPr>
    </w:p>
    <w:p w:rsidR="00482B8A" w:rsidRPr="00EF27A0" w:rsidRDefault="003B5652" w:rsidP="00EF27A0">
      <w:pPr>
        <w:pStyle w:val="a9"/>
        <w:jc w:val="center"/>
        <w:rPr>
          <w:rFonts w:ascii="Times New Roman" w:hAnsi="Times New Roman" w:cs="Times New Roman"/>
          <w:b/>
          <w:sz w:val="28"/>
          <w:szCs w:val="28"/>
        </w:rPr>
      </w:pPr>
      <w:r>
        <w:rPr>
          <w:rFonts w:ascii="Times New Roman" w:hAnsi="Times New Roman" w:cs="Times New Roman"/>
          <w:b/>
          <w:sz w:val="28"/>
          <w:szCs w:val="28"/>
          <w:lang w:val="en-US"/>
        </w:rPr>
        <w:t>V</w:t>
      </w:r>
      <w:r w:rsidR="00E67CFF">
        <w:rPr>
          <w:rFonts w:ascii="Times New Roman" w:hAnsi="Times New Roman" w:cs="Times New Roman"/>
          <w:b/>
          <w:sz w:val="28"/>
          <w:szCs w:val="28"/>
          <w:lang w:val="en-US"/>
        </w:rPr>
        <w:t>I</w:t>
      </w:r>
      <w:r w:rsidRPr="003B5652">
        <w:rPr>
          <w:rFonts w:ascii="Times New Roman" w:hAnsi="Times New Roman" w:cs="Times New Roman"/>
          <w:b/>
          <w:sz w:val="28"/>
          <w:szCs w:val="28"/>
        </w:rPr>
        <w:t xml:space="preserve">. </w:t>
      </w:r>
      <w:r>
        <w:rPr>
          <w:rFonts w:ascii="Times New Roman" w:hAnsi="Times New Roman" w:cs="Times New Roman"/>
          <w:b/>
          <w:sz w:val="28"/>
          <w:szCs w:val="28"/>
        </w:rPr>
        <w:t>С</w:t>
      </w:r>
      <w:r w:rsidR="00EF27A0" w:rsidRPr="00EF27A0">
        <w:rPr>
          <w:rFonts w:ascii="Times New Roman" w:hAnsi="Times New Roman" w:cs="Times New Roman"/>
          <w:b/>
          <w:sz w:val="28"/>
          <w:szCs w:val="28"/>
        </w:rPr>
        <w:t>писок литературы и средств обучения</w:t>
      </w:r>
    </w:p>
    <w:p w:rsidR="00482B8A" w:rsidRDefault="00482B8A" w:rsidP="00482B8A">
      <w:pPr>
        <w:pStyle w:val="a9"/>
        <w:rPr>
          <w:rFonts w:ascii="Times New Roman" w:hAnsi="Times New Roman" w:cs="Times New Roman"/>
          <w:b/>
          <w:sz w:val="28"/>
          <w:szCs w:val="28"/>
        </w:rPr>
      </w:pPr>
    </w:p>
    <w:p w:rsidR="002C302E" w:rsidRPr="002C302E" w:rsidRDefault="002C302E" w:rsidP="002C302E">
      <w:pPr>
        <w:pStyle w:val="a9"/>
        <w:jc w:val="center"/>
        <w:rPr>
          <w:rFonts w:ascii="Times New Roman" w:hAnsi="Times New Roman" w:cs="Times New Roman"/>
          <w:b/>
          <w:sz w:val="24"/>
          <w:szCs w:val="24"/>
        </w:rPr>
      </w:pPr>
      <w:r w:rsidRPr="002C302E">
        <w:rPr>
          <w:rFonts w:ascii="Times New Roman" w:hAnsi="Times New Roman" w:cs="Times New Roman"/>
          <w:b/>
          <w:sz w:val="24"/>
          <w:szCs w:val="24"/>
        </w:rPr>
        <w:t>Рекомендуемые нотные сборники</w:t>
      </w:r>
    </w:p>
    <w:p w:rsidR="002C302E" w:rsidRPr="002C302E" w:rsidRDefault="002C302E" w:rsidP="002C302E">
      <w:pPr>
        <w:pStyle w:val="a9"/>
        <w:jc w:val="center"/>
        <w:rPr>
          <w:rFonts w:ascii="Times New Roman" w:hAnsi="Times New Roman" w:cs="Times New Roman"/>
          <w:b/>
          <w:sz w:val="16"/>
          <w:szCs w:val="16"/>
        </w:rPr>
      </w:pP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Ансамбли юных скрипачей. Вып. 4—8.—М., 1979, 1981, 1985, 1987, 1988</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Восемь (8) пьес в легкой обработке для струнного оркестра / Ред. С. Асламазяна.—М., 1946</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Габуния Н. Элегия*: для камерного оркестра.— Тбилиси, 1981</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Гендель Г. Увертюра к опере «Родриго»: Для камерного оркеетра / Под ред. А. Готлиба и Г. Талаляна.— М., 1961</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Глинка М. И. Отрывки из опер «Руслан и Людмила» и «Иван Су</w:t>
      </w:r>
      <w:r w:rsidRPr="00DA4C4B">
        <w:rPr>
          <w:rFonts w:ascii="Times New Roman" w:hAnsi="Times New Roman" w:cs="Times New Roman"/>
          <w:kern w:val="0"/>
          <w:sz w:val="24"/>
          <w:szCs w:val="24"/>
          <w:lang w:eastAsia="ru-RU"/>
        </w:rPr>
        <w:softHyphen/>
        <w:t>санин» / Переложение Н. А. Римского-Корсакова для струнного оркест</w:t>
      </w:r>
      <w:r w:rsidRPr="00DA4C4B">
        <w:rPr>
          <w:rFonts w:ascii="Times New Roman" w:hAnsi="Times New Roman" w:cs="Times New Roman"/>
          <w:kern w:val="0"/>
          <w:sz w:val="24"/>
          <w:szCs w:val="24"/>
          <w:lang w:eastAsia="ru-RU"/>
        </w:rPr>
        <w:softHyphen/>
        <w:t>ра.—М., 1952</w:t>
      </w:r>
    </w:p>
    <w:p w:rsidR="00DA4C4B" w:rsidRPr="002C302E" w:rsidRDefault="00DA4C4B" w:rsidP="00DA4C4B">
      <w:pPr>
        <w:pStyle w:val="a9"/>
        <w:numPr>
          <w:ilvl w:val="0"/>
          <w:numId w:val="43"/>
        </w:numPr>
        <w:rPr>
          <w:rFonts w:ascii="Times New Roman" w:hAnsi="Times New Roman" w:cs="Times New Roman"/>
          <w:kern w:val="0"/>
          <w:sz w:val="24"/>
          <w:szCs w:val="24"/>
          <w:lang w:eastAsia="ru-RU"/>
        </w:rPr>
      </w:pPr>
      <w:r w:rsidRPr="002C302E">
        <w:rPr>
          <w:rFonts w:ascii="Times New Roman" w:hAnsi="Times New Roman" w:cs="Times New Roman"/>
          <w:kern w:val="0"/>
          <w:sz w:val="24"/>
          <w:szCs w:val="24"/>
          <w:lang w:eastAsia="ru-RU"/>
        </w:rPr>
        <w:t>Глодяну Л. Сюита для камерного оркестра и детского хора.— М.,</w:t>
      </w:r>
      <w:r w:rsidR="002C302E" w:rsidRPr="002C302E">
        <w:rPr>
          <w:rFonts w:ascii="Times New Roman" w:hAnsi="Times New Roman" w:cs="Times New Roman"/>
          <w:kern w:val="0"/>
          <w:sz w:val="24"/>
          <w:szCs w:val="24"/>
          <w:lang w:eastAsia="ru-RU"/>
        </w:rPr>
        <w:t xml:space="preserve"> </w:t>
      </w:r>
      <w:r w:rsidRPr="002C302E">
        <w:rPr>
          <w:rFonts w:ascii="Times New Roman" w:hAnsi="Times New Roman" w:cs="Times New Roman"/>
          <w:kern w:val="0"/>
          <w:sz w:val="24"/>
          <w:szCs w:val="24"/>
          <w:lang w:eastAsia="ru-RU"/>
        </w:rPr>
        <w:t>1971</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Григ Э. Сюиты №№ 1 и 2 из музыки к драме Ибсена «Пер Гюнт».— М., 1980</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Девять (9) пьес / Переложения для детского струнного оркестра Д. Лепилова —М., 1951</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Калнырь А. 10 (десять) латышских народных песен для симфони</w:t>
      </w:r>
      <w:r w:rsidRPr="00DA4C4B">
        <w:rPr>
          <w:rFonts w:ascii="Times New Roman" w:hAnsi="Times New Roman" w:cs="Times New Roman"/>
          <w:kern w:val="0"/>
          <w:sz w:val="24"/>
          <w:szCs w:val="24"/>
          <w:lang w:eastAsia="ru-RU"/>
        </w:rPr>
        <w:softHyphen/>
        <w:t xml:space="preserve">ческого оркестра.— </w:t>
      </w:r>
      <w:r w:rsidR="00B51EF8">
        <w:rPr>
          <w:rFonts w:ascii="Times New Roman" w:hAnsi="Times New Roman" w:cs="Times New Roman"/>
          <w:kern w:val="0"/>
          <w:sz w:val="24"/>
          <w:szCs w:val="24"/>
          <w:lang w:eastAsia="ru-RU"/>
        </w:rPr>
        <w:br/>
      </w:r>
      <w:r w:rsidRPr="00DA4C4B">
        <w:rPr>
          <w:rFonts w:ascii="Times New Roman" w:hAnsi="Times New Roman" w:cs="Times New Roman"/>
          <w:kern w:val="0"/>
          <w:sz w:val="24"/>
          <w:szCs w:val="24"/>
          <w:lang w:eastAsia="ru-RU"/>
        </w:rPr>
        <w:t>Л., 1980</w:t>
      </w:r>
    </w:p>
    <w:p w:rsidR="00DA4C4B" w:rsidRPr="00B51EF8" w:rsidRDefault="00DA4C4B" w:rsidP="00DA4C4B">
      <w:pPr>
        <w:pStyle w:val="a9"/>
        <w:numPr>
          <w:ilvl w:val="0"/>
          <w:numId w:val="43"/>
        </w:numPr>
        <w:rPr>
          <w:rFonts w:ascii="Times New Roman" w:hAnsi="Times New Roman" w:cs="Times New Roman"/>
          <w:kern w:val="0"/>
          <w:sz w:val="24"/>
          <w:szCs w:val="24"/>
          <w:lang w:eastAsia="ru-RU"/>
        </w:rPr>
      </w:pPr>
      <w:r w:rsidRPr="00B51EF8">
        <w:rPr>
          <w:rFonts w:ascii="Times New Roman" w:hAnsi="Times New Roman" w:cs="Times New Roman"/>
          <w:kern w:val="0"/>
          <w:sz w:val="24"/>
          <w:szCs w:val="24"/>
          <w:lang w:eastAsia="ru-RU"/>
        </w:rPr>
        <w:t>Кангро Раймо. Простая симфония для камерного оркестра.— Л.,</w:t>
      </w:r>
      <w:r w:rsidR="00B51EF8" w:rsidRPr="00B51EF8">
        <w:rPr>
          <w:rFonts w:ascii="Times New Roman" w:hAnsi="Times New Roman" w:cs="Times New Roman"/>
          <w:kern w:val="0"/>
          <w:sz w:val="24"/>
          <w:szCs w:val="24"/>
          <w:lang w:eastAsia="ru-RU"/>
        </w:rPr>
        <w:t xml:space="preserve"> </w:t>
      </w:r>
      <w:r w:rsidRPr="00B51EF8">
        <w:rPr>
          <w:rFonts w:ascii="Times New Roman" w:hAnsi="Times New Roman" w:cs="Times New Roman"/>
          <w:kern w:val="0"/>
          <w:sz w:val="24"/>
          <w:szCs w:val="24"/>
          <w:lang w:eastAsia="ru-RU"/>
        </w:rPr>
        <w:t>1982</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Кленицкис А. Летний день: Сюита для детского хора и симфони</w:t>
      </w:r>
      <w:r w:rsidRPr="00DA4C4B">
        <w:rPr>
          <w:rFonts w:ascii="Times New Roman" w:hAnsi="Times New Roman" w:cs="Times New Roman"/>
          <w:kern w:val="0"/>
          <w:sz w:val="24"/>
          <w:szCs w:val="24"/>
          <w:lang w:eastAsia="ru-RU"/>
        </w:rPr>
        <w:softHyphen/>
        <w:t>ческого оркестра.— Л.—М., 1965</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Легкие пьесы для струнного и малого симфонического оркестров ДМШ. Вып. 1 / Сост. Д. Румшевич.— Л., 1968</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Легкие пьесы для струнного и малого симфонического оркестров ДМШ. Вып. 2 / Сост. Д. Румшевич.—Л., 1969</w:t>
      </w:r>
    </w:p>
    <w:p w:rsidR="00DA4C4B" w:rsidRPr="00B51EF8" w:rsidRDefault="00DA4C4B" w:rsidP="00DA4C4B">
      <w:pPr>
        <w:pStyle w:val="a9"/>
        <w:numPr>
          <w:ilvl w:val="0"/>
          <w:numId w:val="43"/>
        </w:numPr>
        <w:rPr>
          <w:rFonts w:ascii="Times New Roman" w:hAnsi="Times New Roman" w:cs="Times New Roman"/>
          <w:kern w:val="0"/>
          <w:sz w:val="24"/>
          <w:szCs w:val="24"/>
          <w:lang w:eastAsia="ru-RU"/>
        </w:rPr>
      </w:pPr>
      <w:r w:rsidRPr="00B51EF8">
        <w:rPr>
          <w:rFonts w:ascii="Times New Roman" w:hAnsi="Times New Roman" w:cs="Times New Roman"/>
          <w:kern w:val="0"/>
          <w:sz w:val="24"/>
          <w:szCs w:val="24"/>
          <w:lang w:eastAsia="ru-RU"/>
        </w:rPr>
        <w:t>Легкие пьесы для струнного оркестра / Сост. Д. Лепилов.— М</w:t>
      </w:r>
      <w:r w:rsidR="00B51EF8" w:rsidRPr="00B51EF8">
        <w:rPr>
          <w:rFonts w:ascii="Times New Roman" w:hAnsi="Times New Roman" w:cs="Times New Roman"/>
          <w:kern w:val="0"/>
          <w:sz w:val="24"/>
          <w:szCs w:val="24"/>
          <w:lang w:eastAsia="ru-RU"/>
        </w:rPr>
        <w:t>.</w:t>
      </w:r>
      <w:bookmarkStart w:id="1" w:name="bookmark0"/>
      <w:r w:rsidR="00B51EF8">
        <w:rPr>
          <w:rFonts w:ascii="Times New Roman" w:hAnsi="Times New Roman" w:cs="Times New Roman"/>
          <w:kern w:val="0"/>
          <w:sz w:val="24"/>
          <w:szCs w:val="24"/>
          <w:lang w:eastAsia="ru-RU"/>
        </w:rPr>
        <w:t xml:space="preserve"> </w:t>
      </w:r>
      <w:r w:rsidRPr="00B51EF8">
        <w:rPr>
          <w:rFonts w:ascii="Times New Roman" w:hAnsi="Times New Roman" w:cs="Times New Roman"/>
          <w:kern w:val="0"/>
          <w:sz w:val="24"/>
          <w:szCs w:val="24"/>
          <w:lang w:eastAsia="ru-RU"/>
        </w:rPr>
        <w:t>1978</w:t>
      </w:r>
      <w:bookmarkEnd w:id="1"/>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Медынь Я. Легенда для струнного оркестра.— Рига, 1981</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Музыка XVIII века: Для струнного оркестра. Вып. 1 / Ред. Л. М. Гозмана.—Л., 1974</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Музыка XVII—XVIII веков: Для струнного оркестра. Вып. 2 / Ред. Л. М. Гозмана.— Л., 1975</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Музыка XVIII века: Для струнного оркестра. Вып. 3 / Ред. А. Г. Асламазова.— Л., 1978</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Одиннадцать (II) пьес русских композиторов / Переложения для струнного оркестра / Под ред. С. Асламазяна.— М., 1951.</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lastRenderedPageBreak/>
        <w:t>Педагогический репертуар ДМШ: Пьесы русских композиторов. Обр. для струнного оркестра 3. Финкельштейна.— М., 1962</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Педагогический репертуар оркестровых классов ДМШ: Сборник инструментальных пьес и концертов в сопровождении струнного оркест</w:t>
      </w:r>
      <w:r w:rsidRPr="00DA4C4B">
        <w:rPr>
          <w:rFonts w:ascii="Times New Roman" w:hAnsi="Times New Roman" w:cs="Times New Roman"/>
          <w:kern w:val="0"/>
          <w:sz w:val="24"/>
          <w:szCs w:val="24"/>
          <w:lang w:eastAsia="ru-RU"/>
        </w:rPr>
        <w:softHyphen/>
        <w:t>ра / Под ред. С. Асламазяна.—М., 1954</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 xml:space="preserve">Педагогический репертуар оркестровых классов ДМШ: Избранные инструментальные концерты </w:t>
      </w:r>
      <w:r w:rsidRPr="00DA4C4B">
        <w:rPr>
          <w:rFonts w:ascii="Times New Roman" w:hAnsi="Times New Roman" w:cs="Times New Roman"/>
          <w:kern w:val="0"/>
          <w:sz w:val="24"/>
          <w:szCs w:val="24"/>
          <w:lang w:val="en-US" w:eastAsia="en-US"/>
        </w:rPr>
        <w:t>j</w:t>
      </w:r>
      <w:r w:rsidRPr="00DA4C4B">
        <w:rPr>
          <w:rFonts w:ascii="Times New Roman" w:hAnsi="Times New Roman" w:cs="Times New Roman"/>
          <w:kern w:val="0"/>
          <w:sz w:val="24"/>
          <w:szCs w:val="24"/>
          <w:lang w:eastAsia="en-US"/>
        </w:rPr>
        <w:t xml:space="preserve"> </w:t>
      </w:r>
      <w:r w:rsidRPr="00DA4C4B">
        <w:rPr>
          <w:rFonts w:ascii="Times New Roman" w:hAnsi="Times New Roman" w:cs="Times New Roman"/>
          <w:kern w:val="0"/>
          <w:sz w:val="24"/>
          <w:szCs w:val="24"/>
          <w:lang w:eastAsia="ru-RU"/>
        </w:rPr>
        <w:t>Ред. Ю. Уткин.— М., 1956</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Педагогический репертуар оркестровых классов ДМШ: Сборник классических пьес (Бах — Гендель) / Ред. С. Асламазян.— М., 1956</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Педагогический репертуар оркестровых классов ДМШ: Сборник пьес советских композиторов / Ред. Ю. Уткин.—М., 1958</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Популярные произведения для камерного оркестра. Вып. 1 / Ред. Ю. Алиев.— Л., 1982</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Популярные произведения для камерного оркестра. Вып. 2</w:t>
      </w:r>
      <w:r w:rsidR="00B51EF8">
        <w:rPr>
          <w:rFonts w:ascii="Times New Roman" w:hAnsi="Times New Roman" w:cs="Times New Roman"/>
          <w:kern w:val="0"/>
          <w:sz w:val="24"/>
          <w:szCs w:val="24"/>
          <w:lang w:eastAsia="ru-RU"/>
        </w:rPr>
        <w:t xml:space="preserve"> / Ред. Ю. Алиев</w:t>
      </w:r>
      <w:r w:rsidRPr="00DA4C4B">
        <w:rPr>
          <w:rFonts w:ascii="Times New Roman" w:hAnsi="Times New Roman" w:cs="Times New Roman"/>
          <w:kern w:val="0"/>
          <w:sz w:val="24"/>
          <w:szCs w:val="24"/>
          <w:lang w:eastAsia="ru-RU"/>
        </w:rPr>
        <w:t>.—Л., 1983</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Популярные произведения для камерного оркестра. Вып. 3 / Ред. Ю. Алиев —Л., 1984. Вып. 4.—Л., 1985. Вып. 5.—Л., 1987</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Произведения для камерного оркестра / Ред. С. Разоренов.—М., 1979</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Произведения для камерного оркестра.— Вып. 2 / Ред. О. Кузи</w:t>
      </w:r>
      <w:r w:rsidRPr="00DA4C4B">
        <w:rPr>
          <w:rFonts w:ascii="Times New Roman" w:hAnsi="Times New Roman" w:cs="Times New Roman"/>
          <w:kern w:val="0"/>
          <w:sz w:val="24"/>
          <w:szCs w:val="24"/>
          <w:lang w:eastAsia="ru-RU"/>
        </w:rPr>
        <w:softHyphen/>
        <w:t>на.— М., 1983</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Произведения для хора в сопровождении струнного оркестра / Сост. и обр. 3. Финкельштейна.— М., 1963</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Пьесы для струнного оркестра / Сост. Д. Лепилов.— М., 1979</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Пьесы советских композиторов для симфонического оркестра. Ре</w:t>
      </w:r>
      <w:r w:rsidRPr="00DA4C4B">
        <w:rPr>
          <w:rFonts w:ascii="Times New Roman" w:hAnsi="Times New Roman" w:cs="Times New Roman"/>
          <w:kern w:val="0"/>
          <w:sz w:val="24"/>
          <w:szCs w:val="24"/>
          <w:lang w:eastAsia="ru-RU"/>
        </w:rPr>
        <w:softHyphen/>
        <w:t>пертуар симфонических оркестров ДМШ и музыкальных училищ. Вып" 1.—М., 1971</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Пьесы советских композиторов для симфонического оркестра. Ре</w:t>
      </w:r>
      <w:r w:rsidRPr="00DA4C4B">
        <w:rPr>
          <w:rFonts w:ascii="Times New Roman" w:hAnsi="Times New Roman" w:cs="Times New Roman"/>
          <w:kern w:val="0"/>
          <w:sz w:val="24"/>
          <w:szCs w:val="24"/>
          <w:lang w:eastAsia="ru-RU"/>
        </w:rPr>
        <w:softHyphen/>
        <w:t>пертуар симфонических оркестров ДМШ и музыкальных училищ. Вып. 3 / Ред. Б. Аронович.— М., 1979</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Пьесы советских композиторов для школьног</w:t>
      </w:r>
      <w:r w:rsidR="00B51EF8">
        <w:rPr>
          <w:rFonts w:ascii="Times New Roman" w:hAnsi="Times New Roman" w:cs="Times New Roman"/>
          <w:kern w:val="0"/>
          <w:sz w:val="24"/>
          <w:szCs w:val="24"/>
          <w:lang w:eastAsia="ru-RU"/>
        </w:rPr>
        <w:t>о струнного оркест</w:t>
      </w:r>
      <w:r w:rsidR="00B51EF8">
        <w:rPr>
          <w:rFonts w:ascii="Times New Roman" w:hAnsi="Times New Roman" w:cs="Times New Roman"/>
          <w:kern w:val="0"/>
          <w:sz w:val="24"/>
          <w:szCs w:val="24"/>
          <w:lang w:eastAsia="ru-RU"/>
        </w:rPr>
        <w:softHyphen/>
        <w:t xml:space="preserve">ра. Вып. 1 </w:t>
      </w:r>
      <w:r w:rsidRPr="00DA4C4B">
        <w:rPr>
          <w:rFonts w:ascii="Times New Roman" w:hAnsi="Times New Roman" w:cs="Times New Roman"/>
          <w:kern w:val="0"/>
          <w:sz w:val="24"/>
          <w:szCs w:val="24"/>
          <w:lang w:eastAsia="ru-RU"/>
        </w:rPr>
        <w:t>Переложения С. Асламазяна.— М., 1968</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Раков Н. Произведения для камерного оркестра.— М., 1984</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Репертуар оркестровых классов ДМШ / Переложения пьес совет</w:t>
      </w:r>
      <w:r w:rsidRPr="00DA4C4B">
        <w:rPr>
          <w:rFonts w:ascii="Times New Roman" w:hAnsi="Times New Roman" w:cs="Times New Roman"/>
          <w:kern w:val="0"/>
          <w:sz w:val="24"/>
          <w:szCs w:val="24"/>
          <w:lang w:eastAsia="ru-RU"/>
        </w:rPr>
        <w:softHyphen/>
        <w:t>ских композиторов Ю. Александрова.— М., 1959</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Ряэтс Я. Школьная кантата для детского хора и детского симфо</w:t>
      </w:r>
      <w:r w:rsidRPr="00DA4C4B">
        <w:rPr>
          <w:rFonts w:ascii="Times New Roman" w:hAnsi="Times New Roman" w:cs="Times New Roman"/>
          <w:kern w:val="0"/>
          <w:sz w:val="24"/>
          <w:szCs w:val="24"/>
          <w:lang w:eastAsia="ru-RU"/>
        </w:rPr>
        <w:softHyphen/>
        <w:t>нического оркестра.— Л.—М., 1971</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Сборник «Мы любим музыку»: Репертуар симфонических оркест</w:t>
      </w:r>
      <w:r w:rsidRPr="00DA4C4B">
        <w:rPr>
          <w:rFonts w:ascii="Times New Roman" w:hAnsi="Times New Roman" w:cs="Times New Roman"/>
          <w:kern w:val="0"/>
          <w:sz w:val="24"/>
          <w:szCs w:val="24"/>
          <w:lang w:eastAsia="ru-RU"/>
        </w:rPr>
        <w:softHyphen/>
        <w:t>ров для детей и юношества / Ред. Ю. Блинов.— М., 1964</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Сборник пьес в переложении для струнного Оркестра Д. Лепило- ва —М., 1956</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Сборник пьес для камерного оркестра. Вып. 2.— М., 1967</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Сборник пьес для струнного оркестра / Ред. В. Блок, В. Доброхо</w:t>
      </w:r>
      <w:r w:rsidRPr="00DA4C4B">
        <w:rPr>
          <w:rFonts w:ascii="Times New Roman" w:hAnsi="Times New Roman" w:cs="Times New Roman"/>
          <w:kern w:val="0"/>
          <w:sz w:val="24"/>
          <w:szCs w:val="24"/>
          <w:lang w:eastAsia="ru-RU"/>
        </w:rPr>
        <w:softHyphen/>
        <w:t>тов.—М., 1964</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Сборник пьес для струнного оркестра. Вып. 4 / Ред. Б. Баркан.— М., 1973</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Сироткин Е. Детская спортивная сюита для симфонического орке</w:t>
      </w:r>
      <w:r w:rsidRPr="00DA4C4B">
        <w:rPr>
          <w:rFonts w:ascii="Times New Roman" w:hAnsi="Times New Roman" w:cs="Times New Roman"/>
          <w:kern w:val="0"/>
          <w:sz w:val="24"/>
          <w:szCs w:val="24"/>
          <w:lang w:eastAsia="ru-RU"/>
        </w:rPr>
        <w:softHyphen/>
        <w:t>стра.— М., 1980</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Таранов Г. Кончерто гроссо для флейты, английского рожка, фа</w:t>
      </w:r>
      <w:r w:rsidRPr="00DA4C4B">
        <w:rPr>
          <w:rFonts w:ascii="Times New Roman" w:hAnsi="Times New Roman" w:cs="Times New Roman"/>
          <w:kern w:val="0"/>
          <w:sz w:val="24"/>
          <w:szCs w:val="24"/>
          <w:lang w:eastAsia="ru-RU"/>
        </w:rPr>
        <w:softHyphen/>
        <w:t>гота, струнных.— Киев, 1983</w:t>
      </w:r>
    </w:p>
    <w:p w:rsidR="00DA4C4B" w:rsidRP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Ткач 3. «Ленин»: Кантата для детского хора, тенора и симфони</w:t>
      </w:r>
      <w:r w:rsidRPr="00DA4C4B">
        <w:rPr>
          <w:rFonts w:ascii="Times New Roman" w:hAnsi="Times New Roman" w:cs="Times New Roman"/>
          <w:kern w:val="0"/>
          <w:sz w:val="24"/>
          <w:szCs w:val="24"/>
          <w:lang w:eastAsia="ru-RU"/>
        </w:rPr>
        <w:softHyphen/>
        <w:t>ческого оркестра.— Кишинев, 1977</w:t>
      </w:r>
    </w:p>
    <w:p w:rsidR="00DA4C4B" w:rsidRDefault="00DA4C4B" w:rsidP="00B51EF8">
      <w:pPr>
        <w:pStyle w:val="a9"/>
        <w:numPr>
          <w:ilvl w:val="0"/>
          <w:numId w:val="43"/>
        </w:numPr>
        <w:rPr>
          <w:rFonts w:ascii="Times New Roman" w:hAnsi="Times New Roman" w:cs="Times New Roman"/>
          <w:kern w:val="0"/>
          <w:sz w:val="24"/>
          <w:szCs w:val="24"/>
          <w:lang w:eastAsia="ru-RU"/>
        </w:rPr>
      </w:pPr>
      <w:r w:rsidRPr="00DA4C4B">
        <w:rPr>
          <w:rFonts w:ascii="Times New Roman" w:hAnsi="Times New Roman" w:cs="Times New Roman"/>
          <w:kern w:val="0"/>
          <w:sz w:val="24"/>
          <w:szCs w:val="24"/>
          <w:lang w:eastAsia="ru-RU"/>
        </w:rPr>
        <w:t>Хиндемит П. «Мы строим город»: Опера-игра для детского хорл, детского симфонического оркестра / Инстр. С. Сапожникова.— М., 1972</w:t>
      </w:r>
    </w:p>
    <w:p w:rsidR="00B51EF8" w:rsidRDefault="00B51EF8" w:rsidP="00B51EF8">
      <w:pPr>
        <w:pStyle w:val="a9"/>
        <w:numPr>
          <w:ilvl w:val="0"/>
          <w:numId w:val="43"/>
        </w:numPr>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Популярная музыка (транскрипции для ансамбля скрипачей, С.- пет., 1998)</w:t>
      </w:r>
    </w:p>
    <w:p w:rsidR="00B51EF8" w:rsidRDefault="00B51EF8" w:rsidP="00B51EF8">
      <w:pPr>
        <w:pStyle w:val="a9"/>
        <w:numPr>
          <w:ilvl w:val="0"/>
          <w:numId w:val="43"/>
        </w:numPr>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Ж. Металлиди  музыка для камерного оркестра, 2000</w:t>
      </w:r>
    </w:p>
    <w:p w:rsidR="00B51EF8" w:rsidRPr="00DA4C4B" w:rsidRDefault="00B51EF8" w:rsidP="00B51EF8">
      <w:pPr>
        <w:pStyle w:val="a9"/>
        <w:numPr>
          <w:ilvl w:val="0"/>
          <w:numId w:val="43"/>
        </w:numPr>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xml:space="preserve">А. Шнитке Сюита в старинном стиле для камерного оркестра </w:t>
      </w:r>
    </w:p>
    <w:p w:rsidR="00DA4C4B" w:rsidRPr="00DA4C4B" w:rsidRDefault="00DA4C4B" w:rsidP="00DA4C4B">
      <w:pPr>
        <w:pStyle w:val="a9"/>
        <w:rPr>
          <w:rFonts w:ascii="Times New Roman" w:hAnsi="Times New Roman" w:cs="Times New Roman"/>
          <w:kern w:val="0"/>
          <w:sz w:val="24"/>
          <w:szCs w:val="24"/>
          <w:lang w:eastAsia="ru-RU"/>
        </w:rPr>
      </w:pPr>
    </w:p>
    <w:p w:rsidR="002C302E" w:rsidRPr="002C302E" w:rsidRDefault="002C302E" w:rsidP="002C302E">
      <w:pPr>
        <w:pStyle w:val="a9"/>
        <w:jc w:val="center"/>
        <w:rPr>
          <w:rFonts w:ascii="Times New Roman" w:hAnsi="Times New Roman" w:cs="Times New Roman"/>
          <w:b/>
          <w:sz w:val="24"/>
          <w:szCs w:val="24"/>
        </w:rPr>
      </w:pPr>
      <w:r w:rsidRPr="002C302E">
        <w:rPr>
          <w:rFonts w:ascii="Times New Roman" w:hAnsi="Times New Roman" w:cs="Times New Roman"/>
          <w:b/>
          <w:sz w:val="24"/>
          <w:szCs w:val="24"/>
        </w:rPr>
        <w:t>Рекомендуемая методическая литература</w:t>
      </w:r>
      <w:r>
        <w:rPr>
          <w:rFonts w:ascii="Times New Roman" w:hAnsi="Times New Roman" w:cs="Times New Roman"/>
          <w:b/>
          <w:sz w:val="24"/>
          <w:szCs w:val="24"/>
        </w:rPr>
        <w:br/>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Аркин И. Воспитание оркестрового музыканта.- В сб.: Методические записки по вопросам музыкального воспитания. М., 1966</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Ауэр   Л.  Моя   школа  игры   на   скрипке.- М., 1965</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lastRenderedPageBreak/>
        <w:t>Баренбойм Л. Музыкальное воспитание в СССР.- М., 1978</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Баренбойм Л. Музыкальное воспитание в Венгрии. - М., 1983</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Баренбойм Л. Элементарное   музыкальное   воспитание   по системе К. Орфа.- М., 1978</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Благодатов Г. История симфонического оркестра.- Л., 1969</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Благой Д. Роль эстрадного выступления   в обучении   музыкантов исполнителей.- В сб.:  Методические  записки по  вопросам музыкального образования. Вып. 2. М., 1981</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Вопросы   квартетного   исполнительства. - М.,   1960</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Вопросы совершенствования игры на оркестровых инструментах. - М., 1978</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Гинзбург Л. Избранное   (Дирижеры и оркестры.   Вопросы теории и практики дирижирования).- М., 1981</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Гинзбург   Л.   Исследования,   статьи,   очерки.- М., 1971</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Гоноболин Ф. О некоторых психологических качествах личности учителя.- В   кн.:   Хрестоматия   по   психологии.   М.,  1972</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 xml:space="preserve">Иванов   К. Л.   Все   начинается   с   учителя.- М., 1983 </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 xml:space="preserve">Иванов-Радкевич А. Пособие для начинающих дирижеров.- М., 1965 </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Иванов-Радкевич А. О воспитании дирижера.- М., 1977</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Кабалевский Д. Б. Воспитание ума и сердца.- М., 1984</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Кан Э. Элементы   дирижирования.- М.- Л., 1980</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Куус И. И. Коллективное музицирование в ДМШ и его значение в му</w:t>
      </w:r>
      <w:r w:rsidRPr="002C302E">
        <w:rPr>
          <w:rFonts w:ascii="Times New Roman" w:hAnsi="Times New Roman" w:cs="Times New Roman"/>
          <w:sz w:val="24"/>
          <w:szCs w:val="24"/>
        </w:rPr>
        <w:softHyphen/>
        <w:t>зыкальном воспитании учащихся.- В сб.: Вопросы методики начального музыкального образования. М., 1981</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Мострас К. Интонация.- В сб.: Очерки по методике обучения игре на скрипке. М., 1960</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Мострас К. Ритмическая дисциплина скрипача.- М.- Л, 1951</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Мусин   И.   Техника   дирижирования.- Л., 1967</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Мюнш   Ш.   Я - дирижер.- М., 1982</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 xml:space="preserve">Ольхов К. Теоретические основы  дирижерской техники.- Л., 1984 </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Система детского музыкального воспитания Карла Орфа.- Л., 1970</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Основы дирижерской техники / Под ред. П. М. Берлинского.- М., 1963</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Пазовский   А.   Записки   дирижера.- М., 1966</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Проблемные ситуации в обучении музыканта. -  Минск, 1978</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Роль музыки в эстетическом воспитании детей и юношества.- Л., 1981</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 xml:space="preserve">Румшевич Д. Симфонический оркестр в ДМШ.- Л., 1973 </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 xml:space="preserve">Сухомлинский В. А. Сердце отдаю детям.- Киев, 1972 </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Фельдгун Г. Воспитание скрипача как исполнителя современной му</w:t>
      </w:r>
      <w:r w:rsidRPr="002C302E">
        <w:rPr>
          <w:rFonts w:ascii="Times New Roman" w:hAnsi="Times New Roman" w:cs="Times New Roman"/>
          <w:sz w:val="24"/>
          <w:szCs w:val="24"/>
        </w:rPr>
        <w:softHyphen/>
        <w:t>зыки.- Л., 1981</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Хайкин Б. Беседы о дирижерском мастерстве: Статьи. - М., 1984</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 xml:space="preserve">Чулаки М. Инструменты симфонического оркестра.- М., 1983 </w:t>
      </w:r>
    </w:p>
    <w:p w:rsidR="002C302E" w:rsidRPr="002C302E" w:rsidRDefault="002C302E" w:rsidP="002C302E">
      <w:pPr>
        <w:pStyle w:val="a9"/>
        <w:numPr>
          <w:ilvl w:val="0"/>
          <w:numId w:val="48"/>
        </w:numPr>
        <w:ind w:left="851" w:hanging="425"/>
        <w:jc w:val="both"/>
        <w:rPr>
          <w:rFonts w:ascii="Times New Roman" w:hAnsi="Times New Roman" w:cs="Times New Roman"/>
          <w:sz w:val="24"/>
          <w:szCs w:val="24"/>
        </w:rPr>
      </w:pPr>
      <w:r w:rsidRPr="002C302E">
        <w:rPr>
          <w:rFonts w:ascii="Times New Roman" w:hAnsi="Times New Roman" w:cs="Times New Roman"/>
          <w:sz w:val="24"/>
          <w:szCs w:val="24"/>
        </w:rPr>
        <w:t>Ямпольский А. И. К вопросу о воспитании культуры звука у скрипа</w:t>
      </w:r>
      <w:r w:rsidRPr="002C302E">
        <w:rPr>
          <w:rFonts w:ascii="Times New Roman" w:hAnsi="Times New Roman" w:cs="Times New Roman"/>
          <w:sz w:val="24"/>
          <w:szCs w:val="24"/>
        </w:rPr>
        <w:softHyphen/>
        <w:t>чей.- В сб.: Вопросы скрипичного  исполнительства   и педагогики. - М., 1982</w:t>
      </w:r>
    </w:p>
    <w:p w:rsidR="00DA4C4B" w:rsidRPr="00DA4C4B" w:rsidRDefault="00DA4C4B" w:rsidP="00DA4C4B">
      <w:pPr>
        <w:pStyle w:val="a9"/>
        <w:rPr>
          <w:rFonts w:ascii="Times New Roman" w:hAnsi="Times New Roman" w:cs="Times New Roman"/>
          <w:kern w:val="0"/>
          <w:sz w:val="24"/>
          <w:szCs w:val="24"/>
          <w:lang w:eastAsia="ru-RU"/>
        </w:rPr>
      </w:pPr>
    </w:p>
    <w:p w:rsidR="00DA4C4B" w:rsidRPr="00DA4C4B" w:rsidRDefault="00DA4C4B" w:rsidP="00DA4C4B">
      <w:pPr>
        <w:pStyle w:val="a9"/>
        <w:rPr>
          <w:rFonts w:ascii="Times New Roman" w:hAnsi="Times New Roman" w:cs="Times New Roman"/>
          <w:b/>
          <w:sz w:val="24"/>
          <w:szCs w:val="24"/>
        </w:rPr>
      </w:pPr>
    </w:p>
    <w:sectPr w:rsidR="00DA4C4B" w:rsidRPr="00DA4C4B" w:rsidSect="00096F34">
      <w:footerReference w:type="default" r:id="rId9"/>
      <w:footnotePr>
        <w:pos w:val="beneathText"/>
      </w:footnotePr>
      <w:pgSz w:w="11905" w:h="16837"/>
      <w:pgMar w:top="1135" w:right="848" w:bottom="568" w:left="993" w:header="720" w:footer="720"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BC6" w:rsidRDefault="00BD0BC6" w:rsidP="00CC60F6">
      <w:pPr>
        <w:pStyle w:val="a9"/>
      </w:pPr>
      <w:r>
        <w:separator/>
      </w:r>
    </w:p>
  </w:endnote>
  <w:endnote w:type="continuationSeparator" w:id="0">
    <w:p w:rsidR="00BD0BC6" w:rsidRDefault="00BD0BC6" w:rsidP="00CC60F6">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21">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9245"/>
      <w:docPartObj>
        <w:docPartGallery w:val="Page Numbers (Bottom of Page)"/>
        <w:docPartUnique/>
      </w:docPartObj>
    </w:sdtPr>
    <w:sdtEndPr/>
    <w:sdtContent>
      <w:p w:rsidR="00C72FDB" w:rsidRDefault="00152C33">
        <w:pPr>
          <w:pStyle w:val="ae"/>
          <w:jc w:val="right"/>
        </w:pPr>
        <w:r>
          <w:fldChar w:fldCharType="begin"/>
        </w:r>
        <w:r w:rsidR="00BC0773">
          <w:instrText xml:space="preserve"> PAGE   \* MERGEFORMAT </w:instrText>
        </w:r>
        <w:r>
          <w:fldChar w:fldCharType="separate"/>
        </w:r>
        <w:r w:rsidR="00096F34">
          <w:rPr>
            <w:noProof/>
          </w:rPr>
          <w:t>2</w:t>
        </w:r>
        <w:r>
          <w:rPr>
            <w:noProof/>
          </w:rPr>
          <w:fldChar w:fldCharType="end"/>
        </w:r>
      </w:p>
    </w:sdtContent>
  </w:sdt>
  <w:p w:rsidR="00C72FDB" w:rsidRDefault="00C72FD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BC6" w:rsidRDefault="00BD0BC6" w:rsidP="00CC60F6">
      <w:pPr>
        <w:pStyle w:val="a9"/>
      </w:pPr>
      <w:r>
        <w:separator/>
      </w:r>
    </w:p>
  </w:footnote>
  <w:footnote w:type="continuationSeparator" w:id="0">
    <w:p w:rsidR="00BD0BC6" w:rsidRDefault="00BD0BC6" w:rsidP="00CC60F6">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7"/>
      <w:numFmt w:val="decimal"/>
      <w:lvlText w:val="%2."/>
      <w:lvlJc w:val="left"/>
      <w:rPr>
        <w:b w:val="0"/>
        <w:bCs w:val="0"/>
        <w:i w:val="0"/>
        <w:iCs w:val="0"/>
        <w:smallCaps w:val="0"/>
        <w:strike w:val="0"/>
        <w:color w:val="000000"/>
        <w:spacing w:val="0"/>
        <w:w w:val="100"/>
        <w:position w:val="0"/>
        <w:sz w:val="17"/>
        <w:szCs w:val="17"/>
        <w:u w:val="none"/>
      </w:rPr>
    </w:lvl>
    <w:lvl w:ilvl="2">
      <w:start w:val="12"/>
      <w:numFmt w:val="decimal"/>
      <w:lvlText w:val="%3."/>
      <w:lvlJc w:val="left"/>
      <w:rPr>
        <w:b w:val="0"/>
        <w:bCs w:val="0"/>
        <w:i w:val="0"/>
        <w:iCs w:val="0"/>
        <w:smallCaps w:val="0"/>
        <w:strike w:val="0"/>
        <w:color w:val="000000"/>
        <w:spacing w:val="0"/>
        <w:w w:val="100"/>
        <w:position w:val="0"/>
        <w:sz w:val="17"/>
        <w:szCs w:val="17"/>
        <w:u w:val="none"/>
      </w:rPr>
    </w:lvl>
    <w:lvl w:ilvl="3">
      <w:start w:val="1"/>
      <w:numFmt w:val="upperRoman"/>
      <w:lvlText w:val="%4."/>
      <w:lvlJc w:val="left"/>
      <w:rPr>
        <w:b w:val="0"/>
        <w:bCs w:val="0"/>
        <w:i w:val="0"/>
        <w:iCs w:val="0"/>
        <w:smallCaps w:val="0"/>
        <w:strike w:val="0"/>
        <w:color w:val="000000"/>
        <w:spacing w:val="0"/>
        <w:w w:val="100"/>
        <w:position w:val="0"/>
        <w:sz w:val="17"/>
        <w:szCs w:val="17"/>
        <w:u w:val="none"/>
      </w:rPr>
    </w:lvl>
    <w:lvl w:ilvl="4">
      <w:start w:val="20"/>
      <w:numFmt w:val="decimal"/>
      <w:lvlText w:val="%5."/>
      <w:lvlJc w:val="left"/>
    </w:lvl>
    <w:lvl w:ilvl="5">
      <w:start w:val="20"/>
      <w:numFmt w:val="decimal"/>
      <w:lvlText w:val="%5."/>
      <w:lvlJc w:val="left"/>
    </w:lvl>
    <w:lvl w:ilvl="6">
      <w:start w:val="20"/>
      <w:numFmt w:val="decimal"/>
      <w:lvlText w:val="%5."/>
      <w:lvlJc w:val="left"/>
    </w:lvl>
    <w:lvl w:ilvl="7">
      <w:start w:val="20"/>
      <w:numFmt w:val="decimal"/>
      <w:lvlText w:val="%5."/>
      <w:lvlJc w:val="left"/>
    </w:lvl>
    <w:lvl w:ilvl="8">
      <w:start w:val="20"/>
      <w:numFmt w:val="decimal"/>
      <w:lvlText w:val="%5."/>
      <w:lvlJc w:val="left"/>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15018E4"/>
    <w:multiLevelType w:val="hybridMultilevel"/>
    <w:tmpl w:val="96B4E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85BBA"/>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C7EA1"/>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A100D3"/>
    <w:multiLevelType w:val="hybridMultilevel"/>
    <w:tmpl w:val="3B14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56893"/>
    <w:multiLevelType w:val="hybridMultilevel"/>
    <w:tmpl w:val="9504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441F5"/>
    <w:multiLevelType w:val="hybridMultilevel"/>
    <w:tmpl w:val="1DC8F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7257E"/>
    <w:multiLevelType w:val="hybridMultilevel"/>
    <w:tmpl w:val="FE580FA2"/>
    <w:lvl w:ilvl="0" w:tplc="395009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6C4CAF"/>
    <w:multiLevelType w:val="hybridMultilevel"/>
    <w:tmpl w:val="3022E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700298"/>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1CFF1708"/>
    <w:multiLevelType w:val="hybridMultilevel"/>
    <w:tmpl w:val="B7D02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5671D6"/>
    <w:multiLevelType w:val="hybridMultilevel"/>
    <w:tmpl w:val="788C14BE"/>
    <w:lvl w:ilvl="0" w:tplc="C50AC3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9F73B5"/>
    <w:multiLevelType w:val="hybridMultilevel"/>
    <w:tmpl w:val="310C1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F110412"/>
    <w:multiLevelType w:val="hybridMultilevel"/>
    <w:tmpl w:val="B0D2F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A27A1D"/>
    <w:multiLevelType w:val="hybridMultilevel"/>
    <w:tmpl w:val="12D0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6874BF"/>
    <w:multiLevelType w:val="hybridMultilevel"/>
    <w:tmpl w:val="3DA200F0"/>
    <w:lvl w:ilvl="0" w:tplc="ADEA7670">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3F17DF"/>
    <w:multiLevelType w:val="hybridMultilevel"/>
    <w:tmpl w:val="05B8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695790"/>
    <w:multiLevelType w:val="hybridMultilevel"/>
    <w:tmpl w:val="E6747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566514"/>
    <w:multiLevelType w:val="hybridMultilevel"/>
    <w:tmpl w:val="B7D02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F82279"/>
    <w:multiLevelType w:val="hybridMultilevel"/>
    <w:tmpl w:val="651C6C9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4170D9"/>
    <w:multiLevelType w:val="hybridMultilevel"/>
    <w:tmpl w:val="FB3CF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164593"/>
    <w:multiLevelType w:val="hybridMultilevel"/>
    <w:tmpl w:val="B7D02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B63B20"/>
    <w:multiLevelType w:val="hybridMultilevel"/>
    <w:tmpl w:val="E98C4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000BC"/>
    <w:multiLevelType w:val="hybridMultilevel"/>
    <w:tmpl w:val="F13A0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290499"/>
    <w:multiLevelType w:val="hybridMultilevel"/>
    <w:tmpl w:val="FC169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297346"/>
    <w:multiLevelType w:val="hybridMultilevel"/>
    <w:tmpl w:val="B7D02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3A160B"/>
    <w:multiLevelType w:val="hybridMultilevel"/>
    <w:tmpl w:val="D4DED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675BBA"/>
    <w:multiLevelType w:val="hybridMultilevel"/>
    <w:tmpl w:val="8E1E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DF49C1"/>
    <w:multiLevelType w:val="hybridMultilevel"/>
    <w:tmpl w:val="4AC26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8E6F71"/>
    <w:multiLevelType w:val="hybridMultilevel"/>
    <w:tmpl w:val="0244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2B5793"/>
    <w:multiLevelType w:val="hybridMultilevel"/>
    <w:tmpl w:val="3C088CFC"/>
    <w:lvl w:ilvl="0" w:tplc="395009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1D6E45"/>
    <w:multiLevelType w:val="hybridMultilevel"/>
    <w:tmpl w:val="A1A0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BF7ACE"/>
    <w:multiLevelType w:val="hybridMultilevel"/>
    <w:tmpl w:val="1EB0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BA467A"/>
    <w:multiLevelType w:val="hybridMultilevel"/>
    <w:tmpl w:val="D91A586A"/>
    <w:lvl w:ilvl="0" w:tplc="446C3D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C30270"/>
    <w:multiLevelType w:val="hybridMultilevel"/>
    <w:tmpl w:val="7E46E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262FD"/>
    <w:multiLevelType w:val="hybridMultilevel"/>
    <w:tmpl w:val="1DC8F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2D45B7"/>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447389"/>
    <w:multiLevelType w:val="hybridMultilevel"/>
    <w:tmpl w:val="10087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967061"/>
    <w:multiLevelType w:val="hybridMultilevel"/>
    <w:tmpl w:val="2A7E8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2770BA"/>
    <w:multiLevelType w:val="hybridMultilevel"/>
    <w:tmpl w:val="AEDCD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617F52"/>
    <w:multiLevelType w:val="hybridMultilevel"/>
    <w:tmpl w:val="76DA2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977D9A"/>
    <w:multiLevelType w:val="hybridMultilevel"/>
    <w:tmpl w:val="055A941A"/>
    <w:lvl w:ilvl="0" w:tplc="17F8F9D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9732A4"/>
    <w:multiLevelType w:val="hybridMultilevel"/>
    <w:tmpl w:val="C0F61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090C26"/>
    <w:multiLevelType w:val="hybridMultilevel"/>
    <w:tmpl w:val="6D2E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681D59"/>
    <w:multiLevelType w:val="hybridMultilevel"/>
    <w:tmpl w:val="2CE01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5075F3B"/>
    <w:multiLevelType w:val="hybridMultilevel"/>
    <w:tmpl w:val="7A72FDF8"/>
    <w:lvl w:ilvl="0" w:tplc="4058E6EC">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8391B"/>
    <w:multiLevelType w:val="hybridMultilevel"/>
    <w:tmpl w:val="05141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AE26C9"/>
    <w:multiLevelType w:val="hybridMultilevel"/>
    <w:tmpl w:val="458A26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45"/>
  </w:num>
  <w:num w:numId="3">
    <w:abstractNumId w:val="22"/>
  </w:num>
  <w:num w:numId="4">
    <w:abstractNumId w:val="3"/>
  </w:num>
  <w:num w:numId="5">
    <w:abstractNumId w:val="4"/>
  </w:num>
  <w:num w:numId="6">
    <w:abstractNumId w:val="19"/>
  </w:num>
  <w:num w:numId="7">
    <w:abstractNumId w:val="42"/>
  </w:num>
  <w:num w:numId="8">
    <w:abstractNumId w:val="37"/>
  </w:num>
  <w:num w:numId="9">
    <w:abstractNumId w:val="26"/>
  </w:num>
  <w:num w:numId="10">
    <w:abstractNumId w:val="11"/>
  </w:num>
  <w:num w:numId="11">
    <w:abstractNumId w:val="41"/>
  </w:num>
  <w:num w:numId="12">
    <w:abstractNumId w:val="12"/>
  </w:num>
  <w:num w:numId="13">
    <w:abstractNumId w:val="16"/>
  </w:num>
  <w:num w:numId="14">
    <w:abstractNumId w:val="46"/>
  </w:num>
  <w:num w:numId="15">
    <w:abstractNumId w:val="38"/>
  </w:num>
  <w:num w:numId="16">
    <w:abstractNumId w:val="14"/>
  </w:num>
  <w:num w:numId="17">
    <w:abstractNumId w:val="20"/>
  </w:num>
  <w:num w:numId="18">
    <w:abstractNumId w:val="40"/>
  </w:num>
  <w:num w:numId="19">
    <w:abstractNumId w:val="23"/>
  </w:num>
  <w:num w:numId="20">
    <w:abstractNumId w:val="15"/>
  </w:num>
  <w:num w:numId="21">
    <w:abstractNumId w:val="35"/>
  </w:num>
  <w:num w:numId="22">
    <w:abstractNumId w:val="13"/>
  </w:num>
  <w:num w:numId="23">
    <w:abstractNumId w:val="28"/>
  </w:num>
  <w:num w:numId="24">
    <w:abstractNumId w:val="44"/>
  </w:num>
  <w:num w:numId="25">
    <w:abstractNumId w:val="33"/>
  </w:num>
  <w:num w:numId="26">
    <w:abstractNumId w:val="39"/>
  </w:num>
  <w:num w:numId="27">
    <w:abstractNumId w:val="17"/>
  </w:num>
  <w:num w:numId="28">
    <w:abstractNumId w:val="30"/>
  </w:num>
  <w:num w:numId="29">
    <w:abstractNumId w:val="2"/>
  </w:num>
  <w:num w:numId="30">
    <w:abstractNumId w:val="29"/>
  </w:num>
  <w:num w:numId="31">
    <w:abstractNumId w:val="6"/>
  </w:num>
  <w:num w:numId="32">
    <w:abstractNumId w:val="32"/>
  </w:num>
  <w:num w:numId="33">
    <w:abstractNumId w:val="5"/>
  </w:num>
  <w:num w:numId="34">
    <w:abstractNumId w:val="21"/>
  </w:num>
  <w:num w:numId="35">
    <w:abstractNumId w:val="27"/>
  </w:num>
  <w:num w:numId="36">
    <w:abstractNumId w:val="25"/>
  </w:num>
  <w:num w:numId="37">
    <w:abstractNumId w:val="9"/>
  </w:num>
  <w:num w:numId="38">
    <w:abstractNumId w:val="7"/>
  </w:num>
  <w:num w:numId="39">
    <w:abstractNumId w:val="36"/>
  </w:num>
  <w:num w:numId="40">
    <w:abstractNumId w:val="31"/>
  </w:num>
  <w:num w:numId="41">
    <w:abstractNumId w:val="8"/>
  </w:num>
  <w:num w:numId="42">
    <w:abstractNumId w:val="0"/>
  </w:num>
  <w:num w:numId="43">
    <w:abstractNumId w:val="24"/>
  </w:num>
  <w:num w:numId="44">
    <w:abstractNumId w:val="43"/>
  </w:num>
  <w:num w:numId="45">
    <w:abstractNumId w:val="18"/>
  </w:num>
  <w:num w:numId="46">
    <w:abstractNumId w:val="47"/>
  </w:num>
  <w:num w:numId="47">
    <w:abstractNumId w:val="34"/>
  </w:num>
  <w:num w:numId="48">
    <w:abstractNumId w:val="48"/>
  </w:num>
  <w:num w:numId="4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761A2"/>
    <w:rsid w:val="00003693"/>
    <w:rsid w:val="00004EA4"/>
    <w:rsid w:val="00011C66"/>
    <w:rsid w:val="00013397"/>
    <w:rsid w:val="000137AF"/>
    <w:rsid w:val="000235A7"/>
    <w:rsid w:val="00050310"/>
    <w:rsid w:val="00051B86"/>
    <w:rsid w:val="00052CB0"/>
    <w:rsid w:val="00055B83"/>
    <w:rsid w:val="00065738"/>
    <w:rsid w:val="00092384"/>
    <w:rsid w:val="00094BDE"/>
    <w:rsid w:val="00096F34"/>
    <w:rsid w:val="00097CBD"/>
    <w:rsid w:val="000B4206"/>
    <w:rsid w:val="000C1AC5"/>
    <w:rsid w:val="000C56A3"/>
    <w:rsid w:val="000C5ABA"/>
    <w:rsid w:val="000C7B2A"/>
    <w:rsid w:val="00110A2E"/>
    <w:rsid w:val="0011555C"/>
    <w:rsid w:val="00115600"/>
    <w:rsid w:val="00123995"/>
    <w:rsid w:val="00124207"/>
    <w:rsid w:val="00135A84"/>
    <w:rsid w:val="00143141"/>
    <w:rsid w:val="00147FAD"/>
    <w:rsid w:val="00152C33"/>
    <w:rsid w:val="00175B94"/>
    <w:rsid w:val="00185F05"/>
    <w:rsid w:val="001A2CA9"/>
    <w:rsid w:val="001A53A8"/>
    <w:rsid w:val="001B3D90"/>
    <w:rsid w:val="001C0DE0"/>
    <w:rsid w:val="001C3157"/>
    <w:rsid w:val="001C37C1"/>
    <w:rsid w:val="001C7C33"/>
    <w:rsid w:val="001D1E46"/>
    <w:rsid w:val="001D44E1"/>
    <w:rsid w:val="001E5738"/>
    <w:rsid w:val="001E615B"/>
    <w:rsid w:val="001F2C2E"/>
    <w:rsid w:val="0020019E"/>
    <w:rsid w:val="00242493"/>
    <w:rsid w:val="00247DC8"/>
    <w:rsid w:val="0025364E"/>
    <w:rsid w:val="00255855"/>
    <w:rsid w:val="00255F69"/>
    <w:rsid w:val="00260F53"/>
    <w:rsid w:val="002626C4"/>
    <w:rsid w:val="0026491B"/>
    <w:rsid w:val="0027348C"/>
    <w:rsid w:val="002809C6"/>
    <w:rsid w:val="002944AE"/>
    <w:rsid w:val="00294968"/>
    <w:rsid w:val="00295638"/>
    <w:rsid w:val="002A1003"/>
    <w:rsid w:val="002A1EC5"/>
    <w:rsid w:val="002A4648"/>
    <w:rsid w:val="002B455E"/>
    <w:rsid w:val="002B5245"/>
    <w:rsid w:val="002C302E"/>
    <w:rsid w:val="002E1562"/>
    <w:rsid w:val="002F3086"/>
    <w:rsid w:val="002F3805"/>
    <w:rsid w:val="00307F0D"/>
    <w:rsid w:val="003355DA"/>
    <w:rsid w:val="003367B2"/>
    <w:rsid w:val="0034296D"/>
    <w:rsid w:val="003626EF"/>
    <w:rsid w:val="003772E4"/>
    <w:rsid w:val="00380D6C"/>
    <w:rsid w:val="00382EEF"/>
    <w:rsid w:val="003855AF"/>
    <w:rsid w:val="00387EAA"/>
    <w:rsid w:val="003922E6"/>
    <w:rsid w:val="00393176"/>
    <w:rsid w:val="003966AB"/>
    <w:rsid w:val="00397986"/>
    <w:rsid w:val="003B01BF"/>
    <w:rsid w:val="003B5652"/>
    <w:rsid w:val="003B75CD"/>
    <w:rsid w:val="003D470A"/>
    <w:rsid w:val="003D5659"/>
    <w:rsid w:val="003E551B"/>
    <w:rsid w:val="003E5ED2"/>
    <w:rsid w:val="003F3EE1"/>
    <w:rsid w:val="00404DF4"/>
    <w:rsid w:val="0041017A"/>
    <w:rsid w:val="00417D2C"/>
    <w:rsid w:val="0042117E"/>
    <w:rsid w:val="00433C7A"/>
    <w:rsid w:val="0044015B"/>
    <w:rsid w:val="00443231"/>
    <w:rsid w:val="004462E4"/>
    <w:rsid w:val="004474A2"/>
    <w:rsid w:val="00453B7D"/>
    <w:rsid w:val="00460953"/>
    <w:rsid w:val="00471E30"/>
    <w:rsid w:val="00472A6D"/>
    <w:rsid w:val="00482B8A"/>
    <w:rsid w:val="0048547E"/>
    <w:rsid w:val="004A10A1"/>
    <w:rsid w:val="004A6511"/>
    <w:rsid w:val="004B29B1"/>
    <w:rsid w:val="004B377A"/>
    <w:rsid w:val="004B4349"/>
    <w:rsid w:val="004C63F1"/>
    <w:rsid w:val="004D04C6"/>
    <w:rsid w:val="004D70DC"/>
    <w:rsid w:val="004E218F"/>
    <w:rsid w:val="004E48B4"/>
    <w:rsid w:val="004E4E8D"/>
    <w:rsid w:val="004F14F8"/>
    <w:rsid w:val="004F22B1"/>
    <w:rsid w:val="0050141F"/>
    <w:rsid w:val="00502A71"/>
    <w:rsid w:val="005143F9"/>
    <w:rsid w:val="00521D33"/>
    <w:rsid w:val="00533160"/>
    <w:rsid w:val="0053359E"/>
    <w:rsid w:val="00546D7D"/>
    <w:rsid w:val="005576AA"/>
    <w:rsid w:val="005629E5"/>
    <w:rsid w:val="00567E1C"/>
    <w:rsid w:val="00571306"/>
    <w:rsid w:val="005725D9"/>
    <w:rsid w:val="00573C2C"/>
    <w:rsid w:val="00587C76"/>
    <w:rsid w:val="005A0616"/>
    <w:rsid w:val="005A5589"/>
    <w:rsid w:val="005B0622"/>
    <w:rsid w:val="005B4B36"/>
    <w:rsid w:val="005F1036"/>
    <w:rsid w:val="005F5BE2"/>
    <w:rsid w:val="006065F1"/>
    <w:rsid w:val="006104C0"/>
    <w:rsid w:val="00617C2C"/>
    <w:rsid w:val="006222BB"/>
    <w:rsid w:val="00625CBC"/>
    <w:rsid w:val="0063215D"/>
    <w:rsid w:val="00633817"/>
    <w:rsid w:val="0063635D"/>
    <w:rsid w:val="00637817"/>
    <w:rsid w:val="00637DB2"/>
    <w:rsid w:val="00643B23"/>
    <w:rsid w:val="006515A6"/>
    <w:rsid w:val="00661AC7"/>
    <w:rsid w:val="006725E4"/>
    <w:rsid w:val="00681921"/>
    <w:rsid w:val="00695710"/>
    <w:rsid w:val="006B2AB4"/>
    <w:rsid w:val="006C4DBB"/>
    <w:rsid w:val="006E45A7"/>
    <w:rsid w:val="006F2BB3"/>
    <w:rsid w:val="006F3DE1"/>
    <w:rsid w:val="006F7A4B"/>
    <w:rsid w:val="007003B8"/>
    <w:rsid w:val="0071174E"/>
    <w:rsid w:val="00723F9F"/>
    <w:rsid w:val="00724846"/>
    <w:rsid w:val="00724B01"/>
    <w:rsid w:val="007412E7"/>
    <w:rsid w:val="007455BD"/>
    <w:rsid w:val="00752023"/>
    <w:rsid w:val="0075461D"/>
    <w:rsid w:val="00787C46"/>
    <w:rsid w:val="007A3167"/>
    <w:rsid w:val="007A4867"/>
    <w:rsid w:val="007A4D93"/>
    <w:rsid w:val="007A5155"/>
    <w:rsid w:val="007B202F"/>
    <w:rsid w:val="007B60B7"/>
    <w:rsid w:val="007B6B36"/>
    <w:rsid w:val="007D5675"/>
    <w:rsid w:val="007D7DA8"/>
    <w:rsid w:val="007E1478"/>
    <w:rsid w:val="007E79CC"/>
    <w:rsid w:val="00801323"/>
    <w:rsid w:val="00811E76"/>
    <w:rsid w:val="0081555A"/>
    <w:rsid w:val="00833083"/>
    <w:rsid w:val="00841FDD"/>
    <w:rsid w:val="00842699"/>
    <w:rsid w:val="008446F6"/>
    <w:rsid w:val="008543E3"/>
    <w:rsid w:val="00855DB9"/>
    <w:rsid w:val="00877B58"/>
    <w:rsid w:val="008817D4"/>
    <w:rsid w:val="00883814"/>
    <w:rsid w:val="00891C32"/>
    <w:rsid w:val="00892C70"/>
    <w:rsid w:val="008966DE"/>
    <w:rsid w:val="008979AA"/>
    <w:rsid w:val="008A4604"/>
    <w:rsid w:val="008A57D7"/>
    <w:rsid w:val="008A658C"/>
    <w:rsid w:val="008C158C"/>
    <w:rsid w:val="008C66D0"/>
    <w:rsid w:val="008D5EBF"/>
    <w:rsid w:val="008D7210"/>
    <w:rsid w:val="008D7BFA"/>
    <w:rsid w:val="008E16DF"/>
    <w:rsid w:val="008E3FF1"/>
    <w:rsid w:val="008F2BD4"/>
    <w:rsid w:val="008F3ADB"/>
    <w:rsid w:val="00906FF4"/>
    <w:rsid w:val="00913582"/>
    <w:rsid w:val="00920E02"/>
    <w:rsid w:val="0093488E"/>
    <w:rsid w:val="0095096C"/>
    <w:rsid w:val="00950FD6"/>
    <w:rsid w:val="00952020"/>
    <w:rsid w:val="00955811"/>
    <w:rsid w:val="00974766"/>
    <w:rsid w:val="00987275"/>
    <w:rsid w:val="009A3CA4"/>
    <w:rsid w:val="009A5301"/>
    <w:rsid w:val="009B3ECA"/>
    <w:rsid w:val="009E1437"/>
    <w:rsid w:val="009E4199"/>
    <w:rsid w:val="009E5A29"/>
    <w:rsid w:val="009F1F7B"/>
    <w:rsid w:val="009F66CE"/>
    <w:rsid w:val="00A03BE9"/>
    <w:rsid w:val="00A04C52"/>
    <w:rsid w:val="00A17600"/>
    <w:rsid w:val="00A21534"/>
    <w:rsid w:val="00A225DD"/>
    <w:rsid w:val="00A44056"/>
    <w:rsid w:val="00A520F0"/>
    <w:rsid w:val="00A53880"/>
    <w:rsid w:val="00A713AB"/>
    <w:rsid w:val="00A713E3"/>
    <w:rsid w:val="00A761A2"/>
    <w:rsid w:val="00A80522"/>
    <w:rsid w:val="00A81711"/>
    <w:rsid w:val="00A9627A"/>
    <w:rsid w:val="00A97363"/>
    <w:rsid w:val="00AA0945"/>
    <w:rsid w:val="00AA2A3D"/>
    <w:rsid w:val="00AB3347"/>
    <w:rsid w:val="00AC0579"/>
    <w:rsid w:val="00AC11BA"/>
    <w:rsid w:val="00AC237D"/>
    <w:rsid w:val="00AD49CC"/>
    <w:rsid w:val="00AF05D7"/>
    <w:rsid w:val="00AF0B09"/>
    <w:rsid w:val="00AF1824"/>
    <w:rsid w:val="00AF22FA"/>
    <w:rsid w:val="00AF5D55"/>
    <w:rsid w:val="00AF62CF"/>
    <w:rsid w:val="00B273CA"/>
    <w:rsid w:val="00B34B5F"/>
    <w:rsid w:val="00B449AC"/>
    <w:rsid w:val="00B51EF8"/>
    <w:rsid w:val="00B731C9"/>
    <w:rsid w:val="00B80429"/>
    <w:rsid w:val="00B80E5F"/>
    <w:rsid w:val="00B95FB3"/>
    <w:rsid w:val="00BA5687"/>
    <w:rsid w:val="00BB4CF1"/>
    <w:rsid w:val="00BC0773"/>
    <w:rsid w:val="00BC367F"/>
    <w:rsid w:val="00BD0BC6"/>
    <w:rsid w:val="00BD5FE2"/>
    <w:rsid w:val="00BE0EB8"/>
    <w:rsid w:val="00BE6C22"/>
    <w:rsid w:val="00BF11C9"/>
    <w:rsid w:val="00C007A9"/>
    <w:rsid w:val="00C13560"/>
    <w:rsid w:val="00C16878"/>
    <w:rsid w:val="00C5326F"/>
    <w:rsid w:val="00C5472B"/>
    <w:rsid w:val="00C56A06"/>
    <w:rsid w:val="00C56AAD"/>
    <w:rsid w:val="00C617DF"/>
    <w:rsid w:val="00C632B5"/>
    <w:rsid w:val="00C6527F"/>
    <w:rsid w:val="00C7221E"/>
    <w:rsid w:val="00C72FDB"/>
    <w:rsid w:val="00C779BA"/>
    <w:rsid w:val="00C802FB"/>
    <w:rsid w:val="00C81579"/>
    <w:rsid w:val="00C94050"/>
    <w:rsid w:val="00C96C05"/>
    <w:rsid w:val="00CA17F0"/>
    <w:rsid w:val="00CA571A"/>
    <w:rsid w:val="00CA5FB1"/>
    <w:rsid w:val="00CC2EE3"/>
    <w:rsid w:val="00CC420A"/>
    <w:rsid w:val="00CC60F6"/>
    <w:rsid w:val="00CD3D76"/>
    <w:rsid w:val="00CF1FA0"/>
    <w:rsid w:val="00CF4114"/>
    <w:rsid w:val="00CF4FBB"/>
    <w:rsid w:val="00D10804"/>
    <w:rsid w:val="00D214F0"/>
    <w:rsid w:val="00D2709D"/>
    <w:rsid w:val="00D32BA6"/>
    <w:rsid w:val="00D400C7"/>
    <w:rsid w:val="00D421CD"/>
    <w:rsid w:val="00D50DDE"/>
    <w:rsid w:val="00D52F0A"/>
    <w:rsid w:val="00D57E9C"/>
    <w:rsid w:val="00D6104D"/>
    <w:rsid w:val="00D62117"/>
    <w:rsid w:val="00D915CE"/>
    <w:rsid w:val="00D96AF9"/>
    <w:rsid w:val="00DA4C4B"/>
    <w:rsid w:val="00DB27F0"/>
    <w:rsid w:val="00DC1B4D"/>
    <w:rsid w:val="00DC4365"/>
    <w:rsid w:val="00DE662D"/>
    <w:rsid w:val="00DF7841"/>
    <w:rsid w:val="00E04C65"/>
    <w:rsid w:val="00E23129"/>
    <w:rsid w:val="00E24E77"/>
    <w:rsid w:val="00E36D62"/>
    <w:rsid w:val="00E402DF"/>
    <w:rsid w:val="00E428FC"/>
    <w:rsid w:val="00E43791"/>
    <w:rsid w:val="00E44474"/>
    <w:rsid w:val="00E45197"/>
    <w:rsid w:val="00E603F3"/>
    <w:rsid w:val="00E6243F"/>
    <w:rsid w:val="00E655F6"/>
    <w:rsid w:val="00E67CFF"/>
    <w:rsid w:val="00E732F7"/>
    <w:rsid w:val="00E85937"/>
    <w:rsid w:val="00E8613C"/>
    <w:rsid w:val="00E95DAD"/>
    <w:rsid w:val="00E97C9B"/>
    <w:rsid w:val="00EA253E"/>
    <w:rsid w:val="00EA766D"/>
    <w:rsid w:val="00EA79EE"/>
    <w:rsid w:val="00EB773E"/>
    <w:rsid w:val="00EC1D5A"/>
    <w:rsid w:val="00ED5AD4"/>
    <w:rsid w:val="00ED6390"/>
    <w:rsid w:val="00EE3F02"/>
    <w:rsid w:val="00EE414E"/>
    <w:rsid w:val="00EF27A0"/>
    <w:rsid w:val="00F051D0"/>
    <w:rsid w:val="00F16498"/>
    <w:rsid w:val="00F24EB0"/>
    <w:rsid w:val="00F27FBF"/>
    <w:rsid w:val="00F37F99"/>
    <w:rsid w:val="00F433B3"/>
    <w:rsid w:val="00F45BA3"/>
    <w:rsid w:val="00F51B5D"/>
    <w:rsid w:val="00F650CA"/>
    <w:rsid w:val="00F65D7E"/>
    <w:rsid w:val="00F70B45"/>
    <w:rsid w:val="00F70CFA"/>
    <w:rsid w:val="00F77BEA"/>
    <w:rsid w:val="00F77DAE"/>
    <w:rsid w:val="00F8278D"/>
    <w:rsid w:val="00F83C77"/>
    <w:rsid w:val="00F8460F"/>
    <w:rsid w:val="00FA24DA"/>
    <w:rsid w:val="00FB0176"/>
    <w:rsid w:val="00FB47FA"/>
    <w:rsid w:val="00FB7040"/>
    <w:rsid w:val="00FC3106"/>
    <w:rsid w:val="00FD0595"/>
    <w:rsid w:val="00FD2550"/>
    <w:rsid w:val="00FD28AA"/>
    <w:rsid w:val="00FD2E24"/>
    <w:rsid w:val="00FF3F65"/>
    <w:rsid w:val="00FF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7309"/>
  <w15:docId w15:val="{309FAE15-B1C0-4402-B183-E2A92B74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DAD"/>
    <w:pPr>
      <w:suppressAutoHyphens/>
      <w:spacing w:after="200" w:line="276" w:lineRule="auto"/>
    </w:pPr>
    <w:rPr>
      <w:rFonts w:ascii="Calibri" w:eastAsia="Lucida Sans Unicode" w:hAnsi="Calibri" w:cs="font221"/>
      <w:kern w:val="1"/>
      <w:sz w:val="22"/>
      <w:szCs w:val="22"/>
      <w:lang w:eastAsia="ar-SA"/>
    </w:rPr>
  </w:style>
  <w:style w:type="paragraph" w:styleId="1">
    <w:name w:val="heading 1"/>
    <w:next w:val="a0"/>
    <w:qFormat/>
    <w:rsid w:val="00E95DAD"/>
    <w:pPr>
      <w:keepNext/>
      <w:widowControl w:val="0"/>
      <w:tabs>
        <w:tab w:val="num" w:pos="432"/>
      </w:tabs>
      <w:suppressAutoHyphens/>
      <w:spacing w:before="240" w:after="60" w:line="100" w:lineRule="atLeast"/>
      <w:ind w:left="432" w:hanging="432"/>
      <w:outlineLvl w:val="0"/>
    </w:pPr>
    <w:rPr>
      <w:rFonts w:ascii="Arial" w:hAnsi="Arial" w:cs="Arial"/>
      <w:b/>
      <w:bCs/>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95DAD"/>
  </w:style>
  <w:style w:type="character" w:customStyle="1" w:styleId="FontStyle69">
    <w:name w:val="Font Style69"/>
    <w:rsid w:val="00E95DAD"/>
    <w:rPr>
      <w:rFonts w:ascii="Times New Roman" w:hAnsi="Times New Roman" w:cs="Times New Roman"/>
      <w:spacing w:val="10"/>
      <w:sz w:val="18"/>
      <w:szCs w:val="18"/>
    </w:rPr>
  </w:style>
  <w:style w:type="character" w:customStyle="1" w:styleId="FontStyle16">
    <w:name w:val="Font Style16"/>
    <w:rsid w:val="00E95DAD"/>
    <w:rPr>
      <w:rFonts w:ascii="Times New Roman" w:hAnsi="Times New Roman" w:cs="Times New Roman"/>
      <w:sz w:val="24"/>
      <w:szCs w:val="24"/>
    </w:rPr>
  </w:style>
  <w:style w:type="character" w:customStyle="1" w:styleId="a4">
    <w:name w:val="Основной текст_"/>
    <w:rsid w:val="00E95DAD"/>
    <w:rPr>
      <w:sz w:val="21"/>
      <w:szCs w:val="21"/>
    </w:rPr>
  </w:style>
  <w:style w:type="character" w:customStyle="1" w:styleId="FontStyle63">
    <w:name w:val="Font Style63"/>
    <w:rsid w:val="00E95DAD"/>
    <w:rPr>
      <w:rFonts w:ascii="Times New Roman" w:hAnsi="Times New Roman" w:cs="Times New Roman"/>
      <w:b/>
      <w:bCs/>
      <w:sz w:val="20"/>
      <w:szCs w:val="20"/>
    </w:rPr>
  </w:style>
  <w:style w:type="character" w:customStyle="1" w:styleId="FontStyle65">
    <w:name w:val="Font Style65"/>
    <w:rsid w:val="00E95DAD"/>
    <w:rPr>
      <w:rFonts w:ascii="Times New Roman" w:hAnsi="Times New Roman" w:cs="Times New Roman"/>
      <w:b/>
      <w:bCs/>
      <w:sz w:val="14"/>
      <w:szCs w:val="14"/>
    </w:rPr>
  </w:style>
  <w:style w:type="character" w:customStyle="1" w:styleId="FontStyle68">
    <w:name w:val="Font Style68"/>
    <w:rsid w:val="00E95DAD"/>
    <w:rPr>
      <w:rFonts w:ascii="Times New Roman" w:hAnsi="Times New Roman" w:cs="Times New Roman"/>
      <w:sz w:val="18"/>
      <w:szCs w:val="18"/>
    </w:rPr>
  </w:style>
  <w:style w:type="character" w:customStyle="1" w:styleId="FontStyle78">
    <w:name w:val="Font Style78"/>
    <w:rsid w:val="00E95DAD"/>
    <w:rPr>
      <w:rFonts w:ascii="Impact" w:hAnsi="Impact" w:cs="Impact"/>
      <w:spacing w:val="10"/>
      <w:sz w:val="22"/>
      <w:szCs w:val="22"/>
    </w:rPr>
  </w:style>
  <w:style w:type="character" w:customStyle="1" w:styleId="FontStyle13">
    <w:name w:val="Font Style13"/>
    <w:rsid w:val="00E95DAD"/>
    <w:rPr>
      <w:rFonts w:ascii="Times New Roman" w:hAnsi="Times New Roman" w:cs="Times New Roman"/>
      <w:spacing w:val="10"/>
      <w:sz w:val="18"/>
      <w:szCs w:val="18"/>
    </w:rPr>
  </w:style>
  <w:style w:type="character" w:customStyle="1" w:styleId="a5">
    <w:name w:val="Текст выноски Знак"/>
    <w:rsid w:val="00E95DAD"/>
    <w:rPr>
      <w:rFonts w:ascii="Tahoma" w:hAnsi="Tahoma" w:cs="font221"/>
      <w:sz w:val="16"/>
      <w:szCs w:val="16"/>
    </w:rPr>
  </w:style>
  <w:style w:type="character" w:customStyle="1" w:styleId="FontStyle11">
    <w:name w:val="Font Style11"/>
    <w:rsid w:val="00E95DAD"/>
    <w:rPr>
      <w:rFonts w:ascii="Times New Roman" w:hAnsi="Times New Roman" w:cs="Times New Roman"/>
      <w:b/>
      <w:bCs/>
      <w:sz w:val="20"/>
      <w:szCs w:val="20"/>
    </w:rPr>
  </w:style>
  <w:style w:type="character" w:customStyle="1" w:styleId="FontStyle12">
    <w:name w:val="Font Style12"/>
    <w:rsid w:val="00E95DAD"/>
    <w:rPr>
      <w:rFonts w:ascii="Times New Roman" w:hAnsi="Times New Roman" w:cs="Times New Roman"/>
      <w:sz w:val="24"/>
      <w:szCs w:val="24"/>
    </w:rPr>
  </w:style>
  <w:style w:type="character" w:customStyle="1" w:styleId="FontStyle15">
    <w:name w:val="Font Style15"/>
    <w:rsid w:val="00E95DAD"/>
    <w:rPr>
      <w:rFonts w:ascii="Times New Roman" w:hAnsi="Times New Roman" w:cs="Times New Roman"/>
      <w:b/>
      <w:bCs/>
      <w:i/>
      <w:iCs/>
      <w:sz w:val="14"/>
      <w:szCs w:val="14"/>
    </w:rPr>
  </w:style>
  <w:style w:type="character" w:customStyle="1" w:styleId="FontStyle32">
    <w:name w:val="Font Style32"/>
    <w:rsid w:val="00E95DAD"/>
    <w:rPr>
      <w:rFonts w:ascii="Times New Roman" w:hAnsi="Times New Roman" w:cs="Times New Roman"/>
      <w:b/>
      <w:bCs/>
      <w:sz w:val="20"/>
      <w:szCs w:val="20"/>
    </w:rPr>
  </w:style>
  <w:style w:type="character" w:customStyle="1" w:styleId="FontStyle33">
    <w:name w:val="Font Style33"/>
    <w:rsid w:val="00E95DAD"/>
    <w:rPr>
      <w:rFonts w:ascii="Times New Roman" w:hAnsi="Times New Roman" w:cs="Times New Roman"/>
      <w:sz w:val="24"/>
      <w:szCs w:val="24"/>
    </w:rPr>
  </w:style>
  <w:style w:type="character" w:customStyle="1" w:styleId="FontStyle37">
    <w:name w:val="Font Style37"/>
    <w:rsid w:val="00E95DAD"/>
    <w:rPr>
      <w:rFonts w:ascii="Times New Roman" w:hAnsi="Times New Roman" w:cs="Times New Roman"/>
      <w:i/>
      <w:iCs/>
      <w:spacing w:val="-10"/>
      <w:sz w:val="24"/>
      <w:szCs w:val="24"/>
    </w:rPr>
  </w:style>
  <w:style w:type="character" w:customStyle="1" w:styleId="FontStyle40">
    <w:name w:val="Font Style40"/>
    <w:rsid w:val="00E95DAD"/>
    <w:rPr>
      <w:rFonts w:ascii="Times New Roman" w:hAnsi="Times New Roman" w:cs="Times New Roman"/>
      <w:sz w:val="26"/>
      <w:szCs w:val="26"/>
    </w:rPr>
  </w:style>
  <w:style w:type="character" w:customStyle="1" w:styleId="11">
    <w:name w:val="Заголовок 1 Знак"/>
    <w:rsid w:val="00E95DAD"/>
    <w:rPr>
      <w:rFonts w:ascii="Arial" w:eastAsia="Times New Roman" w:hAnsi="Arial" w:cs="Arial"/>
      <w:b/>
      <w:bCs/>
      <w:kern w:val="1"/>
      <w:sz w:val="32"/>
      <w:szCs w:val="32"/>
    </w:rPr>
  </w:style>
  <w:style w:type="character" w:customStyle="1" w:styleId="a6">
    <w:name w:val="Основной текст Знак"/>
    <w:rsid w:val="00E95DAD"/>
    <w:rPr>
      <w:rFonts w:ascii="Times New Roman" w:eastAsia="Times New Roman" w:hAnsi="Times New Roman" w:cs="Times New Roman"/>
      <w:sz w:val="24"/>
      <w:szCs w:val="24"/>
    </w:rPr>
  </w:style>
  <w:style w:type="character" w:customStyle="1" w:styleId="FontStyle44">
    <w:name w:val="Font Style44"/>
    <w:rsid w:val="00E95DAD"/>
    <w:rPr>
      <w:rFonts w:ascii="Arial" w:hAnsi="Arial" w:cs="Arial"/>
      <w:sz w:val="18"/>
      <w:szCs w:val="18"/>
    </w:rPr>
  </w:style>
  <w:style w:type="character" w:customStyle="1" w:styleId="FontStyle45">
    <w:name w:val="Font Style45"/>
    <w:rsid w:val="00E95DAD"/>
    <w:rPr>
      <w:rFonts w:ascii="Arial" w:hAnsi="Arial" w:cs="Arial"/>
      <w:b/>
      <w:bCs/>
      <w:sz w:val="18"/>
      <w:szCs w:val="18"/>
    </w:rPr>
  </w:style>
  <w:style w:type="character" w:customStyle="1" w:styleId="FontStyle47">
    <w:name w:val="Font Style47"/>
    <w:rsid w:val="00E95DAD"/>
    <w:rPr>
      <w:rFonts w:ascii="Arial" w:hAnsi="Arial" w:cs="Arial"/>
      <w:sz w:val="18"/>
      <w:szCs w:val="18"/>
    </w:rPr>
  </w:style>
  <w:style w:type="character" w:customStyle="1" w:styleId="FontStyle48">
    <w:name w:val="Font Style48"/>
    <w:rsid w:val="00E95DAD"/>
    <w:rPr>
      <w:rFonts w:ascii="Arial" w:hAnsi="Arial" w:cs="Arial"/>
      <w:b/>
      <w:bCs/>
      <w:i/>
      <w:iCs/>
      <w:sz w:val="18"/>
      <w:szCs w:val="18"/>
    </w:rPr>
  </w:style>
  <w:style w:type="character" w:customStyle="1" w:styleId="FontStyle49">
    <w:name w:val="Font Style49"/>
    <w:rsid w:val="00E95DAD"/>
    <w:rPr>
      <w:rFonts w:ascii="Arial" w:hAnsi="Arial" w:cs="Arial"/>
      <w:sz w:val="12"/>
      <w:szCs w:val="12"/>
    </w:rPr>
  </w:style>
  <w:style w:type="character" w:customStyle="1" w:styleId="FontStyle51">
    <w:name w:val="Font Style51"/>
    <w:rsid w:val="00E95DAD"/>
    <w:rPr>
      <w:rFonts w:ascii="Arial" w:hAnsi="Arial" w:cs="Arial"/>
      <w:sz w:val="20"/>
      <w:szCs w:val="20"/>
    </w:rPr>
  </w:style>
  <w:style w:type="character" w:customStyle="1" w:styleId="ListLabel1">
    <w:name w:val="ListLabel 1"/>
    <w:rsid w:val="00E95DAD"/>
    <w:rPr>
      <w:rFonts w:cs="Courier New"/>
    </w:rPr>
  </w:style>
  <w:style w:type="character" w:customStyle="1" w:styleId="ListLabel2">
    <w:name w:val="ListLabel 2"/>
    <w:rsid w:val="00E95DAD"/>
    <w:rPr>
      <w:rFonts w:eastAsia="Times New Roman" w:cs="Times New Roman"/>
      <w:b/>
      <w:bCs/>
      <w:i/>
      <w:iCs/>
      <w:smallCaps/>
      <w:strike/>
      <w:color w:val="000000"/>
      <w:spacing w:val="0"/>
      <w:w w:val="100"/>
      <w:position w:val="0"/>
      <w:sz w:val="21"/>
      <w:szCs w:val="21"/>
      <w:u w:val="none"/>
      <w:vertAlign w:val="baseline"/>
    </w:rPr>
  </w:style>
  <w:style w:type="character" w:customStyle="1" w:styleId="ListLabel3">
    <w:name w:val="ListLabel 3"/>
    <w:rsid w:val="00E95DAD"/>
    <w:rPr>
      <w:rFonts w:cs="Arial"/>
    </w:rPr>
  </w:style>
  <w:style w:type="paragraph" w:customStyle="1" w:styleId="12">
    <w:name w:val="Заголовок1"/>
    <w:basedOn w:val="a"/>
    <w:next w:val="a0"/>
    <w:rsid w:val="00E95DAD"/>
    <w:pPr>
      <w:keepNext/>
      <w:spacing w:before="240" w:after="120"/>
    </w:pPr>
    <w:rPr>
      <w:rFonts w:ascii="Arial" w:hAnsi="Arial" w:cs="Tahoma"/>
      <w:sz w:val="28"/>
      <w:szCs w:val="28"/>
    </w:rPr>
  </w:style>
  <w:style w:type="paragraph" w:styleId="a0">
    <w:name w:val="Body Text"/>
    <w:rsid w:val="00E95DAD"/>
    <w:pPr>
      <w:widowControl w:val="0"/>
      <w:suppressAutoHyphens/>
      <w:spacing w:after="120" w:line="100" w:lineRule="atLeast"/>
    </w:pPr>
    <w:rPr>
      <w:kern w:val="1"/>
      <w:sz w:val="24"/>
      <w:szCs w:val="24"/>
      <w:lang w:eastAsia="ar-SA"/>
    </w:rPr>
  </w:style>
  <w:style w:type="paragraph" w:styleId="a7">
    <w:name w:val="List"/>
    <w:basedOn w:val="a0"/>
    <w:rsid w:val="00E95DAD"/>
    <w:rPr>
      <w:rFonts w:ascii="Arial" w:hAnsi="Arial" w:cs="Tahoma"/>
    </w:rPr>
  </w:style>
  <w:style w:type="paragraph" w:customStyle="1" w:styleId="13">
    <w:name w:val="Название1"/>
    <w:basedOn w:val="a"/>
    <w:rsid w:val="00E95DAD"/>
    <w:pPr>
      <w:suppressLineNumbers/>
      <w:spacing w:before="120" w:after="120"/>
    </w:pPr>
    <w:rPr>
      <w:rFonts w:ascii="Arial" w:hAnsi="Arial" w:cs="Tahoma"/>
      <w:i/>
      <w:iCs/>
      <w:sz w:val="20"/>
      <w:szCs w:val="24"/>
    </w:rPr>
  </w:style>
  <w:style w:type="paragraph" w:customStyle="1" w:styleId="14">
    <w:name w:val="Указатель1"/>
    <w:basedOn w:val="a"/>
    <w:rsid w:val="00E95DAD"/>
    <w:pPr>
      <w:suppressLineNumbers/>
    </w:pPr>
    <w:rPr>
      <w:rFonts w:ascii="Arial" w:hAnsi="Arial" w:cs="Tahoma"/>
    </w:rPr>
  </w:style>
  <w:style w:type="paragraph" w:customStyle="1" w:styleId="Style15">
    <w:name w:val="Style15"/>
    <w:rsid w:val="00E95DAD"/>
    <w:pPr>
      <w:suppressAutoHyphens/>
      <w:spacing w:line="221" w:lineRule="exact"/>
    </w:pPr>
    <w:rPr>
      <w:kern w:val="1"/>
      <w:sz w:val="24"/>
      <w:szCs w:val="24"/>
      <w:lang w:eastAsia="ar-SA"/>
    </w:rPr>
  </w:style>
  <w:style w:type="paragraph" w:customStyle="1" w:styleId="15">
    <w:name w:val="Абзац списка1"/>
    <w:rsid w:val="00E95DAD"/>
    <w:pPr>
      <w:widowControl w:val="0"/>
      <w:suppressAutoHyphens/>
      <w:spacing w:after="200" w:line="276" w:lineRule="auto"/>
      <w:ind w:left="720"/>
    </w:pPr>
    <w:rPr>
      <w:rFonts w:ascii="Calibri" w:hAnsi="Calibri"/>
      <w:kern w:val="1"/>
      <w:sz w:val="22"/>
      <w:szCs w:val="22"/>
      <w:lang w:eastAsia="ar-SA"/>
    </w:rPr>
  </w:style>
  <w:style w:type="paragraph" w:customStyle="1" w:styleId="2">
    <w:name w:val="Абзац списка2"/>
    <w:rsid w:val="00E95DAD"/>
    <w:pPr>
      <w:widowControl w:val="0"/>
      <w:suppressAutoHyphens/>
      <w:spacing w:after="200" w:line="276" w:lineRule="auto"/>
      <w:ind w:left="720"/>
    </w:pPr>
    <w:rPr>
      <w:rFonts w:ascii="Calibri" w:eastAsia="Lucida Sans Unicode" w:hAnsi="Calibri" w:cs="font221"/>
      <w:kern w:val="1"/>
      <w:sz w:val="22"/>
      <w:szCs w:val="22"/>
      <w:lang w:eastAsia="ar-SA"/>
    </w:rPr>
  </w:style>
  <w:style w:type="paragraph" w:customStyle="1" w:styleId="Style9">
    <w:name w:val="Style9"/>
    <w:rsid w:val="00E95DAD"/>
    <w:pPr>
      <w:suppressAutoHyphens/>
      <w:spacing w:line="182" w:lineRule="exact"/>
      <w:ind w:firstLine="326"/>
      <w:jc w:val="both"/>
    </w:pPr>
    <w:rPr>
      <w:kern w:val="1"/>
      <w:sz w:val="24"/>
      <w:szCs w:val="24"/>
      <w:lang w:eastAsia="ar-SA"/>
    </w:rPr>
  </w:style>
  <w:style w:type="paragraph" w:customStyle="1" w:styleId="Style4">
    <w:name w:val="Style4"/>
    <w:rsid w:val="00E95DAD"/>
    <w:pPr>
      <w:suppressAutoHyphens/>
      <w:spacing w:line="462" w:lineRule="exact"/>
      <w:ind w:firstLine="686"/>
      <w:jc w:val="both"/>
    </w:pPr>
    <w:rPr>
      <w:kern w:val="1"/>
      <w:sz w:val="24"/>
      <w:szCs w:val="24"/>
      <w:lang w:eastAsia="ar-SA"/>
    </w:rPr>
  </w:style>
  <w:style w:type="paragraph" w:customStyle="1" w:styleId="16">
    <w:name w:val="Основной текст1"/>
    <w:rsid w:val="00E95DAD"/>
    <w:pPr>
      <w:widowControl w:val="0"/>
      <w:suppressAutoHyphens/>
      <w:spacing w:after="180" w:line="235" w:lineRule="exact"/>
      <w:jc w:val="center"/>
    </w:pPr>
    <w:rPr>
      <w:rFonts w:ascii="Calibri" w:eastAsia="Lucida Sans Unicode" w:hAnsi="Calibri" w:cs="Calibri"/>
      <w:kern w:val="1"/>
      <w:sz w:val="21"/>
      <w:szCs w:val="21"/>
      <w:lang w:eastAsia="ar-SA"/>
    </w:rPr>
  </w:style>
  <w:style w:type="paragraph" w:customStyle="1" w:styleId="Style33">
    <w:name w:val="Style33"/>
    <w:rsid w:val="00E95DAD"/>
    <w:pPr>
      <w:suppressAutoHyphens/>
      <w:spacing w:line="100" w:lineRule="atLeast"/>
    </w:pPr>
    <w:rPr>
      <w:kern w:val="1"/>
      <w:sz w:val="24"/>
      <w:szCs w:val="24"/>
      <w:lang w:eastAsia="ar-SA"/>
    </w:rPr>
  </w:style>
  <w:style w:type="paragraph" w:customStyle="1" w:styleId="Style42">
    <w:name w:val="Style42"/>
    <w:rsid w:val="00E95DAD"/>
    <w:pPr>
      <w:suppressAutoHyphens/>
      <w:spacing w:line="264" w:lineRule="exact"/>
      <w:jc w:val="center"/>
    </w:pPr>
    <w:rPr>
      <w:kern w:val="1"/>
      <w:sz w:val="24"/>
      <w:szCs w:val="24"/>
      <w:lang w:eastAsia="ar-SA"/>
    </w:rPr>
  </w:style>
  <w:style w:type="paragraph" w:customStyle="1" w:styleId="Style48">
    <w:name w:val="Style48"/>
    <w:rsid w:val="00E95DAD"/>
    <w:pPr>
      <w:suppressAutoHyphens/>
      <w:spacing w:line="218" w:lineRule="exact"/>
      <w:ind w:firstLine="336"/>
    </w:pPr>
    <w:rPr>
      <w:kern w:val="1"/>
      <w:sz w:val="24"/>
      <w:szCs w:val="24"/>
      <w:lang w:eastAsia="ar-SA"/>
    </w:rPr>
  </w:style>
  <w:style w:type="paragraph" w:customStyle="1" w:styleId="Style50">
    <w:name w:val="Style50"/>
    <w:rsid w:val="00E95DAD"/>
    <w:pPr>
      <w:suppressAutoHyphens/>
      <w:spacing w:line="192" w:lineRule="exact"/>
      <w:ind w:firstLine="283"/>
      <w:jc w:val="both"/>
    </w:pPr>
    <w:rPr>
      <w:kern w:val="1"/>
      <w:sz w:val="24"/>
      <w:szCs w:val="24"/>
      <w:lang w:eastAsia="ar-SA"/>
    </w:rPr>
  </w:style>
  <w:style w:type="paragraph" w:customStyle="1" w:styleId="Style59">
    <w:name w:val="Style59"/>
    <w:rsid w:val="00E95DAD"/>
    <w:pPr>
      <w:suppressAutoHyphens/>
      <w:spacing w:line="218" w:lineRule="exact"/>
      <w:ind w:firstLine="312"/>
      <w:jc w:val="both"/>
    </w:pPr>
    <w:rPr>
      <w:kern w:val="1"/>
      <w:sz w:val="24"/>
      <w:szCs w:val="24"/>
      <w:lang w:eastAsia="ar-SA"/>
    </w:rPr>
  </w:style>
  <w:style w:type="paragraph" w:customStyle="1" w:styleId="Style60">
    <w:name w:val="Style60"/>
    <w:rsid w:val="00E95DAD"/>
    <w:pPr>
      <w:suppressAutoHyphens/>
      <w:spacing w:line="326" w:lineRule="exact"/>
      <w:ind w:hanging="58"/>
      <w:jc w:val="both"/>
    </w:pPr>
    <w:rPr>
      <w:kern w:val="1"/>
      <w:sz w:val="24"/>
      <w:szCs w:val="24"/>
      <w:lang w:eastAsia="ar-SA"/>
    </w:rPr>
  </w:style>
  <w:style w:type="paragraph" w:customStyle="1" w:styleId="17">
    <w:name w:val="Текст выноски1"/>
    <w:rsid w:val="00E95DAD"/>
    <w:pPr>
      <w:widowControl w:val="0"/>
      <w:suppressAutoHyphens/>
      <w:spacing w:line="100" w:lineRule="atLeast"/>
    </w:pPr>
    <w:rPr>
      <w:rFonts w:ascii="Tahoma" w:eastAsia="Lucida Sans Unicode" w:hAnsi="Tahoma" w:cs="Tahoma"/>
      <w:kern w:val="1"/>
      <w:sz w:val="16"/>
      <w:szCs w:val="16"/>
      <w:lang w:eastAsia="ar-SA"/>
    </w:rPr>
  </w:style>
  <w:style w:type="paragraph" w:customStyle="1" w:styleId="Style1">
    <w:name w:val="Style1"/>
    <w:rsid w:val="00E95DAD"/>
    <w:pPr>
      <w:suppressAutoHyphens/>
      <w:spacing w:line="245" w:lineRule="exact"/>
      <w:ind w:hanging="562"/>
    </w:pPr>
    <w:rPr>
      <w:kern w:val="1"/>
      <w:sz w:val="24"/>
      <w:szCs w:val="24"/>
      <w:lang w:eastAsia="ar-SA"/>
    </w:rPr>
  </w:style>
  <w:style w:type="paragraph" w:customStyle="1" w:styleId="Style2">
    <w:name w:val="Style2"/>
    <w:rsid w:val="00E95DAD"/>
    <w:pPr>
      <w:suppressAutoHyphens/>
      <w:spacing w:line="283" w:lineRule="exact"/>
      <w:ind w:firstLine="278"/>
      <w:jc w:val="both"/>
    </w:pPr>
    <w:rPr>
      <w:kern w:val="1"/>
      <w:sz w:val="24"/>
      <w:szCs w:val="24"/>
      <w:lang w:eastAsia="ar-SA"/>
    </w:rPr>
  </w:style>
  <w:style w:type="paragraph" w:customStyle="1" w:styleId="Style3">
    <w:name w:val="Style3"/>
    <w:rsid w:val="00E95DAD"/>
    <w:pPr>
      <w:suppressAutoHyphens/>
      <w:spacing w:line="100" w:lineRule="atLeast"/>
    </w:pPr>
    <w:rPr>
      <w:kern w:val="1"/>
      <w:sz w:val="24"/>
      <w:szCs w:val="24"/>
      <w:lang w:eastAsia="ar-SA"/>
    </w:rPr>
  </w:style>
  <w:style w:type="paragraph" w:customStyle="1" w:styleId="Style5">
    <w:name w:val="Style5"/>
    <w:rsid w:val="00E95DAD"/>
    <w:pPr>
      <w:suppressAutoHyphens/>
      <w:spacing w:line="100" w:lineRule="atLeast"/>
      <w:jc w:val="right"/>
    </w:pPr>
    <w:rPr>
      <w:kern w:val="1"/>
      <w:sz w:val="24"/>
      <w:szCs w:val="24"/>
      <w:lang w:eastAsia="ar-SA"/>
    </w:rPr>
  </w:style>
  <w:style w:type="paragraph" w:customStyle="1" w:styleId="Style6">
    <w:name w:val="Style6"/>
    <w:rsid w:val="00E95DAD"/>
    <w:pPr>
      <w:suppressAutoHyphens/>
      <w:spacing w:line="197" w:lineRule="exact"/>
      <w:ind w:firstLine="288"/>
      <w:jc w:val="both"/>
    </w:pPr>
    <w:rPr>
      <w:kern w:val="1"/>
      <w:sz w:val="24"/>
      <w:szCs w:val="24"/>
      <w:lang w:eastAsia="ar-SA"/>
    </w:rPr>
  </w:style>
  <w:style w:type="paragraph" w:customStyle="1" w:styleId="Style7">
    <w:name w:val="Style7"/>
    <w:rsid w:val="00E95DAD"/>
    <w:pPr>
      <w:suppressAutoHyphens/>
      <w:spacing w:line="100" w:lineRule="atLeast"/>
    </w:pPr>
    <w:rPr>
      <w:kern w:val="1"/>
      <w:sz w:val="24"/>
      <w:szCs w:val="24"/>
      <w:lang w:eastAsia="ar-SA"/>
    </w:rPr>
  </w:style>
  <w:style w:type="paragraph" w:customStyle="1" w:styleId="Style13">
    <w:name w:val="Style13"/>
    <w:rsid w:val="00E95DAD"/>
    <w:pPr>
      <w:suppressAutoHyphens/>
      <w:spacing w:line="341" w:lineRule="exact"/>
      <w:ind w:hanging="230"/>
    </w:pPr>
    <w:rPr>
      <w:rFonts w:ascii="Arial" w:hAnsi="Arial"/>
      <w:kern w:val="1"/>
      <w:sz w:val="24"/>
      <w:szCs w:val="24"/>
      <w:lang w:eastAsia="ar-SA"/>
    </w:rPr>
  </w:style>
  <w:style w:type="paragraph" w:customStyle="1" w:styleId="Style14">
    <w:name w:val="Style14"/>
    <w:rsid w:val="00E95DAD"/>
    <w:pPr>
      <w:suppressAutoHyphens/>
      <w:spacing w:line="334" w:lineRule="exact"/>
      <w:jc w:val="center"/>
    </w:pPr>
    <w:rPr>
      <w:rFonts w:ascii="Arial" w:hAnsi="Arial"/>
      <w:kern w:val="1"/>
      <w:sz w:val="24"/>
      <w:szCs w:val="24"/>
      <w:lang w:eastAsia="ar-SA"/>
    </w:rPr>
  </w:style>
  <w:style w:type="paragraph" w:customStyle="1" w:styleId="Style23">
    <w:name w:val="Style23"/>
    <w:rsid w:val="00E95DAD"/>
    <w:pPr>
      <w:suppressAutoHyphens/>
      <w:spacing w:line="100" w:lineRule="atLeast"/>
    </w:pPr>
    <w:rPr>
      <w:rFonts w:ascii="Arial" w:hAnsi="Arial"/>
      <w:kern w:val="1"/>
      <w:sz w:val="24"/>
      <w:szCs w:val="24"/>
      <w:lang w:eastAsia="ar-SA"/>
    </w:rPr>
  </w:style>
  <w:style w:type="paragraph" w:customStyle="1" w:styleId="Style24">
    <w:name w:val="Style24"/>
    <w:rsid w:val="00E95DAD"/>
    <w:pPr>
      <w:suppressAutoHyphens/>
      <w:spacing w:line="100" w:lineRule="atLeast"/>
    </w:pPr>
    <w:rPr>
      <w:rFonts w:ascii="Arial" w:hAnsi="Arial"/>
      <w:kern w:val="1"/>
      <w:sz w:val="24"/>
      <w:szCs w:val="24"/>
      <w:lang w:eastAsia="ar-SA"/>
    </w:rPr>
  </w:style>
  <w:style w:type="paragraph" w:customStyle="1" w:styleId="Style27">
    <w:name w:val="Style27"/>
    <w:rsid w:val="00E95DAD"/>
    <w:pPr>
      <w:suppressAutoHyphens/>
      <w:spacing w:line="341" w:lineRule="exact"/>
      <w:ind w:hanging="120"/>
    </w:pPr>
    <w:rPr>
      <w:rFonts w:ascii="Arial" w:hAnsi="Arial"/>
      <w:kern w:val="1"/>
      <w:sz w:val="24"/>
      <w:szCs w:val="24"/>
      <w:lang w:eastAsia="ar-SA"/>
    </w:rPr>
  </w:style>
  <w:style w:type="paragraph" w:customStyle="1" w:styleId="Style29">
    <w:name w:val="Style29"/>
    <w:rsid w:val="00E95DAD"/>
    <w:pPr>
      <w:suppressAutoHyphens/>
      <w:spacing w:line="331" w:lineRule="exact"/>
      <w:ind w:firstLine="470"/>
      <w:jc w:val="both"/>
    </w:pPr>
    <w:rPr>
      <w:rFonts w:ascii="Arial" w:hAnsi="Arial"/>
      <w:kern w:val="1"/>
      <w:sz w:val="24"/>
      <w:szCs w:val="24"/>
      <w:lang w:eastAsia="ar-SA"/>
    </w:rPr>
  </w:style>
  <w:style w:type="paragraph" w:customStyle="1" w:styleId="Style34">
    <w:name w:val="Style34"/>
    <w:rsid w:val="00E95DAD"/>
    <w:pPr>
      <w:suppressAutoHyphens/>
      <w:spacing w:line="326" w:lineRule="exact"/>
      <w:ind w:firstLine="461"/>
    </w:pPr>
    <w:rPr>
      <w:rFonts w:ascii="Arial" w:hAnsi="Arial"/>
      <w:kern w:val="1"/>
      <w:sz w:val="24"/>
      <w:szCs w:val="24"/>
      <w:lang w:eastAsia="ar-SA"/>
    </w:rPr>
  </w:style>
  <w:style w:type="paragraph" w:customStyle="1" w:styleId="Style35">
    <w:name w:val="Style35"/>
    <w:rsid w:val="00E95DAD"/>
    <w:pPr>
      <w:suppressAutoHyphens/>
      <w:spacing w:line="336" w:lineRule="exact"/>
      <w:ind w:firstLine="466"/>
      <w:jc w:val="both"/>
    </w:pPr>
    <w:rPr>
      <w:rFonts w:ascii="Arial" w:hAnsi="Arial"/>
      <w:kern w:val="1"/>
      <w:sz w:val="24"/>
      <w:szCs w:val="24"/>
      <w:lang w:eastAsia="ar-SA"/>
    </w:rPr>
  </w:style>
  <w:style w:type="paragraph" w:customStyle="1" w:styleId="FR2">
    <w:name w:val="FR2"/>
    <w:rsid w:val="00811E76"/>
    <w:pPr>
      <w:widowControl w:val="0"/>
      <w:autoSpaceDE w:val="0"/>
      <w:autoSpaceDN w:val="0"/>
      <w:adjustRightInd w:val="0"/>
      <w:ind w:left="40" w:firstLine="820"/>
      <w:jc w:val="both"/>
    </w:pPr>
    <w:rPr>
      <w:rFonts w:ascii="Arial" w:hAnsi="Arial" w:cs="Arial"/>
      <w:sz w:val="24"/>
      <w:szCs w:val="24"/>
    </w:rPr>
  </w:style>
  <w:style w:type="table" w:styleId="a8">
    <w:name w:val="Table Grid"/>
    <w:basedOn w:val="a2"/>
    <w:uiPriority w:val="59"/>
    <w:rsid w:val="002A1E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050310"/>
    <w:pPr>
      <w:suppressAutoHyphens/>
    </w:pPr>
    <w:rPr>
      <w:rFonts w:ascii="Calibri" w:eastAsia="Lucida Sans Unicode" w:hAnsi="Calibri" w:cs="font221"/>
      <w:kern w:val="1"/>
      <w:sz w:val="22"/>
      <w:szCs w:val="22"/>
      <w:lang w:eastAsia="ar-SA"/>
    </w:rPr>
  </w:style>
  <w:style w:type="paragraph" w:styleId="ab">
    <w:name w:val="List Paragraph"/>
    <w:basedOn w:val="a"/>
    <w:uiPriority w:val="34"/>
    <w:qFormat/>
    <w:rsid w:val="002A1003"/>
    <w:pPr>
      <w:ind w:left="720"/>
      <w:contextualSpacing/>
    </w:pPr>
  </w:style>
  <w:style w:type="paragraph" w:styleId="ac">
    <w:name w:val="header"/>
    <w:basedOn w:val="a"/>
    <w:link w:val="ad"/>
    <w:uiPriority w:val="99"/>
    <w:unhideWhenUsed/>
    <w:rsid w:val="00CC60F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C60F6"/>
    <w:rPr>
      <w:rFonts w:ascii="Calibri" w:eastAsia="Lucida Sans Unicode" w:hAnsi="Calibri" w:cs="font221"/>
      <w:kern w:val="1"/>
      <w:sz w:val="22"/>
      <w:szCs w:val="22"/>
      <w:lang w:eastAsia="ar-SA"/>
    </w:rPr>
  </w:style>
  <w:style w:type="paragraph" w:styleId="ae">
    <w:name w:val="footer"/>
    <w:basedOn w:val="a"/>
    <w:link w:val="af"/>
    <w:uiPriority w:val="99"/>
    <w:unhideWhenUsed/>
    <w:rsid w:val="00CC60F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C60F6"/>
    <w:rPr>
      <w:rFonts w:ascii="Calibri" w:eastAsia="Lucida Sans Unicode" w:hAnsi="Calibri" w:cs="font221"/>
      <w:kern w:val="1"/>
      <w:sz w:val="22"/>
      <w:szCs w:val="22"/>
      <w:lang w:eastAsia="ar-SA"/>
    </w:rPr>
  </w:style>
  <w:style w:type="paragraph" w:styleId="af0">
    <w:name w:val="Normal (Web)"/>
    <w:basedOn w:val="a"/>
    <w:uiPriority w:val="99"/>
    <w:semiHidden/>
    <w:unhideWhenUsed/>
    <w:rsid w:val="000137A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Без интервала Знак"/>
    <w:link w:val="a9"/>
    <w:uiPriority w:val="1"/>
    <w:locked/>
    <w:rsid w:val="00892C70"/>
    <w:rPr>
      <w:rFonts w:ascii="Calibri" w:eastAsia="Lucida Sans Unicode" w:hAnsi="Calibri" w:cs="font221"/>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8716">
      <w:bodyDiv w:val="1"/>
      <w:marLeft w:val="0"/>
      <w:marRight w:val="0"/>
      <w:marTop w:val="0"/>
      <w:marBottom w:val="0"/>
      <w:divBdr>
        <w:top w:val="none" w:sz="0" w:space="0" w:color="auto"/>
        <w:left w:val="none" w:sz="0" w:space="0" w:color="auto"/>
        <w:bottom w:val="none" w:sz="0" w:space="0" w:color="auto"/>
        <w:right w:val="none" w:sz="0" w:space="0" w:color="auto"/>
      </w:divBdr>
    </w:div>
    <w:div w:id="731344539">
      <w:bodyDiv w:val="1"/>
      <w:marLeft w:val="0"/>
      <w:marRight w:val="0"/>
      <w:marTop w:val="0"/>
      <w:marBottom w:val="0"/>
      <w:divBdr>
        <w:top w:val="none" w:sz="0" w:space="0" w:color="auto"/>
        <w:left w:val="none" w:sz="0" w:space="0" w:color="auto"/>
        <w:bottom w:val="none" w:sz="0" w:space="0" w:color="auto"/>
        <w:right w:val="none" w:sz="0" w:space="0" w:color="auto"/>
      </w:divBdr>
    </w:div>
    <w:div w:id="1506019123">
      <w:bodyDiv w:val="1"/>
      <w:marLeft w:val="0"/>
      <w:marRight w:val="0"/>
      <w:marTop w:val="0"/>
      <w:marBottom w:val="0"/>
      <w:divBdr>
        <w:top w:val="none" w:sz="0" w:space="0" w:color="auto"/>
        <w:left w:val="none" w:sz="0" w:space="0" w:color="auto"/>
        <w:bottom w:val="none" w:sz="0" w:space="0" w:color="auto"/>
        <w:right w:val="none" w:sz="0" w:space="0" w:color="auto"/>
      </w:divBdr>
    </w:div>
    <w:div w:id="1663973813">
      <w:bodyDiv w:val="1"/>
      <w:marLeft w:val="0"/>
      <w:marRight w:val="0"/>
      <w:marTop w:val="0"/>
      <w:marBottom w:val="0"/>
      <w:divBdr>
        <w:top w:val="none" w:sz="0" w:space="0" w:color="auto"/>
        <w:left w:val="none" w:sz="0" w:space="0" w:color="auto"/>
        <w:bottom w:val="none" w:sz="0" w:space="0" w:color="auto"/>
        <w:right w:val="none" w:sz="0" w:space="0" w:color="auto"/>
      </w:divBdr>
    </w:div>
    <w:div w:id="20510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5EBB-9D1D-4AAF-B4BF-26DE6152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Pages>
  <Words>3447</Words>
  <Characters>19649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Полное наименование образовательного учреждения</vt:lpstr>
    </vt:vector>
  </TitlesOfParts>
  <Company>AOCPK</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наименование образовательного учреждения</dc:title>
  <dc:subject/>
  <dc:creator>Алексей</dc:creator>
  <cp:keywords/>
  <dc:description/>
  <cp:lastModifiedBy> </cp:lastModifiedBy>
  <cp:revision>56</cp:revision>
  <cp:lastPrinted>2022-06-22T10:15:00Z</cp:lastPrinted>
  <dcterms:created xsi:type="dcterms:W3CDTF">2012-10-17T04:31:00Z</dcterms:created>
  <dcterms:modified xsi:type="dcterms:W3CDTF">2023-10-26T13:36:00Z</dcterms:modified>
</cp:coreProperties>
</file>