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80" w:rsidRPr="007150B1" w:rsidRDefault="00A35180" w:rsidP="00A35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A35180" w:rsidRPr="0026213F" w:rsidRDefault="00A35180" w:rsidP="00A35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22">
        <w:rPr>
          <w:rFonts w:ascii="Times New Roman" w:hAnsi="Times New Roman" w:cs="Times New Roman"/>
          <w:b/>
          <w:sz w:val="18"/>
          <w:szCs w:val="18"/>
        </w:rPr>
        <w:br/>
      </w:r>
      <w:r w:rsidRPr="0026213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26213F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BE1B77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4305</wp:posOffset>
            </wp:positionH>
            <wp:positionV relativeFrom="paragraph">
              <wp:posOffset>159795</wp:posOffset>
            </wp:positionV>
            <wp:extent cx="6341423" cy="206691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21" cy="20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A35180" w:rsidRPr="00375E07" w:rsidTr="00A35180">
        <w:tc>
          <w:tcPr>
            <w:tcW w:w="4219" w:type="dxa"/>
          </w:tcPr>
          <w:p w:rsidR="00A35180" w:rsidRPr="00375E07" w:rsidRDefault="00A35180" w:rsidP="00A35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A35180" w:rsidRPr="00375E07" w:rsidRDefault="00A35180" w:rsidP="00A35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A35180" w:rsidRPr="00375E07" w:rsidRDefault="00A35180" w:rsidP="00A35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80" w:rsidRPr="00375E07" w:rsidRDefault="00A35180" w:rsidP="00A35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5180" w:rsidRPr="00375E07" w:rsidRDefault="00A35180" w:rsidP="00A35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A35180" w:rsidRPr="00375E07" w:rsidTr="00A35180">
        <w:tc>
          <w:tcPr>
            <w:tcW w:w="4219" w:type="dxa"/>
          </w:tcPr>
          <w:p w:rsidR="00A35180" w:rsidRPr="00375E07" w:rsidRDefault="00A35180" w:rsidP="00A35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A35180" w:rsidRPr="00375E07" w:rsidRDefault="00A35180" w:rsidP="00A351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35180" w:rsidRPr="00811E76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pStyle w:val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80" w:rsidRDefault="00A35180" w:rsidP="00A35180">
      <w:pPr>
        <w:pStyle w:val="1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5180" w:rsidRPr="008A71B2" w:rsidRDefault="00A35180" w:rsidP="00A35180">
      <w:pPr>
        <w:pStyle w:val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A35180" w:rsidRPr="008A71B2" w:rsidRDefault="00A35180" w:rsidP="00A35180">
      <w:pPr>
        <w:pStyle w:val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F3184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НАРОДНЫЕ ИНСТРУМЕНТЫ</w:t>
      </w:r>
      <w:r w:rsidRPr="00CF3184">
        <w:rPr>
          <w:rFonts w:ascii="Times New Roman" w:hAnsi="Times New Roman" w:cs="Times New Roman"/>
          <w:b/>
          <w:sz w:val="40"/>
          <w:szCs w:val="40"/>
        </w:rPr>
        <w:t>»</w:t>
      </w:r>
    </w:p>
    <w:p w:rsidR="00A35180" w:rsidRPr="00CF3184" w:rsidRDefault="00A35180" w:rsidP="00A35180">
      <w:pPr>
        <w:pStyle w:val="1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CF3184">
        <w:rPr>
          <w:rFonts w:ascii="Times New Roman" w:hAnsi="Times New Roman" w:cs="Times New Roman"/>
          <w:b/>
          <w:sz w:val="32"/>
          <w:szCs w:val="32"/>
        </w:rPr>
        <w:t>Предметная область</w:t>
      </w:r>
    </w:p>
    <w:p w:rsidR="00A35180" w:rsidRPr="00CF3184" w:rsidRDefault="00A35180" w:rsidP="00A35180">
      <w:pPr>
        <w:pStyle w:val="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84">
        <w:rPr>
          <w:rFonts w:ascii="Times New Roman" w:hAnsi="Times New Roman" w:cs="Times New Roman"/>
          <w:b/>
          <w:sz w:val="32"/>
          <w:szCs w:val="32"/>
        </w:rPr>
        <w:t>ПО.01.МУЗЫКАЛЬНОЕ ИСПОЛНИТЕЛЬСТВО</w:t>
      </w:r>
    </w:p>
    <w:p w:rsidR="00A35180" w:rsidRPr="00CF3184" w:rsidRDefault="00A35180" w:rsidP="00A35180">
      <w:pPr>
        <w:pStyle w:val="1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180" w:rsidRPr="00CF3184" w:rsidRDefault="00A35180" w:rsidP="00A35180">
      <w:pPr>
        <w:pStyle w:val="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8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35180" w:rsidRPr="00CF3184" w:rsidRDefault="00A35180" w:rsidP="00A35180">
      <w:pPr>
        <w:pStyle w:val="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84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A35180" w:rsidRPr="00CF3184" w:rsidRDefault="00A35180" w:rsidP="00A35180">
      <w:pPr>
        <w:pStyle w:val="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84">
        <w:rPr>
          <w:rFonts w:ascii="Times New Roman" w:hAnsi="Times New Roman" w:cs="Times New Roman"/>
          <w:b/>
          <w:sz w:val="32"/>
          <w:szCs w:val="32"/>
        </w:rPr>
        <w:t>ПО.01.УП.0</w:t>
      </w:r>
      <w:r>
        <w:rPr>
          <w:rFonts w:ascii="Times New Roman" w:hAnsi="Times New Roman" w:cs="Times New Roman"/>
          <w:b/>
          <w:sz w:val="32"/>
          <w:szCs w:val="32"/>
        </w:rPr>
        <w:t>1 «СПЕЦИАЛЬНОСТЬ»</w:t>
      </w:r>
      <w:r>
        <w:rPr>
          <w:rFonts w:ascii="Times New Roman" w:hAnsi="Times New Roman" w:cs="Times New Roman"/>
          <w:b/>
          <w:sz w:val="32"/>
          <w:szCs w:val="32"/>
        </w:rPr>
        <w:br/>
        <w:t>(ДОМРА ТРЁХСТРУННАЯ)</w:t>
      </w:r>
    </w:p>
    <w:p w:rsidR="00A35180" w:rsidRPr="008A71B2" w:rsidRDefault="00A35180" w:rsidP="00A35180">
      <w:pPr>
        <w:pStyle w:val="19"/>
        <w:jc w:val="center"/>
        <w:rPr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80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80" w:rsidRPr="00BE1B77" w:rsidRDefault="00A35180" w:rsidP="00A351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 xml:space="preserve">Северодвинск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71B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1B7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A35180" w:rsidRDefault="00A35180" w:rsidP="00D57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E24" w:rsidRDefault="00404DF4" w:rsidP="00D57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593DAB">
        <w:rPr>
          <w:rFonts w:ascii="Times New Roman" w:hAnsi="Times New Roman" w:cs="Times New Roman"/>
          <w:b/>
          <w:sz w:val="28"/>
          <w:szCs w:val="28"/>
        </w:rPr>
        <w:t>и</w:t>
      </w:r>
      <w:r w:rsidRPr="00404DF4">
        <w:rPr>
          <w:rFonts w:ascii="Times New Roman" w:hAnsi="Times New Roman" w:cs="Times New Roman"/>
          <w:b/>
          <w:sz w:val="28"/>
          <w:szCs w:val="28"/>
        </w:rPr>
        <w:t>:</w:t>
      </w:r>
      <w:r w:rsidRPr="00404DF4">
        <w:rPr>
          <w:rFonts w:ascii="Times New Roman" w:hAnsi="Times New Roman" w:cs="Times New Roman"/>
          <w:b/>
          <w:sz w:val="28"/>
          <w:szCs w:val="28"/>
        </w:rPr>
        <w:br/>
      </w:r>
      <w:r w:rsidR="000C48AA" w:rsidRPr="00AC4386">
        <w:rPr>
          <w:rFonts w:ascii="Times New Roman" w:hAnsi="Times New Roman" w:cs="Times New Roman"/>
          <w:b/>
          <w:sz w:val="24"/>
          <w:szCs w:val="24"/>
        </w:rPr>
        <w:t>Бекетова Елена Викторовна</w:t>
      </w:r>
      <w:r w:rsidR="00A35180">
        <w:rPr>
          <w:rFonts w:ascii="Times New Roman" w:hAnsi="Times New Roman" w:cs="Times New Roman"/>
          <w:sz w:val="24"/>
          <w:szCs w:val="24"/>
        </w:rPr>
        <w:t xml:space="preserve">, 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преподаватель высшей </w:t>
      </w:r>
      <w:r w:rsidR="00AC4386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A35180">
        <w:rPr>
          <w:rFonts w:ascii="Times New Roman" w:hAnsi="Times New Roman" w:cs="Times New Roman"/>
          <w:sz w:val="24"/>
          <w:szCs w:val="24"/>
        </w:rPr>
        <w:t>категории (домра)</w:t>
      </w:r>
      <w:r w:rsidR="000C48AA" w:rsidRPr="00D57951">
        <w:rPr>
          <w:rFonts w:ascii="Times New Roman" w:hAnsi="Times New Roman" w:cs="Times New Roman"/>
          <w:sz w:val="24"/>
          <w:szCs w:val="24"/>
        </w:rPr>
        <w:t xml:space="preserve"> </w:t>
      </w:r>
      <w:r w:rsidR="00D57951">
        <w:rPr>
          <w:rFonts w:ascii="Times New Roman" w:hAnsi="Times New Roman" w:cs="Times New Roman"/>
          <w:sz w:val="24"/>
          <w:szCs w:val="24"/>
        </w:rPr>
        <w:br/>
      </w:r>
      <w:r w:rsidR="00AC4386">
        <w:rPr>
          <w:rFonts w:ascii="Times New Roman" w:hAnsi="Times New Roman" w:cs="Times New Roman"/>
          <w:sz w:val="24"/>
          <w:szCs w:val="24"/>
        </w:rPr>
        <w:t>МБ</w:t>
      </w:r>
      <w:r w:rsidR="00D57951" w:rsidRPr="00D57951">
        <w:rPr>
          <w:rFonts w:ascii="Times New Roman" w:hAnsi="Times New Roman" w:cs="Times New Roman"/>
          <w:sz w:val="24"/>
          <w:szCs w:val="24"/>
        </w:rPr>
        <w:t>У ДО «ДМШ №3»</w:t>
      </w:r>
      <w:r w:rsidR="00AC4386">
        <w:rPr>
          <w:rFonts w:ascii="Times New Roman" w:hAnsi="Times New Roman" w:cs="Times New Roman"/>
          <w:sz w:val="24"/>
          <w:szCs w:val="24"/>
        </w:rPr>
        <w:t xml:space="preserve"> г. Северодвинска</w:t>
      </w:r>
      <w:r w:rsidR="00A35180">
        <w:rPr>
          <w:rFonts w:ascii="Times New Roman" w:hAnsi="Times New Roman" w:cs="Times New Roman"/>
          <w:sz w:val="24"/>
          <w:szCs w:val="24"/>
        </w:rPr>
        <w:t>;</w:t>
      </w:r>
    </w:p>
    <w:p w:rsidR="00A35180" w:rsidRDefault="00A35180" w:rsidP="00A3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80">
        <w:rPr>
          <w:rFonts w:ascii="Times New Roman" w:hAnsi="Times New Roman" w:cs="Times New Roman"/>
          <w:b/>
          <w:sz w:val="24"/>
          <w:szCs w:val="24"/>
        </w:rPr>
        <w:t>Быкова Юлия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95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D57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Pr="00D57951">
        <w:rPr>
          <w:rFonts w:ascii="Times New Roman" w:hAnsi="Times New Roman" w:cs="Times New Roman"/>
          <w:sz w:val="24"/>
          <w:szCs w:val="24"/>
        </w:rPr>
        <w:t xml:space="preserve">категории (домра), </w:t>
      </w:r>
      <w:r>
        <w:rPr>
          <w:rFonts w:ascii="Times New Roman" w:hAnsi="Times New Roman" w:cs="Times New Roman"/>
          <w:sz w:val="24"/>
          <w:szCs w:val="24"/>
        </w:rPr>
        <w:br/>
        <w:t>МБ</w:t>
      </w:r>
      <w:r w:rsidRPr="00D57951">
        <w:rPr>
          <w:rFonts w:ascii="Times New Roman" w:hAnsi="Times New Roman" w:cs="Times New Roman"/>
          <w:sz w:val="24"/>
          <w:szCs w:val="24"/>
        </w:rPr>
        <w:t>У ДО «ДМШ №3»</w:t>
      </w:r>
      <w:r>
        <w:rPr>
          <w:rFonts w:ascii="Times New Roman" w:hAnsi="Times New Roman" w:cs="Times New Roman"/>
          <w:sz w:val="24"/>
          <w:szCs w:val="24"/>
        </w:rPr>
        <w:t xml:space="preserve"> г. Северодвинска.</w:t>
      </w:r>
    </w:p>
    <w:p w:rsidR="00A35180" w:rsidRPr="00D57951" w:rsidRDefault="00A35180" w:rsidP="00D5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63" w:rsidRDefault="00D21063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86" w:rsidRDefault="00D57951" w:rsidP="00D57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</w:p>
    <w:p w:rsidR="00861C54" w:rsidRDefault="00861C54" w:rsidP="0086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E1">
        <w:rPr>
          <w:rFonts w:ascii="Times New Roman" w:hAnsi="Times New Roman" w:cs="Times New Roman"/>
          <w:b/>
          <w:sz w:val="24"/>
          <w:szCs w:val="24"/>
        </w:rPr>
        <w:t>Ершова С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 w:rsidRPr="005D47E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вановна</w:t>
      </w:r>
      <w:r w:rsidRPr="005D47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у</w:t>
      </w:r>
      <w:r w:rsidRPr="00BB05A9">
        <w:rPr>
          <w:rFonts w:ascii="Times New Roman" w:hAnsi="Times New Roman" w:cs="Times New Roman"/>
          <w:sz w:val="24"/>
          <w:szCs w:val="24"/>
          <w:shd w:val="clear" w:color="auto" w:fill="FFFFFF"/>
        </w:rPr>
        <w:t>чебно-методического центра по музыкальному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(Архангельский музыкальный колледж);</w:t>
      </w:r>
    </w:p>
    <w:p w:rsidR="00D57951" w:rsidRDefault="00AC4386" w:rsidP="00D57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65">
        <w:rPr>
          <w:rFonts w:ascii="Times New Roman" w:hAnsi="Times New Roman" w:cs="Times New Roman"/>
          <w:b/>
          <w:sz w:val="24"/>
          <w:szCs w:val="24"/>
        </w:rPr>
        <w:t>Гордеева Елена Викторовна,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951">
        <w:rPr>
          <w:rFonts w:ascii="Times New Roman" w:hAnsi="Times New Roman" w:cs="Times New Roman"/>
          <w:sz w:val="24"/>
          <w:szCs w:val="24"/>
        </w:rPr>
        <w:t xml:space="preserve">преподаватель первой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D57951">
        <w:rPr>
          <w:rFonts w:ascii="Times New Roman" w:hAnsi="Times New Roman" w:cs="Times New Roman"/>
          <w:sz w:val="24"/>
          <w:szCs w:val="24"/>
        </w:rPr>
        <w:t>категории МБУ ДО «ДМШ №3» (домра)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E24" w:rsidRDefault="00CF4114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953" w:rsidRDefault="00E160EC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846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46CA" w:rsidRDefault="003846CA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53" w:rsidRDefault="003846CA" w:rsidP="00384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31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</w:t>
      </w:r>
      <w:r w:rsidRPr="00E544D3">
        <w:rPr>
          <w:rFonts w:ascii="Times New Roman" w:hAnsi="Times New Roman" w:cs="Times New Roman"/>
          <w:sz w:val="24"/>
          <w:szCs w:val="24"/>
        </w:rPr>
        <w:t xml:space="preserve"> </w:t>
      </w:r>
      <w:r w:rsidRPr="007D2731">
        <w:rPr>
          <w:rFonts w:ascii="Times New Roman" w:hAnsi="Times New Roman" w:cs="Times New Roman"/>
          <w:sz w:val="24"/>
          <w:szCs w:val="24"/>
        </w:rPr>
        <w:t>по виду инструмента «</w:t>
      </w:r>
      <w:r>
        <w:rPr>
          <w:rFonts w:ascii="Times New Roman" w:hAnsi="Times New Roman" w:cs="Times New Roman"/>
          <w:sz w:val="24"/>
          <w:szCs w:val="24"/>
        </w:rPr>
        <w:t xml:space="preserve">Домра трёхструнная» </w:t>
      </w:r>
      <w:r w:rsidRPr="008131C8">
        <w:rPr>
          <w:rFonts w:ascii="Times New Roman" w:hAnsi="Times New Roman" w:cs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«Народные инструменты».</w:t>
      </w:r>
    </w:p>
    <w:p w:rsidR="00FB7040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040">
        <w:rPr>
          <w:rFonts w:ascii="Times New Roman" w:hAnsi="Times New Roman" w:cs="Times New Roman"/>
          <w:sz w:val="24"/>
          <w:szCs w:val="24"/>
        </w:rPr>
        <w:t xml:space="preserve">редмет «Специальность», </w:t>
      </w:r>
      <w:r w:rsidR="00203B65">
        <w:rPr>
          <w:rFonts w:ascii="Times New Roman" w:hAnsi="Times New Roman" w:cs="Times New Roman"/>
          <w:sz w:val="24"/>
          <w:szCs w:val="24"/>
        </w:rPr>
        <w:t xml:space="preserve">как одна из учебных дисциплин, составляющих дополнительную предпрофессиональную программу </w:t>
      </w:r>
      <w:r w:rsidR="004E218F">
        <w:rPr>
          <w:rFonts w:ascii="Times New Roman" w:hAnsi="Times New Roman" w:cs="Times New Roman"/>
          <w:sz w:val="24"/>
          <w:szCs w:val="24"/>
        </w:rPr>
        <w:t>«</w:t>
      </w:r>
      <w:r w:rsidR="00D57951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203B65">
        <w:rPr>
          <w:rFonts w:ascii="Times New Roman" w:hAnsi="Times New Roman" w:cs="Times New Roman"/>
          <w:sz w:val="24"/>
          <w:szCs w:val="24"/>
        </w:rPr>
        <w:t xml:space="preserve">», </w:t>
      </w:r>
      <w:r w:rsidR="004E218F">
        <w:rPr>
          <w:rFonts w:ascii="Times New Roman" w:hAnsi="Times New Roman" w:cs="Times New Roman"/>
          <w:sz w:val="24"/>
          <w:szCs w:val="24"/>
        </w:rPr>
        <w:t>занимает</w:t>
      </w:r>
      <w:r w:rsidR="00203B65">
        <w:rPr>
          <w:rFonts w:ascii="Times New Roman" w:hAnsi="Times New Roman" w:cs="Times New Roman"/>
          <w:sz w:val="24"/>
          <w:szCs w:val="24"/>
        </w:rPr>
        <w:t xml:space="preserve"> важно</w:t>
      </w:r>
      <w:r w:rsidRPr="00E603F3">
        <w:rPr>
          <w:rFonts w:ascii="Times New Roman" w:hAnsi="Times New Roman" w:cs="Times New Roman"/>
          <w:sz w:val="24"/>
          <w:szCs w:val="24"/>
        </w:rPr>
        <w:t xml:space="preserve">е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>(по про</w:t>
      </w:r>
      <w:r w:rsidR="00EB29FD">
        <w:rPr>
          <w:rFonts w:ascii="Times New Roman" w:hAnsi="Times New Roman" w:cs="Times New Roman"/>
          <w:sz w:val="24"/>
          <w:szCs w:val="24"/>
        </w:rPr>
        <w:t>хожден</w:t>
      </w:r>
      <w:r w:rsidR="00AF22FA">
        <w:rPr>
          <w:rFonts w:ascii="Times New Roman" w:hAnsi="Times New Roman" w:cs="Times New Roman"/>
          <w:sz w:val="24"/>
          <w:szCs w:val="24"/>
        </w:rPr>
        <w:t xml:space="preserve">ии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A64A6">
        <w:rPr>
          <w:rFonts w:ascii="Times New Roman" w:hAnsi="Times New Roman" w:cs="Times New Roman"/>
          <w:sz w:val="24"/>
          <w:szCs w:val="24"/>
        </w:rPr>
        <w:t>учебного предмета «Специальность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63215D">
        <w:rPr>
          <w:rFonts w:ascii="Times New Roman" w:hAnsi="Times New Roman" w:cs="Times New Roman"/>
          <w:sz w:val="24"/>
          <w:szCs w:val="24"/>
        </w:rPr>
        <w:t xml:space="preserve"> с половиной и до девяти лет)</w:t>
      </w:r>
      <w:r w:rsidR="00F63CAF">
        <w:rPr>
          <w:rFonts w:ascii="Times New Roman" w:hAnsi="Times New Roman" w:cs="Times New Roman"/>
          <w:sz w:val="24"/>
          <w:szCs w:val="24"/>
        </w:rPr>
        <w:t xml:space="preserve"> и 5 лет (для учащихся, поступивших в 1 класс в возрасте десяти и до двенадцати лет). </w:t>
      </w:r>
      <w:r w:rsidR="0063215D">
        <w:rPr>
          <w:rFonts w:ascii="Times New Roman" w:hAnsi="Times New Roman" w:cs="Times New Roman"/>
          <w:sz w:val="24"/>
          <w:szCs w:val="24"/>
        </w:rPr>
        <w:t>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</w:t>
      </w:r>
      <w:r w:rsidR="00203B65">
        <w:rPr>
          <w:rFonts w:ascii="Times New Roman" w:hAnsi="Times New Roman" w:cs="Times New Roman"/>
          <w:sz w:val="24"/>
          <w:szCs w:val="24"/>
        </w:rPr>
        <w:t xml:space="preserve">рограммы в области музыкального </w:t>
      </w:r>
      <w:r w:rsidR="0063215D">
        <w:rPr>
          <w:rFonts w:ascii="Times New Roman" w:hAnsi="Times New Roman" w:cs="Times New Roman"/>
          <w:sz w:val="24"/>
          <w:szCs w:val="24"/>
        </w:rPr>
        <w:t>искусства, предусмот</w:t>
      </w:r>
      <w:r w:rsidR="00203B65">
        <w:rPr>
          <w:rFonts w:ascii="Times New Roman" w:hAnsi="Times New Roman" w:cs="Times New Roman"/>
          <w:sz w:val="24"/>
          <w:szCs w:val="24"/>
        </w:rPr>
        <w:t xml:space="preserve">рено увеличение срока освоения </w:t>
      </w:r>
      <w:r w:rsidR="0063215D">
        <w:rPr>
          <w:rFonts w:ascii="Times New Roman" w:hAnsi="Times New Roman" w:cs="Times New Roman"/>
          <w:sz w:val="24"/>
          <w:szCs w:val="24"/>
        </w:rPr>
        <w:t>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</w:t>
      </w:r>
      <w:r w:rsidR="00F63CAF">
        <w:rPr>
          <w:rFonts w:ascii="Times New Roman" w:hAnsi="Times New Roman" w:cs="Times New Roman"/>
          <w:sz w:val="24"/>
          <w:szCs w:val="24"/>
        </w:rPr>
        <w:t xml:space="preserve">6 и </w:t>
      </w:r>
      <w:r w:rsidR="0063215D">
        <w:rPr>
          <w:rFonts w:ascii="Times New Roman" w:hAnsi="Times New Roman" w:cs="Times New Roman"/>
          <w:sz w:val="24"/>
          <w:szCs w:val="24"/>
        </w:rPr>
        <w:t>9 класс).</w:t>
      </w:r>
    </w:p>
    <w:p w:rsidR="00D21063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AF">
        <w:rPr>
          <w:rFonts w:ascii="Times New Roman" w:hAnsi="Times New Roman" w:cs="Times New Roman"/>
          <w:b/>
          <w:sz w:val="24"/>
          <w:szCs w:val="24"/>
        </w:rPr>
        <w:t>по 8 – и летнему курсу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DD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316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Из них </w:t>
      </w:r>
      <w:r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5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часа,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757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5"/>
        <w:gridCol w:w="1822"/>
      </w:tblGrid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D21063" w:rsidRPr="005B21BE" w:rsidTr="00D21063">
        <w:trPr>
          <w:trHeight w:val="562"/>
        </w:trPr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концерт, прослушивание экзаменационной программы 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урок, зачёт по техническому развитию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</w:tbl>
    <w:p w:rsidR="00D21063" w:rsidRPr="00560F40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</w:t>
      </w:r>
      <w:r w:rsidRPr="00F63CAF">
        <w:rPr>
          <w:rFonts w:ascii="Times New Roman" w:hAnsi="Times New Roman" w:cs="Times New Roman"/>
          <w:b/>
          <w:sz w:val="24"/>
          <w:szCs w:val="24"/>
        </w:rPr>
        <w:t>» по 5 – и летнему курсу обучения</w:t>
      </w:r>
      <w:r w:rsidRPr="005B21BE">
        <w:rPr>
          <w:rFonts w:ascii="Times New Roman" w:hAnsi="Times New Roman" w:cs="Times New Roman"/>
          <w:sz w:val="24"/>
          <w:szCs w:val="24"/>
        </w:rPr>
        <w:t xml:space="preserve"> - 924 часа. Из них аудиторные (индивидуальные) занятия – 363 часа, самостоятельная работа ученика – 561 час.  </w:t>
      </w:r>
    </w:p>
    <w:p w:rsidR="00D21063" w:rsidRPr="00560F40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5"/>
        <w:gridCol w:w="1822"/>
      </w:tblGrid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21063" w:rsidRPr="005B21BE" w:rsidTr="00D21063">
        <w:trPr>
          <w:trHeight w:val="562"/>
        </w:trPr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концерт, прослушивание экзаменационной </w:t>
            </w:r>
            <w:r w:rsidRPr="005B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урок, зачёт по техническому развитию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</w:tbl>
    <w:p w:rsidR="001462FC" w:rsidRDefault="001462FC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6 </w:t>
      </w:r>
      <w:r w:rsidR="000A09EF">
        <w:rPr>
          <w:rFonts w:ascii="Times New Roman" w:hAnsi="Times New Roman" w:cs="Times New Roman"/>
          <w:sz w:val="24"/>
          <w:szCs w:val="24"/>
        </w:rPr>
        <w:t xml:space="preserve">и 9 </w:t>
      </w:r>
      <w:r w:rsidRPr="005B21BE">
        <w:rPr>
          <w:rFonts w:ascii="Times New Roman" w:hAnsi="Times New Roman" w:cs="Times New Roman"/>
          <w:sz w:val="24"/>
          <w:szCs w:val="24"/>
        </w:rPr>
        <w:t xml:space="preserve">классе – 214,5 часов. Из них аудиторные (индивидуальные) занятия – 82,5 часа, самостоятельная работа ученика – 198 часов. </w:t>
      </w: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5"/>
        <w:gridCol w:w="1822"/>
      </w:tblGrid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D21063" w:rsidRPr="005B21BE" w:rsidTr="00D21063">
        <w:trPr>
          <w:trHeight w:val="562"/>
        </w:trPr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программы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F63CAF" w:rsidRDefault="00F63CAF" w:rsidP="00F6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CAF" w:rsidRDefault="00F63CAF" w:rsidP="00F6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</w:t>
      </w:r>
      <w:r w:rsidRPr="00DB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</w:t>
      </w:r>
      <w:r w:rsidRPr="00F02602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>
        <w:rPr>
          <w:rFonts w:ascii="Times New Roman" w:hAnsi="Times New Roman" w:cs="Times New Roman"/>
          <w:sz w:val="24"/>
          <w:szCs w:val="24"/>
        </w:rPr>
        <w:t xml:space="preserve"> 1 по 6 класс – 2 часа в неделю, 7-8 класс – 2,5 часа в неделю, 9 класс – 2,5 часа в неделю; </w:t>
      </w:r>
      <w:r w:rsidRPr="00F02602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>
        <w:rPr>
          <w:rFonts w:ascii="Times New Roman" w:hAnsi="Times New Roman" w:cs="Times New Roman"/>
          <w:sz w:val="24"/>
          <w:szCs w:val="24"/>
        </w:rPr>
        <w:t xml:space="preserve"> с 1 по 3 класс – 2 часа в неделю, 4-5 класс – 2,5 часа в неделю, 6 класс – 2,5 часа в неделю.</w:t>
      </w:r>
    </w:p>
    <w:p w:rsidR="00D21063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C84" w:rsidRDefault="00120C84" w:rsidP="00120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«Специальность»:</w:t>
      </w:r>
    </w:p>
    <w:p w:rsidR="00120C84" w:rsidRDefault="00120C84" w:rsidP="00120C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32C3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5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учащегося </w:t>
      </w:r>
      <w:r w:rsidRPr="00A532C3">
        <w:rPr>
          <w:rFonts w:ascii="Times New Roman" w:hAnsi="Times New Roman" w:cs="Times New Roman"/>
          <w:sz w:val="24"/>
          <w:szCs w:val="24"/>
        </w:rPr>
        <w:t>комплекс исполнительских знаний,</w:t>
      </w:r>
      <w:r w:rsidR="00203B65">
        <w:rPr>
          <w:rFonts w:ascii="Times New Roman" w:hAnsi="Times New Roman" w:cs="Times New Roman"/>
          <w:sz w:val="24"/>
          <w:szCs w:val="24"/>
        </w:rPr>
        <w:t xml:space="preserve"> умений и навыков, позволяющий </w:t>
      </w:r>
      <w:r w:rsidRPr="00A532C3">
        <w:rPr>
          <w:rFonts w:ascii="Times New Roman" w:hAnsi="Times New Roman" w:cs="Times New Roman"/>
          <w:sz w:val="24"/>
          <w:szCs w:val="24"/>
        </w:rPr>
        <w:t>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C84" w:rsidRDefault="00120C84" w:rsidP="00120C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0C84" w:rsidRPr="00A532C3" w:rsidRDefault="00120C84" w:rsidP="001462F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2C3">
        <w:rPr>
          <w:rFonts w:ascii="Times New Roman" w:hAnsi="Times New Roman" w:cs="Times New Roman"/>
          <w:sz w:val="24"/>
          <w:szCs w:val="24"/>
        </w:rPr>
        <w:t>способствовать развитию у обучающегося интереса к музыкальному искусству, самостоятельному музыкальному исполнительству;</w:t>
      </w:r>
    </w:p>
    <w:p w:rsidR="00120C84" w:rsidRPr="00A532C3" w:rsidRDefault="00120C84" w:rsidP="001462F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заложить:</w:t>
      </w:r>
      <w:r w:rsidRPr="00A5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A532C3">
        <w:rPr>
          <w:rFonts w:ascii="Times New Roman" w:hAnsi="Times New Roman" w:cs="Times New Roman"/>
          <w:sz w:val="24"/>
          <w:szCs w:val="24"/>
        </w:rPr>
        <w:t>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120C84" w:rsidRDefault="00120C84" w:rsidP="001462FC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2C3">
        <w:rPr>
          <w:rFonts w:ascii="Times New Roman" w:hAnsi="Times New Roman" w:cs="Times New Roman"/>
          <w:sz w:val="24"/>
          <w:szCs w:val="24"/>
        </w:rPr>
        <w:t>знание художественно-исполнительских возможностей народного или национального инструмента;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C3">
        <w:rPr>
          <w:rFonts w:ascii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120C84" w:rsidRPr="00561B03" w:rsidRDefault="001462FC" w:rsidP="00146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развить: навык </w:t>
      </w:r>
      <w:r w:rsidR="00120C84" w:rsidRPr="00561B03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с листа несложных </w:t>
      </w:r>
      <w:r w:rsidR="00120C84">
        <w:rPr>
          <w:rFonts w:ascii="Times New Roman" w:hAnsi="Times New Roman" w:cs="Times New Roman"/>
          <w:sz w:val="24"/>
          <w:szCs w:val="24"/>
        </w:rPr>
        <w:t>музыкальных</w:t>
      </w:r>
      <w:r w:rsidR="00120C84" w:rsidRPr="00561B03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120C84">
        <w:rPr>
          <w:rFonts w:ascii="Times New Roman" w:hAnsi="Times New Roman" w:cs="Times New Roman"/>
          <w:sz w:val="24"/>
          <w:szCs w:val="24"/>
        </w:rPr>
        <w:t>й</w:t>
      </w:r>
      <w:r w:rsidR="00120C84" w:rsidRPr="00561B03">
        <w:rPr>
          <w:rFonts w:ascii="Times New Roman" w:hAnsi="Times New Roman" w:cs="Times New Roman"/>
          <w:sz w:val="24"/>
          <w:szCs w:val="24"/>
        </w:rPr>
        <w:t>; навыки по воспитанию слухового контро</w:t>
      </w:r>
      <w:r>
        <w:rPr>
          <w:rFonts w:ascii="Times New Roman" w:hAnsi="Times New Roman" w:cs="Times New Roman"/>
          <w:sz w:val="24"/>
          <w:szCs w:val="24"/>
        </w:rPr>
        <w:t xml:space="preserve">ля, умению управлять процессом </w:t>
      </w:r>
      <w:r w:rsidR="00120C84" w:rsidRPr="00561B03">
        <w:rPr>
          <w:rFonts w:ascii="Times New Roman" w:hAnsi="Times New Roman" w:cs="Times New Roman"/>
          <w:sz w:val="24"/>
          <w:szCs w:val="24"/>
        </w:rPr>
        <w:t>исполнения музыкального произведения; навыки по использованию музыкально-исполнительских средств выразительности, вып</w:t>
      </w:r>
      <w:r>
        <w:rPr>
          <w:rFonts w:ascii="Times New Roman" w:hAnsi="Times New Roman" w:cs="Times New Roman"/>
          <w:sz w:val="24"/>
          <w:szCs w:val="24"/>
        </w:rPr>
        <w:t xml:space="preserve">олнению </w:t>
      </w:r>
      <w:r w:rsidR="00120C84" w:rsidRPr="00561B03">
        <w:rPr>
          <w:rFonts w:ascii="Times New Roman" w:hAnsi="Times New Roman" w:cs="Times New Roman"/>
          <w:sz w:val="24"/>
          <w:szCs w:val="24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20C84" w:rsidRPr="00A532C3" w:rsidRDefault="00120C84" w:rsidP="00146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воспитать: творческую</w:t>
      </w:r>
      <w:r w:rsidR="001462FC">
        <w:rPr>
          <w:rFonts w:ascii="Times New Roman" w:hAnsi="Times New Roman" w:cs="Times New Roman"/>
          <w:sz w:val="24"/>
          <w:szCs w:val="24"/>
        </w:rPr>
        <w:t xml:space="preserve"> </w:t>
      </w:r>
      <w:r w:rsidRPr="00A532C3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 xml:space="preserve">у учащегося; навык </w:t>
      </w:r>
      <w:proofErr w:type="spellStart"/>
      <w:r w:rsidRPr="00A532C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A532C3">
        <w:rPr>
          <w:rFonts w:ascii="Times New Roman" w:hAnsi="Times New Roman" w:cs="Times New Roman"/>
          <w:sz w:val="24"/>
          <w:szCs w:val="24"/>
        </w:rPr>
        <w:t>-конце</w:t>
      </w:r>
      <w:r>
        <w:rPr>
          <w:rFonts w:ascii="Times New Roman" w:hAnsi="Times New Roman" w:cs="Times New Roman"/>
          <w:sz w:val="24"/>
          <w:szCs w:val="24"/>
        </w:rPr>
        <w:t>ртной работы в качестве солиста;</w:t>
      </w:r>
    </w:p>
    <w:p w:rsidR="00120C84" w:rsidRDefault="00120C84" w:rsidP="00146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2C3">
        <w:rPr>
          <w:rFonts w:ascii="Times New Roman" w:hAnsi="Times New Roman" w:cs="Times New Roman"/>
          <w:sz w:val="24"/>
          <w:szCs w:val="24"/>
        </w:rPr>
        <w:t>сформирова</w:t>
      </w:r>
      <w:r w:rsidR="001462F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="001462FC">
        <w:rPr>
          <w:rFonts w:ascii="Times New Roman" w:hAnsi="Times New Roman" w:cs="Times New Roman"/>
          <w:sz w:val="24"/>
          <w:szCs w:val="24"/>
        </w:rPr>
        <w:t xml:space="preserve"> </w:t>
      </w:r>
      <w:r w:rsidRPr="00A532C3">
        <w:rPr>
          <w:rFonts w:ascii="Times New Roman" w:hAnsi="Times New Roman" w:cs="Times New Roman"/>
          <w:sz w:val="24"/>
          <w:szCs w:val="24"/>
        </w:rPr>
        <w:t>о методике разучивания музыкальных произведений и приемах работы над исполнительскими трудностями;</w:t>
      </w:r>
    </w:p>
    <w:p w:rsidR="00120C84" w:rsidRPr="00D57951" w:rsidRDefault="00120C84" w:rsidP="00146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развить музыкальную</w:t>
      </w:r>
      <w:r w:rsidRPr="00A532C3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>ь ученика</w:t>
      </w:r>
      <w:r w:rsidRPr="00A532C3">
        <w:rPr>
          <w:rFonts w:ascii="Times New Roman" w:hAnsi="Times New Roman" w:cs="Times New Roman"/>
          <w:sz w:val="24"/>
          <w:szCs w:val="24"/>
        </w:rPr>
        <w:t>, мелодическ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532C3">
        <w:rPr>
          <w:rFonts w:ascii="Times New Roman" w:hAnsi="Times New Roman" w:cs="Times New Roman"/>
          <w:sz w:val="24"/>
          <w:szCs w:val="24"/>
        </w:rPr>
        <w:t>, ладогармоническ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532C3">
        <w:rPr>
          <w:rFonts w:ascii="Times New Roman" w:hAnsi="Times New Roman" w:cs="Times New Roman"/>
          <w:sz w:val="24"/>
          <w:szCs w:val="24"/>
        </w:rPr>
        <w:t>, тембров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532C3">
        <w:rPr>
          <w:rFonts w:ascii="Times New Roman" w:hAnsi="Times New Roman" w:cs="Times New Roman"/>
          <w:sz w:val="24"/>
          <w:szCs w:val="24"/>
        </w:rPr>
        <w:t xml:space="preserve"> слух</w:t>
      </w:r>
      <w:r w:rsidR="001462FC">
        <w:rPr>
          <w:rFonts w:ascii="Times New Roman" w:hAnsi="Times New Roman" w:cs="Times New Roman"/>
          <w:sz w:val="24"/>
          <w:szCs w:val="24"/>
        </w:rPr>
        <w:t>.</w:t>
      </w:r>
    </w:p>
    <w:p w:rsidR="00D57951" w:rsidRDefault="00D57951" w:rsidP="00D5795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51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словесный (рассказ, беседа, объяснение);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метод показа (показ педагогом игровых движений, исполнение педагогом пьес</w:t>
      </w:r>
      <w:r w:rsidR="001462FC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многообразных</w:t>
      </w:r>
      <w:r w:rsidRPr="00D57951">
        <w:rPr>
          <w:rFonts w:ascii="Times New Roman" w:hAnsi="Times New Roman" w:cs="Times New Roman"/>
          <w:bCs/>
          <w:sz w:val="24"/>
          <w:szCs w:val="24"/>
        </w:rPr>
        <w:t xml:space="preserve"> вариантов показа);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объяснительно-иллюстративный (педагог играет произведение ученика и попутно объясняет);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51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51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51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51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учебному предмету «Специальность </w:t>
      </w:r>
      <w:r w:rsidRPr="00D57951">
        <w:rPr>
          <w:rFonts w:ascii="Times New Roman" w:eastAsia="Times New Roman" w:hAnsi="Times New Roman" w:cs="Times New Roman"/>
          <w:sz w:val="24"/>
          <w:szCs w:val="24"/>
        </w:rPr>
        <w:t>(домра)»</w:t>
      </w:r>
      <w:r w:rsidRPr="00D57951">
        <w:rPr>
          <w:rFonts w:ascii="Times New Roman" w:hAnsi="Times New Roman" w:cs="Times New Roman"/>
          <w:sz w:val="24"/>
          <w:szCs w:val="24"/>
        </w:rPr>
        <w:t xml:space="preserve"> должны иметь площадь не менее 9 кв. 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</w:t>
      </w:r>
      <w:r w:rsidRPr="00D579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57951">
        <w:rPr>
          <w:rFonts w:ascii="Times New Roman" w:hAnsi="Times New Roman" w:cs="Times New Roman"/>
          <w:sz w:val="24"/>
          <w:szCs w:val="24"/>
        </w:rPr>
        <w:t>а также уменьшенных инструментов (домр), так необходимых для самых маленьких учеников.</w:t>
      </w:r>
    </w:p>
    <w:p w:rsidR="00C632B5" w:rsidRDefault="00C632B5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2B5" w:rsidRPr="00637817" w:rsidRDefault="00C632B5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968" w:rsidRDefault="00E160EC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51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EC1D5A">
        <w:rPr>
          <w:rFonts w:ascii="Times New Roman" w:hAnsi="Times New Roman" w:cs="Times New Roman"/>
          <w:b/>
          <w:sz w:val="28"/>
          <w:szCs w:val="28"/>
        </w:rPr>
        <w:br/>
      </w:r>
    </w:p>
    <w:p w:rsidR="00B77A33" w:rsidRPr="00ED7836" w:rsidRDefault="00442821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36">
        <w:rPr>
          <w:rFonts w:ascii="Times New Roman" w:hAnsi="Times New Roman" w:cs="Times New Roman"/>
          <w:b/>
          <w:sz w:val="24"/>
          <w:szCs w:val="24"/>
        </w:rPr>
        <w:t>Объём знаний, умений и навыков</w:t>
      </w:r>
      <w:r w:rsidR="00AE3894" w:rsidRPr="00ED7836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8F090C" w:rsidRPr="00ED7836" w:rsidRDefault="00AE3894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821" w:rsidRPr="00ED7836" w:rsidRDefault="00AE3894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36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34ADB" w:rsidRPr="00ED7836">
        <w:rPr>
          <w:rFonts w:ascii="Times New Roman" w:hAnsi="Times New Roman" w:cs="Times New Roman"/>
          <w:b/>
          <w:sz w:val="24"/>
          <w:szCs w:val="24"/>
        </w:rPr>
        <w:t>–</w:t>
      </w:r>
      <w:r w:rsidR="008F090C" w:rsidRPr="00ED7836">
        <w:rPr>
          <w:rFonts w:ascii="Times New Roman" w:hAnsi="Times New Roman" w:cs="Times New Roman"/>
          <w:b/>
          <w:sz w:val="24"/>
          <w:szCs w:val="24"/>
        </w:rPr>
        <w:t xml:space="preserve"> летн</w:t>
      </w:r>
      <w:r w:rsidR="00B77A33" w:rsidRPr="00ED7836">
        <w:rPr>
          <w:rFonts w:ascii="Times New Roman" w:hAnsi="Times New Roman" w:cs="Times New Roman"/>
          <w:b/>
          <w:sz w:val="24"/>
          <w:szCs w:val="24"/>
        </w:rPr>
        <w:t>ий</w:t>
      </w:r>
      <w:r w:rsidR="00F34ADB" w:rsidRPr="00ED7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836">
        <w:rPr>
          <w:rFonts w:ascii="Times New Roman" w:hAnsi="Times New Roman" w:cs="Times New Roman"/>
          <w:b/>
          <w:sz w:val="24"/>
          <w:szCs w:val="24"/>
        </w:rPr>
        <w:t>курс обучения.</w:t>
      </w:r>
    </w:p>
    <w:p w:rsidR="00442821" w:rsidRPr="00ED7836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21" w:rsidRPr="00ED7836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3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42821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1843"/>
        <w:gridCol w:w="1134"/>
      </w:tblGrid>
      <w:tr w:rsidR="004B21CA" w:rsidRPr="003966AB" w:rsidTr="00020DD1">
        <w:trPr>
          <w:trHeight w:val="70"/>
        </w:trPr>
        <w:tc>
          <w:tcPr>
            <w:tcW w:w="1843" w:type="dxa"/>
          </w:tcPr>
          <w:p w:rsidR="004B21CA" w:rsidRPr="004B21CA" w:rsidRDefault="004B21CA" w:rsidP="00A3518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 w:rsidR="00A35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</w:tcPr>
          <w:p w:rsidR="004B21CA" w:rsidRDefault="004B21C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и удобная посадка за инструментом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Гимнастика для рук, способствующая правильному формированию игрового аппарата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Default="004B21C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подготовительных упражнений, организация рациональных игровых движений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Default="004B21C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</w:t>
            </w:r>
            <w:r w:rsidRPr="003966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– звуковое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мышечное - об основных способах звукоизвлечения;</w:t>
            </w:r>
          </w:p>
          <w:p w:rsidR="004B21CA" w:rsidRDefault="004B21C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Красочные приемы игры-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большим пальцем правой руки, шумовые эффекты (игра медиатором по панцирю);</w:t>
            </w:r>
          </w:p>
          <w:p w:rsidR="004B21CA" w:rsidRDefault="004B21C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одиночного удара медиатором по открытым струнам;</w:t>
            </w:r>
          </w:p>
          <w:p w:rsidR="00960B4F" w:rsidRDefault="004B21CA" w:rsidP="00960B4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подключение пальцев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руки в игру, точность фиксирования лада (особенно мизинцем);</w:t>
            </w:r>
            <w:r w:rsidR="0096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B4F" w:rsidRDefault="00960B4F" w:rsidP="00960B4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медиатором с подключением левой руки;</w:t>
            </w:r>
          </w:p>
          <w:p w:rsidR="00960B4F" w:rsidRDefault="001B2B9C" w:rsidP="00960B4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hAnsi="Times New Roman" w:cs="Times New Roman"/>
                <w:sz w:val="24"/>
                <w:szCs w:val="24"/>
              </w:rPr>
              <w:t>Воспитание начальных исполнительских навыков</w:t>
            </w:r>
            <w:r w:rsidR="00960B4F" w:rsidRPr="00960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B4F" w:rsidRDefault="00960B4F" w:rsidP="00960B4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8">
              <w:rPr>
                <w:rFonts w:ascii="Times New Roman" w:hAnsi="Times New Roman" w:cs="Times New Roman"/>
                <w:sz w:val="24"/>
                <w:szCs w:val="24"/>
              </w:rPr>
              <w:t>Освоение приёмов уверенной ориентировки на грифе до 5 лада «слепым методом»</w:t>
            </w:r>
            <w:r w:rsidR="001462FC">
              <w:rPr>
                <w:rFonts w:ascii="Times New Roman" w:hAnsi="Times New Roman" w:cs="Times New Roman"/>
                <w:sz w:val="24"/>
                <w:szCs w:val="24"/>
              </w:rPr>
              <w:t xml:space="preserve"> (тактильная ориентировка рук) </w:t>
            </w:r>
            <w:r w:rsidRPr="00D26E68">
              <w:rPr>
                <w:rFonts w:ascii="Times New Roman" w:hAnsi="Times New Roman" w:cs="Times New Roman"/>
                <w:sz w:val="24"/>
                <w:szCs w:val="24"/>
              </w:rPr>
              <w:t>и игры по открытым струнам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A7C" w:rsidRPr="00960B4F" w:rsidRDefault="009A2A7C" w:rsidP="00960B4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Игра мелких длительностей на ноте для подготовки к исполнению тремоло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Default="004B21C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штрихов - удар вниз, переменный штрих, дубль штрих</w:t>
            </w:r>
            <w:r w:rsidR="001E1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1CA" w:rsidRPr="00A56BC7" w:rsidRDefault="004B21C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развитие: владение простыми ритмическими формулами (сочетание половинных, четвертей, восьмых), с включением пауз;</w:t>
            </w:r>
          </w:p>
          <w:p w:rsidR="001B2B9C" w:rsidRDefault="002B4B5D" w:rsidP="001B2B9C">
            <w:pPr>
              <w:pStyle w:val="ab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21CA" w:rsidRPr="00A56BC7">
              <w:rPr>
                <w:rFonts w:ascii="Times New Roman" w:hAnsi="Times New Roman" w:cs="Times New Roman"/>
                <w:sz w:val="24"/>
                <w:szCs w:val="24"/>
              </w:rPr>
              <w:t>ыработка координации движений;</w:t>
            </w:r>
          </w:p>
          <w:p w:rsidR="001B2B9C" w:rsidRDefault="001B2B9C" w:rsidP="001B2B9C">
            <w:pPr>
              <w:pStyle w:val="ab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>Понятие аппликатуры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1CA" w:rsidRPr="001B2B9C" w:rsidRDefault="001B2B9C" w:rsidP="001B2B9C">
            <w:pPr>
              <w:pStyle w:val="ab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>Хроматическая позиция.</w:t>
            </w:r>
          </w:p>
          <w:p w:rsidR="009C5973" w:rsidRPr="001B2B9C" w:rsidRDefault="008A64A6" w:rsidP="009C5973">
            <w:pPr>
              <w:pStyle w:val="ab"/>
              <w:numPr>
                <w:ilvl w:val="0"/>
                <w:numId w:val="4"/>
              </w:numPr>
              <w:ind w:left="459" w:right="-26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гаммами: </w:t>
            </w:r>
            <w:r w:rsidR="001B2B9C" w:rsidRPr="001B2B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2B9C" w:rsidRPr="001B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B2B9C"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 </w:t>
            </w:r>
            <w:r w:rsidR="004B21CA"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="004B21CA" w:rsidRPr="001B2B9C">
              <w:rPr>
                <w:rFonts w:ascii="Times New Roman" w:hAnsi="Times New Roman" w:cs="Times New Roman"/>
                <w:sz w:val="24"/>
                <w:szCs w:val="24"/>
              </w:rPr>
              <w:t>однооктавными</w:t>
            </w:r>
            <w:proofErr w:type="spellEnd"/>
            <w:r w:rsidR="004B21CA"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 мажорными гаммами</w:t>
            </w:r>
            <w:r w:rsidR="00050633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E160EC" w:rsidRPr="00E16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633">
              <w:rPr>
                <w:rFonts w:ascii="Times New Roman" w:hAnsi="Times New Roman" w:cs="Times New Roman"/>
                <w:sz w:val="24"/>
                <w:szCs w:val="24"/>
              </w:rPr>
              <w:t>х знаков</w:t>
            </w:r>
            <w:r w:rsidR="004B21CA"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 во 2 позиции </w:t>
            </w:r>
            <w:r w:rsidR="009C5973"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0633">
              <w:rPr>
                <w:rFonts w:ascii="Times New Roman" w:hAnsi="Times New Roman" w:cs="Times New Roman"/>
                <w:sz w:val="24"/>
                <w:szCs w:val="24"/>
              </w:rPr>
              <w:t>по схеме:</w:t>
            </w:r>
            <w:r w:rsidR="009C5973"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5973" w:rsidRPr="00A35180" w:rsidRDefault="009C5973" w:rsidP="001E1587">
            <w:pPr>
              <w:pStyle w:val="a0"/>
              <w:ind w:left="459" w:right="-261" w:hanging="600"/>
            </w:pPr>
            <w:r>
              <w:rPr>
                <w:sz w:val="28"/>
                <w:szCs w:val="27"/>
              </w:rPr>
              <w:t xml:space="preserve">   </w:t>
            </w:r>
            <w:r w:rsidRPr="007C2596">
              <w:t xml:space="preserve">           </w:t>
            </w:r>
            <w:r w:rsidRPr="00A35180">
              <w:rPr>
                <w:noProof/>
                <w:lang w:eastAsia="ru-RU"/>
              </w:rPr>
              <w:drawing>
                <wp:inline distT="0" distB="0" distL="0" distR="0">
                  <wp:extent cx="237232" cy="230043"/>
                  <wp:effectExtent l="19050" t="0" r="0" b="0"/>
                  <wp:docPr id="1" name="Рисунок 2" descr="вер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2" cy="23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180">
              <w:t xml:space="preserve">-  </w:t>
            </w:r>
            <w:r w:rsidR="007C2596" w:rsidRPr="00A35180">
              <w:t>удар вниз</w:t>
            </w:r>
          </w:p>
          <w:p w:rsidR="001E1587" w:rsidRPr="00A35180" w:rsidRDefault="009C5973" w:rsidP="009C5973">
            <w:pPr>
              <w:pStyle w:val="a0"/>
              <w:ind w:right="-261"/>
            </w:pPr>
            <w:r w:rsidRPr="00A35180">
              <w:t xml:space="preserve">           </w:t>
            </w:r>
            <w:r w:rsidRPr="00A35180">
              <w:rPr>
                <w:noProof/>
                <w:lang w:eastAsia="ru-RU"/>
              </w:rPr>
              <w:drawing>
                <wp:inline distT="0" distB="0" distL="0" distR="0">
                  <wp:extent cx="228600" cy="221673"/>
                  <wp:effectExtent l="19050" t="0" r="0" b="0"/>
                  <wp:docPr id="3" name="Рисунок 3" descr="восьм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сьм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180">
              <w:t xml:space="preserve">-  </w:t>
            </w:r>
            <w:r w:rsidR="007C2596" w:rsidRPr="00A35180">
              <w:t xml:space="preserve">переменный </w:t>
            </w:r>
            <w:proofErr w:type="spellStart"/>
            <w:r w:rsidR="007C2596" w:rsidRPr="00A35180">
              <w:t>щтрих</w:t>
            </w:r>
            <w:proofErr w:type="spellEnd"/>
          </w:p>
          <w:p w:rsidR="001E1587" w:rsidRPr="00A35180" w:rsidRDefault="001E1587" w:rsidP="009C5973">
            <w:pPr>
              <w:pStyle w:val="a0"/>
              <w:ind w:right="-261"/>
            </w:pPr>
            <w:r w:rsidRPr="00A35180">
              <w:t xml:space="preserve">          </w:t>
            </w:r>
            <w:r w:rsidRPr="00A35180"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235744" cy="228600"/>
                  <wp:effectExtent l="19050" t="0" r="0" b="0"/>
                  <wp:docPr id="10" name="Рисунок 4" descr="шестнадцат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естнадцат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44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180">
              <w:t>- дубль штрих.</w:t>
            </w:r>
          </w:p>
          <w:p w:rsidR="004B21CA" w:rsidRPr="003966AB" w:rsidRDefault="00CE399B" w:rsidP="00FC2737">
            <w:pPr>
              <w:pStyle w:val="a0"/>
              <w:ind w:left="459" w:right="-261"/>
            </w:pPr>
            <w:r>
              <w:t xml:space="preserve">   </w:t>
            </w:r>
            <w:r w:rsidR="00186476" w:rsidRPr="002A13EE">
              <w:t xml:space="preserve">Ритмические формулы </w:t>
            </w:r>
            <w:r w:rsidR="00186476">
              <w:t>-</w:t>
            </w:r>
            <w:proofErr w:type="spellStart"/>
            <w:r w:rsidR="00186476">
              <w:t>д</w:t>
            </w:r>
            <w:r w:rsidR="00186476" w:rsidRPr="00982C06">
              <w:t>уоли</w:t>
            </w:r>
            <w:proofErr w:type="spellEnd"/>
            <w:r w:rsidR="00186476" w:rsidRPr="00982C06">
              <w:t xml:space="preserve">, </w:t>
            </w:r>
            <w:proofErr w:type="spellStart"/>
            <w:r w:rsidR="00186476" w:rsidRPr="00982C06">
              <w:t>квартоли</w:t>
            </w:r>
            <w:proofErr w:type="spellEnd"/>
            <w:r w:rsidR="00186476" w:rsidRPr="00982C06">
              <w:t xml:space="preserve"> на ноте</w:t>
            </w:r>
            <w:r>
              <w:t xml:space="preserve"> </w:t>
            </w:r>
            <w:r w:rsidR="00982C06">
              <w:t>Арпеджио.</w:t>
            </w:r>
          </w:p>
        </w:tc>
        <w:tc>
          <w:tcPr>
            <w:tcW w:w="1843" w:type="dxa"/>
          </w:tcPr>
          <w:p w:rsidR="004B21CA" w:rsidRPr="004B21CA" w:rsidRDefault="006328BA" w:rsidP="002627F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4B21CA"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 w:rsidR="00F3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2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34ADB" w:rsidRPr="008E3BF1">
              <w:rPr>
                <w:rFonts w:ascii="Times New Roman" w:hAnsi="Times New Roman" w:cs="Times New Roman"/>
                <w:sz w:val="24"/>
                <w:szCs w:val="24"/>
              </w:rPr>
              <w:t>4-5 этюдов,</w:t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12-14 пьес разного характера</w:t>
            </w:r>
            <w:r w:rsidR="00BE27A9" w:rsidRPr="008E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7F9" w:rsidRPr="008E3BF1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146B74" w:rsidRPr="008E3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7A9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пьес для чтения с листа</w:t>
            </w:r>
            <w:r w:rsidR="00F34ADB" w:rsidRPr="008E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B21CA" w:rsidRPr="00521D33" w:rsidRDefault="004B21CA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4B21CA" w:rsidRPr="003367B2" w:rsidTr="00020DD1">
        <w:trPr>
          <w:trHeight w:val="420"/>
        </w:trPr>
        <w:tc>
          <w:tcPr>
            <w:tcW w:w="1843" w:type="dxa"/>
          </w:tcPr>
          <w:p w:rsidR="004B21CA" w:rsidRPr="004B21CA" w:rsidRDefault="004B21CA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 </w:t>
            </w:r>
          </w:p>
          <w:p w:rsidR="004B21CA" w:rsidRPr="003367B2" w:rsidRDefault="004B21CA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21CA" w:rsidRPr="00A56BC7" w:rsidRDefault="004B21CA" w:rsidP="00CE399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Чтение с листа несложных пьес в 1 позиции с простейшим ритмическим рисунком в тональностях до двух знаков включительно;</w:t>
            </w:r>
          </w:p>
          <w:p w:rsidR="004B21CA" w:rsidRPr="00A56BC7" w:rsidRDefault="004B21CA" w:rsidP="00CE399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Знание знаков альтерации, </w:t>
            </w:r>
            <w:r w:rsidR="00C9099D">
              <w:rPr>
                <w:rFonts w:ascii="Times New Roman" w:hAnsi="Times New Roman" w:cs="Times New Roman"/>
                <w:sz w:val="24"/>
                <w:szCs w:val="24"/>
              </w:rPr>
              <w:t>динамических оттенков,</w:t>
            </w:r>
            <w:r w:rsidR="0093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знаков нотного сокращения (реприза, вольта)</w:t>
            </w:r>
            <w:r w:rsidR="00932EFE">
              <w:rPr>
                <w:rFonts w:ascii="Times New Roman" w:hAnsi="Times New Roman" w:cs="Times New Roman"/>
                <w:sz w:val="24"/>
                <w:szCs w:val="24"/>
              </w:rPr>
              <w:t>, паузы, обозначение темпа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. Выработка первоначального навыка ориентирования при </w:t>
            </w:r>
            <w:r w:rsidR="00C9099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ознакомлении 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с новым произведением;</w:t>
            </w:r>
          </w:p>
          <w:p w:rsidR="00C9099D" w:rsidRDefault="00C9099D" w:rsidP="00CE399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осознание закономерностей музыкальной речи</w:t>
            </w:r>
            <w:r w:rsidR="00CE39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CE399B" w:rsidP="00A3518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интонационного, тембрового, </w:t>
            </w:r>
            <w:proofErr w:type="spellStart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слуха 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путём простейшего анализа несложного музыкального материала: определение лада, движения мелодической линии (вверх, вниз)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21CA" w:rsidRDefault="004B21CA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CA" w:rsidRPr="003367B2" w:rsidRDefault="004B21CA" w:rsidP="008A5D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B21CA" w:rsidRPr="00110A2E" w:rsidTr="00020DD1">
        <w:trPr>
          <w:trHeight w:val="416"/>
        </w:trPr>
        <w:tc>
          <w:tcPr>
            <w:tcW w:w="1843" w:type="dxa"/>
          </w:tcPr>
          <w:p w:rsidR="004B21CA" w:rsidRPr="004B21CA" w:rsidRDefault="004B21CA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нотной грамоты и музыкальный интеллект</w:t>
            </w:r>
          </w:p>
        </w:tc>
        <w:tc>
          <w:tcPr>
            <w:tcW w:w="4961" w:type="dxa"/>
          </w:tcPr>
          <w:p w:rsidR="004B21CA" w:rsidRPr="00A56BC7" w:rsidRDefault="004B21C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об инструменте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инструментом в адаптированной форме, соответствующей возрасту ребёнка с использованием иллюстративного материала, средств мультимедиа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домры, строем инструмента, обозначением струн, расположением нот на грифе до 7 лада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A74E8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r w:rsidR="004B21CA" w:rsidRPr="00A56BC7">
              <w:rPr>
                <w:rFonts w:ascii="Times New Roman" w:hAnsi="Times New Roman" w:cs="Times New Roman"/>
                <w:sz w:val="24"/>
                <w:szCs w:val="24"/>
              </w:rPr>
              <w:t>тембр, темп, динамика, штрихи. Их роль в создании музыкального образа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Работа с музыкальной информацией в виде ассоциативных иллюстраций на исполняемые пьесы. Интеллектуальное и творческое развитие (умение словесно охарактеризовать исполняемое произведение)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Изучение основных музыкальных терминов;</w:t>
            </w:r>
          </w:p>
          <w:p w:rsidR="004B21CA" w:rsidRPr="00A56BC7" w:rsidRDefault="004B21CA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размышление: что такое музыка, кто такие музыканты (исполнители, композиторы), для чего человеку нужна музыка; </w:t>
            </w:r>
            <w:r w:rsidR="009B44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с различными музыкальными инструментами (с помощью дидактических иллюстративных материалов, материалов мультимедиа, компьютерных  игр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характера, жанра, содержания. Осознание ритмического своеобразия жанров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самостоятельной работы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020DD1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концертному выступлению</w:t>
            </w:r>
            <w:r w:rsidR="001B2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внимательного слушателя, контроль за посещением ребёнком различных концертных мероприятий, проводимых в школе (и не только) и ориентированных на его возраст.</w:t>
            </w:r>
          </w:p>
        </w:tc>
        <w:tc>
          <w:tcPr>
            <w:tcW w:w="1843" w:type="dxa"/>
          </w:tcPr>
          <w:p w:rsidR="004B21CA" w:rsidRDefault="004B21CA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CA" w:rsidRPr="00110A2E" w:rsidRDefault="004B21CA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1F72E3" w:rsidRPr="00110A2E" w:rsidTr="00020DD1">
        <w:trPr>
          <w:trHeight w:val="569"/>
        </w:trPr>
        <w:tc>
          <w:tcPr>
            <w:tcW w:w="1843" w:type="dxa"/>
          </w:tcPr>
          <w:p w:rsidR="001F72E3" w:rsidRPr="004B21CA" w:rsidRDefault="001F72E3" w:rsidP="00A3518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</w:t>
            </w:r>
            <w:proofErr w:type="spellEnd"/>
            <w:r w:rsidR="00A35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6804" w:type="dxa"/>
            <w:gridSpan w:val="2"/>
          </w:tcPr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1F72E3">
            <w:pPr>
              <w:pStyle w:val="a9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 аудио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 записей.</w:t>
            </w:r>
          </w:p>
        </w:tc>
        <w:tc>
          <w:tcPr>
            <w:tcW w:w="1134" w:type="dxa"/>
          </w:tcPr>
          <w:p w:rsidR="001F72E3" w:rsidRPr="00110A2E" w:rsidRDefault="001F72E3" w:rsidP="008A5D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8D7BB5" w:rsidRPr="00110A2E" w:rsidTr="00020DD1">
        <w:trPr>
          <w:trHeight w:val="420"/>
        </w:trPr>
        <w:tc>
          <w:tcPr>
            <w:tcW w:w="9781" w:type="dxa"/>
            <w:gridSpan w:val="4"/>
          </w:tcPr>
          <w:p w:rsidR="008D7BB5" w:rsidRPr="009A5301" w:rsidRDefault="008D7BB5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8D7BB5" w:rsidRPr="004D70DC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1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8D7BB5" w:rsidRDefault="008D7BB5" w:rsidP="004E71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4E7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E7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 w:rsidR="004E71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E71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7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– </w:t>
            </w:r>
            <w:r w:rsidR="0020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77A33" w:rsidRDefault="00B77A33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21" w:rsidRPr="00ED7836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3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42821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36"/>
        <w:gridCol w:w="1843"/>
        <w:gridCol w:w="1134"/>
      </w:tblGrid>
      <w:tr w:rsidR="004B21CA" w:rsidRPr="003966AB" w:rsidTr="00020DD1">
        <w:trPr>
          <w:trHeight w:val="1266"/>
        </w:trPr>
        <w:tc>
          <w:tcPr>
            <w:tcW w:w="1668" w:type="dxa"/>
          </w:tcPr>
          <w:p w:rsidR="004B21CA" w:rsidRPr="004B21CA" w:rsidRDefault="00A35180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136" w:type="dxa"/>
          </w:tcPr>
          <w:p w:rsidR="004B21CA" w:rsidRDefault="004B21CA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посадки за инструментом;</w:t>
            </w:r>
          </w:p>
          <w:p w:rsidR="004B21CA" w:rsidRPr="00A56BC7" w:rsidRDefault="004B21CA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Корректировка постановки игрового аппарата</w:t>
            </w:r>
            <w:r w:rsidR="009A2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коорди</w:t>
            </w:r>
            <w:r w:rsidR="002627F9">
              <w:rPr>
                <w:rFonts w:ascii="Times New Roman" w:hAnsi="Times New Roman" w:cs="Times New Roman"/>
                <w:sz w:val="24"/>
                <w:szCs w:val="24"/>
              </w:rPr>
              <w:t xml:space="preserve">нацией 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рук;</w:t>
            </w:r>
          </w:p>
          <w:p w:rsidR="004B21CA" w:rsidRPr="00A56BC7" w:rsidRDefault="004B21CA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навыков, полученных в первом классе;</w:t>
            </w:r>
          </w:p>
          <w:p w:rsidR="008D40BC" w:rsidRDefault="00CE399B" w:rsidP="00A35180">
            <w:pPr>
              <w:pStyle w:val="a9"/>
              <w:numPr>
                <w:ilvl w:val="0"/>
                <w:numId w:val="17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21CA" w:rsidRPr="00A56BC7">
              <w:rPr>
                <w:rFonts w:ascii="Times New Roman" w:hAnsi="Times New Roman" w:cs="Times New Roman"/>
                <w:sz w:val="24"/>
                <w:szCs w:val="24"/>
              </w:rPr>
              <w:t>Изучение грифа до 12 лада;</w:t>
            </w:r>
          </w:p>
          <w:p w:rsidR="004B21CA" w:rsidRPr="008D40BC" w:rsidRDefault="00CE399B" w:rsidP="00A35180">
            <w:pPr>
              <w:pStyle w:val="a9"/>
              <w:numPr>
                <w:ilvl w:val="0"/>
                <w:numId w:val="17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40BC" w:rsidRPr="008D40BC">
              <w:rPr>
                <w:rFonts w:ascii="Times New Roman" w:hAnsi="Times New Roman" w:cs="Times New Roman"/>
                <w:sz w:val="24"/>
                <w:szCs w:val="24"/>
              </w:rPr>
              <w:t>Освоение приемов уверенной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B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ориентировки на грифе до 7 лада </w:t>
            </w:r>
            <w:r w:rsidR="00E55B5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лепым методом»</w:t>
            </w:r>
            <w:r w:rsidR="00E55B53">
              <w:rPr>
                <w:rFonts w:ascii="Times New Roman" w:hAnsi="Times New Roman" w:cs="Times New Roman"/>
                <w:sz w:val="24"/>
                <w:szCs w:val="24"/>
              </w:rPr>
              <w:t xml:space="preserve"> (тактильная ориентировка рук</w:t>
            </w:r>
            <w:r w:rsidR="008D40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освоение красочных приемов игры- </w:t>
            </w:r>
            <w:proofErr w:type="spellStart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pizz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.  большим пальцем правой руки, шумовые эффекты (игра медиатором по панцирю), натуральные флажолеты;</w:t>
            </w:r>
          </w:p>
          <w:p w:rsidR="004B21CA" w:rsidRPr="00A56BC7" w:rsidRDefault="004B21CA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Развитие беглости пальцев левой руки: выработка свободных, компактных движений; наращивание темпов исполнения при наличии постоянного слухового контроля; освоение упражнений с целью наработки технической выносливости</w:t>
            </w:r>
            <w:r w:rsidR="00960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Наработка правильных мышечных ощущений, способствующих формированию самостоятельности в работе пальцев левой руки, осознание связи слуховых и двигательных ощущений</w:t>
            </w:r>
            <w:r w:rsidR="00960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A" w:rsidRPr="00A56BC7" w:rsidRDefault="004B21CA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Отработка штрихов: удар вниз, переменный штрих, дубль штрих, тремоло</w:t>
            </w:r>
            <w:r w:rsidR="009A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A7C"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, стаккато</w:t>
            </w:r>
            <w:r w:rsidR="00960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1CA" w:rsidRPr="00A56BC7" w:rsidRDefault="004B21CA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Освоение начальных навыков исполнения кантилены</w:t>
            </w:r>
            <w:r w:rsidR="00960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21CA" w:rsidRDefault="004B21CA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Знакомство с аппликатурными закономерностями</w:t>
            </w:r>
            <w:r w:rsidR="00932EFE">
              <w:rPr>
                <w:rFonts w:ascii="Times New Roman" w:hAnsi="Times New Roman" w:cs="Times New Roman"/>
                <w:sz w:val="24"/>
                <w:szCs w:val="24"/>
              </w:rPr>
              <w:t>, штриховым соответствием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0BC" w:rsidRPr="008D40BC" w:rsidRDefault="008D40BC" w:rsidP="00A35180">
            <w:pPr>
              <w:pStyle w:val="a9"/>
              <w:numPr>
                <w:ilvl w:val="0"/>
                <w:numId w:val="3"/>
              </w:numPr>
              <w:ind w:left="2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C">
              <w:rPr>
                <w:rFonts w:ascii="Times New Roman" w:hAnsi="Times New Roman" w:cs="Times New Roman"/>
                <w:sz w:val="24"/>
                <w:szCs w:val="24"/>
              </w:rPr>
              <w:t>Работа с гаммами:</w:t>
            </w:r>
          </w:p>
          <w:p w:rsidR="008D40BC" w:rsidRDefault="004B21CA" w:rsidP="00A35180">
            <w:pPr>
              <w:pStyle w:val="a0"/>
              <w:ind w:left="209" w:right="-261"/>
              <w:rPr>
                <w:sz w:val="28"/>
                <w:szCs w:val="27"/>
              </w:rPr>
            </w:pPr>
            <w:r w:rsidRPr="00A56BC7">
              <w:t xml:space="preserve"> </w:t>
            </w:r>
            <w:r w:rsidRPr="00A56BC7">
              <w:rPr>
                <w:lang w:val="en-US"/>
              </w:rPr>
              <w:t>I</w:t>
            </w:r>
            <w:r w:rsidRPr="00A56BC7">
              <w:t xml:space="preserve"> полугодие - </w:t>
            </w:r>
            <w:proofErr w:type="spellStart"/>
            <w:r w:rsidRPr="00A56BC7">
              <w:t>однооктавные</w:t>
            </w:r>
            <w:proofErr w:type="spellEnd"/>
            <w:r w:rsidRPr="00A56BC7">
              <w:t xml:space="preserve"> мажорные гаммы во 2 и 3 позициях</w:t>
            </w:r>
            <w:r w:rsidR="00050633">
              <w:t xml:space="preserve"> до 3х знаков</w:t>
            </w:r>
            <w:r w:rsidRPr="00A56BC7">
              <w:t xml:space="preserve"> по схеме</w:t>
            </w:r>
            <w:r w:rsidR="00960B4F">
              <w:t>:</w:t>
            </w:r>
            <w:r w:rsidR="009E288A">
              <w:rPr>
                <w:sz w:val="28"/>
                <w:szCs w:val="27"/>
              </w:rPr>
              <w:t xml:space="preserve">    </w:t>
            </w:r>
          </w:p>
          <w:p w:rsidR="009E288A" w:rsidRDefault="009E288A" w:rsidP="00A35180">
            <w:pPr>
              <w:pStyle w:val="a0"/>
              <w:ind w:left="209" w:right="-261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</w:t>
            </w:r>
            <w:r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234183" cy="205798"/>
                  <wp:effectExtent l="19050" t="0" r="0" b="0"/>
                  <wp:docPr id="6" name="Рисунок 1" descr="олови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лови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7" cy="2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7"/>
              </w:rPr>
              <w:t>-  тремоло-легато</w:t>
            </w:r>
          </w:p>
          <w:p w:rsidR="009E288A" w:rsidRDefault="009E288A" w:rsidP="00A35180">
            <w:pPr>
              <w:pStyle w:val="a0"/>
              <w:ind w:left="209" w:right="-261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</w:t>
            </w:r>
            <w:r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237232" cy="230043"/>
                  <wp:effectExtent l="19050" t="0" r="0" b="0"/>
                  <wp:docPr id="7" name="Рисунок 2" descr="вер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2" cy="23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7"/>
              </w:rPr>
              <w:t>-  тремоло-</w:t>
            </w:r>
            <w:proofErr w:type="spellStart"/>
            <w:r>
              <w:rPr>
                <w:sz w:val="28"/>
                <w:szCs w:val="27"/>
              </w:rPr>
              <w:t>деташе</w:t>
            </w:r>
            <w:proofErr w:type="spellEnd"/>
          </w:p>
          <w:p w:rsidR="009E288A" w:rsidRDefault="009E288A" w:rsidP="00A35180">
            <w:pPr>
              <w:pStyle w:val="a0"/>
              <w:ind w:left="209" w:right="-261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</w:t>
            </w:r>
            <w:r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228600" cy="221673"/>
                  <wp:effectExtent l="19050" t="0" r="0" b="0"/>
                  <wp:docPr id="8" name="Рисунок 3" descr="восьм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сьм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7"/>
              </w:rPr>
              <w:t>-  удар вниз</w:t>
            </w:r>
          </w:p>
          <w:p w:rsidR="009C5973" w:rsidRDefault="009E288A" w:rsidP="00A35180">
            <w:pPr>
              <w:pStyle w:val="a0"/>
              <w:ind w:left="209" w:right="-261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</w:t>
            </w:r>
            <w:r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235744" cy="228600"/>
                  <wp:effectExtent l="19050" t="0" r="0" b="0"/>
                  <wp:docPr id="9" name="Рисунок 4" descr="шестнадцат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естнадцат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44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7"/>
              </w:rPr>
              <w:t xml:space="preserve"> -  переменный штрих</w:t>
            </w:r>
            <w:r w:rsidR="009C5973">
              <w:rPr>
                <w:sz w:val="28"/>
                <w:szCs w:val="27"/>
              </w:rPr>
              <w:t xml:space="preserve">              </w:t>
            </w:r>
          </w:p>
          <w:p w:rsidR="009C5973" w:rsidRDefault="00BE1B77" w:rsidP="00A35180">
            <w:pPr>
              <w:pStyle w:val="a9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7"/>
                <w:lang w:eastAsia="ru-RU"/>
              </w:rPr>
              <w:lastRenderedPageBreak/>
              <w:pict>
                <v:shape id="_x0000_i1029" type="#_x0000_t75" alt="16 2 8" style="width:38.35pt;height:19.65pt;visibility:visible;mso-wrap-style:square" o:bullet="t">
                  <v:imagedata r:id="rId13" o:title="16 2 8"/>
                </v:shape>
              </w:pict>
            </w:r>
            <w:r w:rsidR="009C5973"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495300" cy="270164"/>
                  <wp:effectExtent l="19050" t="0" r="0" b="0"/>
                  <wp:docPr id="25" name="Рисунок 25" descr="8 2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 2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C06" w:rsidRDefault="00FC2737" w:rsidP="00A35180">
            <w:pPr>
              <w:pStyle w:val="a9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13EE">
              <w:rPr>
                <w:rFonts w:ascii="Times New Roman" w:hAnsi="Times New Roman" w:cs="Times New Roman"/>
                <w:sz w:val="24"/>
                <w:szCs w:val="24"/>
              </w:rPr>
              <w:t>итмические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1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</w:t>
            </w:r>
            <w:r w:rsidR="00982C0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="00982C06"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 w:rsidR="00982C06"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="00982C06">
              <w:rPr>
                <w:rFonts w:ascii="Times New Roman" w:hAnsi="Times New Roman" w:cs="Times New Roman"/>
                <w:sz w:val="24"/>
                <w:szCs w:val="24"/>
              </w:rPr>
              <w:t>, на ноте</w:t>
            </w:r>
            <w:r w:rsidR="00E55B53">
              <w:rPr>
                <w:rFonts w:ascii="Times New Roman" w:hAnsi="Times New Roman" w:cs="Times New Roman"/>
                <w:sz w:val="24"/>
                <w:szCs w:val="24"/>
              </w:rPr>
              <w:t>, синкопа</w:t>
            </w:r>
            <w:r w:rsidR="0098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C06"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2C06" w:rsidRPr="00A56BC7">
              <w:rPr>
                <w:rFonts w:ascii="Times New Roman" w:hAnsi="Times New Roman" w:cs="Times New Roman"/>
                <w:sz w:val="24"/>
                <w:szCs w:val="24"/>
              </w:rPr>
              <w:t>днооктавные</w:t>
            </w:r>
            <w:proofErr w:type="spellEnd"/>
            <w:r w:rsidR="00982C06"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3 лада.</w:t>
            </w:r>
          </w:p>
          <w:p w:rsidR="00960B4F" w:rsidRDefault="004B21CA" w:rsidP="00A35180">
            <w:pPr>
              <w:pStyle w:val="a9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  <w:r w:rsidR="0098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B4F" w:rsidRDefault="004B21CA" w:rsidP="00A35180">
            <w:pPr>
              <w:pStyle w:val="a9"/>
              <w:ind w:left="209"/>
              <w:rPr>
                <w:noProof/>
                <w:sz w:val="28"/>
                <w:szCs w:val="27"/>
                <w:lang w:eastAsia="ru-RU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однооктавные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</w:t>
            </w:r>
            <w:r w:rsidR="00960B4F">
              <w:rPr>
                <w:rFonts w:ascii="Times New Roman" w:hAnsi="Times New Roman" w:cs="Times New Roman"/>
                <w:sz w:val="24"/>
                <w:szCs w:val="24"/>
              </w:rPr>
              <w:t>гаммы во 2 и 3 позициях</w:t>
            </w:r>
            <w:r w:rsidR="009A2A7C">
              <w:rPr>
                <w:rFonts w:ascii="Times New Roman" w:hAnsi="Times New Roman" w:cs="Times New Roman"/>
                <w:sz w:val="24"/>
                <w:szCs w:val="24"/>
              </w:rPr>
              <w:t xml:space="preserve"> до 3х знаков </w:t>
            </w:r>
            <w:r w:rsidR="00960B4F">
              <w:rPr>
                <w:rFonts w:ascii="Times New Roman" w:hAnsi="Times New Roman" w:cs="Times New Roman"/>
                <w:sz w:val="24"/>
                <w:szCs w:val="24"/>
              </w:rPr>
              <w:t>по схеме</w:t>
            </w:r>
            <w:r w:rsidR="008D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32EFE" w:rsidRPr="0093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0B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 w:rsidR="00E5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B4F">
              <w:rPr>
                <w:noProof/>
                <w:sz w:val="28"/>
                <w:szCs w:val="27"/>
                <w:lang w:eastAsia="ru-RU"/>
              </w:rPr>
              <w:t xml:space="preserve"> </w:t>
            </w:r>
            <w:r w:rsidR="00E55B53">
              <w:rPr>
                <w:noProof/>
                <w:sz w:val="28"/>
                <w:szCs w:val="27"/>
                <w:lang w:eastAsia="ru-RU"/>
              </w:rPr>
              <w:t>О</w:t>
            </w:r>
            <w:proofErr w:type="spellStart"/>
            <w:r w:rsidR="00982C06" w:rsidRPr="00982C06">
              <w:rPr>
                <w:rFonts w:ascii="Times New Roman" w:hAnsi="Times New Roman" w:cs="Times New Roman"/>
                <w:sz w:val="24"/>
                <w:szCs w:val="24"/>
              </w:rPr>
              <w:t>днооктавные</w:t>
            </w:r>
            <w:proofErr w:type="spellEnd"/>
            <w:r w:rsidR="00982C06"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3 лада</w:t>
            </w:r>
            <w:r w:rsidR="0098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1CA" w:rsidRPr="003966AB" w:rsidRDefault="004B21CA" w:rsidP="00A35180">
            <w:pPr>
              <w:pStyle w:val="a9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  <w:r w:rsidR="0098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21CA" w:rsidRDefault="006328BA" w:rsidP="004936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4B21CA"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 w:rsidR="00F3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34ADB" w:rsidRPr="008E3BF1">
              <w:rPr>
                <w:rFonts w:ascii="Times New Roman" w:hAnsi="Times New Roman" w:cs="Times New Roman"/>
                <w:sz w:val="24"/>
                <w:szCs w:val="24"/>
              </w:rPr>
              <w:t>4 этюд</w:t>
            </w:r>
            <w:r w:rsidR="00CE3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ADB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виды техники</w:t>
            </w:r>
            <w:r w:rsidR="009343F3" w:rsidRPr="008E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ADB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10-12 пьес разного характера</w:t>
            </w:r>
            <w:r w:rsidR="00A0680D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7A9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ансамбли), </w:t>
            </w:r>
            <w:r w:rsidR="00146B74" w:rsidRPr="008E3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694" w:rsidRPr="008E3BF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E27A9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пьес для чтения с листа</w:t>
            </w:r>
            <w:r w:rsidR="00F34ADB" w:rsidRPr="008E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21CA" w:rsidRPr="00020DD1" w:rsidRDefault="004B21CA" w:rsidP="008A5D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20D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B21CA" w:rsidRPr="003367B2" w:rsidTr="00020DD1">
        <w:trPr>
          <w:trHeight w:val="562"/>
        </w:trPr>
        <w:tc>
          <w:tcPr>
            <w:tcW w:w="1668" w:type="dxa"/>
          </w:tcPr>
          <w:p w:rsidR="004B21CA" w:rsidRPr="004B21CA" w:rsidRDefault="004B21CA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  </w:t>
            </w:r>
          </w:p>
          <w:p w:rsidR="004B21CA" w:rsidRPr="003367B2" w:rsidRDefault="004B21CA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4B21CA" w:rsidRPr="00BE7F2B" w:rsidRDefault="004B21CA" w:rsidP="009C11E9">
            <w:pPr>
              <w:pStyle w:val="a9"/>
              <w:numPr>
                <w:ilvl w:val="0"/>
                <w:numId w:val="17"/>
              </w:numPr>
              <w:ind w:left="4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6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листа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  <w:r w:rsidRPr="00AB4426">
              <w:rPr>
                <w:rFonts w:ascii="Times New Roman" w:hAnsi="Times New Roman" w:cs="Times New Roman"/>
                <w:sz w:val="24"/>
                <w:szCs w:val="24"/>
              </w:rPr>
              <w:t>в 1и 2 позициях, в размерах 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4\4.</w:t>
            </w:r>
          </w:p>
          <w:p w:rsidR="004B21CA" w:rsidRDefault="004B21CA" w:rsidP="009C11E9">
            <w:pPr>
              <w:pStyle w:val="a9"/>
              <w:numPr>
                <w:ilvl w:val="0"/>
                <w:numId w:val="17"/>
              </w:numPr>
              <w:ind w:left="46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ритмических рисунков с использованием сочетания длительностей: </w:t>
            </w:r>
            <w:r w:rsidR="000D1C83">
              <w:rPr>
                <w:rFonts w:ascii="Times New Roman" w:hAnsi="Times New Roman" w:cs="Times New Roman"/>
                <w:sz w:val="24"/>
                <w:szCs w:val="24"/>
              </w:rPr>
              <w:t>половинных, четвертных, восьмых.</w:t>
            </w:r>
          </w:p>
          <w:p w:rsidR="004B21CA" w:rsidRPr="003367B2" w:rsidRDefault="007C5F1F" w:rsidP="009C11E9">
            <w:pPr>
              <w:pStyle w:val="a9"/>
              <w:numPr>
                <w:ilvl w:val="0"/>
                <w:numId w:val="17"/>
              </w:numPr>
              <w:ind w:left="4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системат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>ровать музыкальный текст.</w:t>
            </w:r>
            <w:r w:rsidR="004B2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1CA">
              <w:rPr>
                <w:rFonts w:ascii="Times New Roman" w:hAnsi="Times New Roman" w:cs="Times New Roman"/>
                <w:sz w:val="24"/>
                <w:szCs w:val="24"/>
              </w:rPr>
              <w:t>пределить тональность,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1CA">
              <w:rPr>
                <w:rFonts w:ascii="Times New Roman" w:hAnsi="Times New Roman" w:cs="Times New Roman"/>
                <w:sz w:val="24"/>
                <w:szCs w:val="24"/>
              </w:rPr>
              <w:t xml:space="preserve">бъяснить знаки альтерации, динамические оттенки, темп, метр, ритм, штрихи, знаки нотного сокращения (реприза, вольта, </w:t>
            </w:r>
            <w:proofErr w:type="spellStart"/>
            <w:r w:rsidR="004B21CA">
              <w:rPr>
                <w:rFonts w:ascii="Times New Roman" w:hAnsi="Times New Roman" w:cs="Times New Roman"/>
                <w:sz w:val="24"/>
                <w:szCs w:val="24"/>
              </w:rPr>
              <w:t>сеньо</w:t>
            </w:r>
            <w:proofErr w:type="spellEnd"/>
            <w:r w:rsidR="004B21CA">
              <w:rPr>
                <w:rFonts w:ascii="Times New Roman" w:hAnsi="Times New Roman" w:cs="Times New Roman"/>
                <w:sz w:val="24"/>
                <w:szCs w:val="24"/>
              </w:rPr>
              <w:t>, фонарь), паузы, акценты, знаки удлинения нот (лига, фермата)</w:t>
            </w:r>
            <w:r w:rsidR="008170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CE3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99B" w:rsidRPr="00A56BC7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 w:rsidR="00CE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99B"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фразировки</w:t>
            </w:r>
            <w:proofErr w:type="gramEnd"/>
            <w:r w:rsidR="00CE399B" w:rsidRPr="00A56BC7">
              <w:rPr>
                <w:rFonts w:ascii="Times New Roman" w:hAnsi="Times New Roman" w:cs="Times New Roman"/>
                <w:sz w:val="24"/>
                <w:szCs w:val="24"/>
              </w:rPr>
              <w:t>, строение</w:t>
            </w:r>
            <w:r w:rsidR="00CE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99B"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формы  произведения на примере простых пьес </w:t>
            </w:r>
            <w:r w:rsidR="00CE39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399B" w:rsidRPr="00A56BC7">
              <w:rPr>
                <w:rFonts w:ascii="Times New Roman" w:hAnsi="Times New Roman" w:cs="Times New Roman"/>
                <w:sz w:val="24"/>
                <w:szCs w:val="24"/>
              </w:rPr>
              <w:t>мотив, фраза, предложение</w:t>
            </w:r>
            <w:r w:rsidR="00CE3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399B" w:rsidRPr="00A5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21CA" w:rsidRDefault="004B21CA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CA" w:rsidRPr="003367B2" w:rsidRDefault="008A5DE1" w:rsidP="008A5D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21C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B21CA" w:rsidRPr="00110A2E" w:rsidTr="00A35180">
        <w:trPr>
          <w:trHeight w:val="276"/>
        </w:trPr>
        <w:tc>
          <w:tcPr>
            <w:tcW w:w="1668" w:type="dxa"/>
          </w:tcPr>
          <w:p w:rsidR="004B21CA" w:rsidRPr="004B21CA" w:rsidRDefault="004B21CA" w:rsidP="00A3518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A35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136" w:type="dxa"/>
          </w:tcPr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пьесами, разучивание народных обработок с несложными вариациями.</w:t>
            </w:r>
          </w:p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пройденных и освоение новых </w:t>
            </w:r>
            <w:r w:rsidR="00D90838">
              <w:rPr>
                <w:rFonts w:ascii="Times New Roman" w:hAnsi="Times New Roman" w:cs="Times New Roman"/>
                <w:sz w:val="24"/>
                <w:szCs w:val="24"/>
              </w:rPr>
              <w:t>теоретических понятий;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терминов, встречающихся в нотном тексте.</w:t>
            </w:r>
          </w:p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направленного внимания.</w:t>
            </w:r>
          </w:p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мышления</w:t>
            </w:r>
            <w:r w:rsidR="00800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1CA" w:rsidRDefault="00E55B53" w:rsidP="009C11E9">
            <w:pPr>
              <w:pStyle w:val="a9"/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003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21CA">
              <w:rPr>
                <w:rFonts w:ascii="Times New Roman" w:hAnsi="Times New Roman" w:cs="Times New Roman"/>
                <w:sz w:val="24"/>
                <w:szCs w:val="24"/>
              </w:rPr>
              <w:t>ысленное представление образов, раскрывающихся в произведении.</w:t>
            </w:r>
          </w:p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передачи образов с помощью музыкальных и выразительных средств. </w:t>
            </w:r>
          </w:p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 на пьесы разного характера.</w:t>
            </w:r>
          </w:p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оттенки, артикуляция, агогика, форма и целостность произведений.</w:t>
            </w:r>
          </w:p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культуры звука.</w:t>
            </w:r>
          </w:p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самостоятельной работы.</w:t>
            </w:r>
          </w:p>
          <w:p w:rsidR="004B21CA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программы для выступлений.</w:t>
            </w:r>
          </w:p>
          <w:p w:rsidR="00FC6B35" w:rsidRDefault="004B21CA" w:rsidP="009C11E9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игра наизусть выученных произведений.</w:t>
            </w:r>
          </w:p>
          <w:p w:rsidR="004B21CA" w:rsidRPr="004E4E8D" w:rsidRDefault="00FC6B35" w:rsidP="00A35180">
            <w:pPr>
              <w:pStyle w:val="a9"/>
              <w:numPr>
                <w:ilvl w:val="0"/>
                <w:numId w:val="13"/>
              </w:numPr>
              <w:ind w:left="459" w:hanging="2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r w:rsidR="009A2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21CA" w:rsidRDefault="004B21CA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CA" w:rsidRPr="00110A2E" w:rsidRDefault="008A5DE1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21C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F72E3" w:rsidRPr="00110A2E" w:rsidTr="00A35180">
        <w:trPr>
          <w:trHeight w:val="1382"/>
        </w:trPr>
        <w:tc>
          <w:tcPr>
            <w:tcW w:w="1668" w:type="dxa"/>
          </w:tcPr>
          <w:p w:rsidR="001F72E3" w:rsidRPr="008D7BB5" w:rsidRDefault="001F72E3" w:rsidP="00A3518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A35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6979" w:type="dxa"/>
            <w:gridSpan w:val="2"/>
          </w:tcPr>
          <w:p w:rsidR="001F72E3" w:rsidRDefault="001F72E3" w:rsidP="009C11E9">
            <w:pPr>
              <w:numPr>
                <w:ilvl w:val="0"/>
                <w:numId w:val="5"/>
              </w:numPr>
              <w:spacing w:after="0" w:line="240" w:lineRule="auto"/>
              <w:ind w:left="459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9C11E9">
            <w:pPr>
              <w:numPr>
                <w:ilvl w:val="0"/>
                <w:numId w:val="5"/>
              </w:numPr>
              <w:spacing w:after="0" w:line="240" w:lineRule="auto"/>
              <w:ind w:left="459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9C11E9">
            <w:pPr>
              <w:pStyle w:val="a9"/>
              <w:numPr>
                <w:ilvl w:val="0"/>
                <w:numId w:val="3"/>
              </w:numPr>
              <w:ind w:left="459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</w:tc>
        <w:tc>
          <w:tcPr>
            <w:tcW w:w="1134" w:type="dxa"/>
          </w:tcPr>
          <w:p w:rsidR="001F72E3" w:rsidRPr="00110A2E" w:rsidRDefault="001F72E3" w:rsidP="008A5D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8D7BB5" w:rsidRPr="00110A2E" w:rsidTr="00020DD1">
        <w:trPr>
          <w:trHeight w:val="569"/>
        </w:trPr>
        <w:tc>
          <w:tcPr>
            <w:tcW w:w="9781" w:type="dxa"/>
            <w:gridSpan w:val="4"/>
          </w:tcPr>
          <w:p w:rsidR="004E7178" w:rsidRPr="009A5301" w:rsidRDefault="004E7178" w:rsidP="004E717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A09EF" w:rsidRDefault="000A09EF" w:rsidP="000A09EF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8E3BF1" w:rsidRDefault="000A09EF" w:rsidP="00A351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63 часа, самостоятельная работа – 99 часов, промежуточная аттестация – 3 часа)</w:t>
            </w:r>
          </w:p>
        </w:tc>
      </w:tr>
    </w:tbl>
    <w:p w:rsidR="00B77A33" w:rsidRDefault="00B77A33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821" w:rsidRPr="00ED7836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3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42821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36"/>
        <w:gridCol w:w="1843"/>
        <w:gridCol w:w="1134"/>
      </w:tblGrid>
      <w:tr w:rsidR="008D7BB5" w:rsidRPr="003966AB" w:rsidTr="00C25506">
        <w:trPr>
          <w:trHeight w:val="562"/>
        </w:trPr>
        <w:tc>
          <w:tcPr>
            <w:tcW w:w="1668" w:type="dxa"/>
          </w:tcPr>
          <w:p w:rsidR="008D7BB5" w:rsidRPr="008D7BB5" w:rsidRDefault="00A35180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136" w:type="dxa"/>
          </w:tcPr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организацией игрового аппарата.</w:t>
            </w:r>
          </w:p>
          <w:p w:rsidR="00D90838" w:rsidRDefault="00D90838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навыков.</w:t>
            </w:r>
          </w:p>
          <w:p w:rsidR="00D90838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38">
              <w:rPr>
                <w:rFonts w:ascii="Times New Roman" w:hAnsi="Times New Roman" w:cs="Times New Roman"/>
                <w:sz w:val="24"/>
                <w:szCs w:val="24"/>
              </w:rPr>
              <w:t>Развитие беглости пальцев: выработка свободных, компактных игровых движений; наращивание темпов исполнения при наличии постоянного слухового контроля.</w:t>
            </w:r>
          </w:p>
          <w:p w:rsidR="00D90838" w:rsidRPr="00D90838" w:rsidRDefault="00D90838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пьес и этюдов с усложненным ритмическим рисунком.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тремоло легато, продолжение работы над различными видами исполнения «тремоло» и основными штрихами.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формулы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="009A2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2A7C">
              <w:rPr>
                <w:rFonts w:ascii="Times New Roman" w:hAnsi="Times New Roman" w:cs="Times New Roman"/>
                <w:sz w:val="24"/>
                <w:szCs w:val="24"/>
              </w:rPr>
              <w:t>квинтоли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пунктир, синкопа. 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54D31">
              <w:rPr>
                <w:rFonts w:ascii="Times New Roman" w:hAnsi="Times New Roman" w:cs="Times New Roman"/>
                <w:sz w:val="24"/>
                <w:szCs w:val="24"/>
              </w:rPr>
              <w:t>Красочные примы игры – натуральные флажолеты,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D31">
              <w:rPr>
                <w:rFonts w:ascii="Times New Roman" w:hAnsi="Times New Roman" w:cs="Times New Roman"/>
                <w:sz w:val="24"/>
                <w:szCs w:val="24"/>
              </w:rPr>
              <w:t>pizz</w:t>
            </w:r>
            <w:proofErr w:type="spellEnd"/>
            <w:r w:rsidRPr="00E54D31">
              <w:rPr>
                <w:rFonts w:ascii="Times New Roman" w:hAnsi="Times New Roman" w:cs="Times New Roman"/>
                <w:sz w:val="24"/>
                <w:szCs w:val="24"/>
              </w:rPr>
              <w:t xml:space="preserve"> ср. пальцем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руки</w:t>
            </w:r>
            <w:r w:rsidRPr="00E54D31">
              <w:rPr>
                <w:rFonts w:ascii="Times New Roman" w:hAnsi="Times New Roman" w:cs="Times New Roman"/>
                <w:sz w:val="24"/>
                <w:szCs w:val="24"/>
              </w:rPr>
              <w:t>, шумовые эффекты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1">
              <w:rPr>
                <w:rFonts w:ascii="Times New Roman" w:hAnsi="Times New Roman" w:cs="Times New Roman"/>
                <w:sz w:val="24"/>
                <w:szCs w:val="24"/>
              </w:rPr>
              <w:t xml:space="preserve">(игра за подставкой). </w:t>
            </w:r>
          </w:p>
          <w:p w:rsidR="008D7BB5" w:rsidRDefault="00E55B53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8D7BB5" w:rsidRPr="00E54D31">
              <w:rPr>
                <w:rFonts w:ascii="Times New Roman" w:hAnsi="Times New Roman" w:cs="Times New Roman"/>
                <w:sz w:val="24"/>
                <w:szCs w:val="24"/>
              </w:rPr>
              <w:t xml:space="preserve"> двойны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D7BB5" w:rsidRPr="00E54D31">
              <w:rPr>
                <w:rFonts w:ascii="Times New Roman" w:hAnsi="Times New Roman" w:cs="Times New Roman"/>
                <w:sz w:val="24"/>
                <w:szCs w:val="24"/>
              </w:rPr>
              <w:t xml:space="preserve"> нот</w:t>
            </w:r>
            <w:r w:rsidR="008D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слухового и мышечного представления об основных способах звукоизвлечения.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верхнего регистра.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E414F">
              <w:rPr>
                <w:rFonts w:ascii="Times New Roman" w:hAnsi="Times New Roman" w:cs="Times New Roman"/>
                <w:sz w:val="24"/>
                <w:szCs w:val="24"/>
              </w:rPr>
              <w:t>спитание направленного внимания.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F">
              <w:rPr>
                <w:rFonts w:ascii="Times New Roman" w:hAnsi="Times New Roman" w:cs="Times New Roman"/>
                <w:sz w:val="24"/>
                <w:szCs w:val="24"/>
              </w:rPr>
              <w:t>Освоение навыков свободно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14F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в выборе аппликатуры, закрепление аппликатурных формул.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Штриховая культура.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исполнительских качеств, таких как: яркость, эмоциональность, уверенность. 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настройки инструмента.</w:t>
            </w:r>
          </w:p>
          <w:p w:rsidR="008D7BB5" w:rsidRPr="003966AB" w:rsidRDefault="008D7BB5" w:rsidP="00A35180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гаммами: </w:t>
            </w:r>
            <w:r w:rsidRPr="00BE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гаммы Ми, Соль - </w:t>
            </w:r>
            <w:r w:rsidR="00FC27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737" w:rsidRPr="002A13EE">
              <w:rPr>
                <w:rFonts w:ascii="Times New Roman" w:hAnsi="Times New Roman" w:cs="Times New Roman"/>
                <w:sz w:val="24"/>
                <w:szCs w:val="24"/>
              </w:rPr>
              <w:t xml:space="preserve">итмические формулы </w:t>
            </w:r>
            <w:proofErr w:type="spellStart"/>
            <w:r w:rsidR="009A2A7C">
              <w:rPr>
                <w:rFonts w:ascii="Times New Roman" w:hAnsi="Times New Roman" w:cs="Times New Roman"/>
                <w:sz w:val="24"/>
                <w:szCs w:val="24"/>
              </w:rPr>
              <w:t>дуоли</w:t>
            </w:r>
            <w:proofErr w:type="spellEnd"/>
            <w:r w:rsidR="009A2A7C"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 w:rsidR="009A2A7C"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="009A2A7C">
              <w:rPr>
                <w:rFonts w:ascii="Times New Roman" w:hAnsi="Times New Roman" w:cs="Times New Roman"/>
                <w:sz w:val="24"/>
                <w:szCs w:val="24"/>
              </w:rPr>
              <w:t xml:space="preserve"> на ноте,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трезвучие,</w:t>
            </w: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однооктавн</w:t>
            </w:r>
            <w:r w:rsidR="009A2A7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847BA5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</w:t>
            </w:r>
            <w:r w:rsidR="009A2A7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B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B7F88" w:rsidRPr="00DB7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гаммы ми, соль –</w:t>
            </w:r>
            <w:r w:rsidR="00FC273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C2737" w:rsidRPr="002A13EE">
              <w:rPr>
                <w:rFonts w:ascii="Times New Roman" w:hAnsi="Times New Roman" w:cs="Times New Roman"/>
                <w:sz w:val="24"/>
                <w:szCs w:val="24"/>
              </w:rPr>
              <w:t xml:space="preserve">итмические формулы </w:t>
            </w:r>
            <w:proofErr w:type="spellStart"/>
            <w:r w:rsidR="00FC27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уоли</w:t>
            </w:r>
            <w:proofErr w:type="spell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на ноте</w:t>
            </w:r>
            <w:r w:rsidR="009A2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днооктавные</w:t>
            </w:r>
            <w:proofErr w:type="spell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</w:t>
            </w:r>
            <w:r w:rsidR="009A2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7BB5" w:rsidRDefault="00F34ADB" w:rsidP="000D1C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</w:t>
            </w:r>
            <w:r w:rsidR="008D7BB5"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ичество пройденных произведений:</w:t>
            </w:r>
            <w:r w:rsidR="000D1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35180">
              <w:rPr>
                <w:rFonts w:ascii="Times New Roman" w:hAnsi="Times New Roman" w:cs="Times New Roman"/>
                <w:sz w:val="24"/>
                <w:szCs w:val="24"/>
              </w:rPr>
              <w:t>4 этюд</w:t>
            </w:r>
            <w:r w:rsidR="00E55B53" w:rsidRPr="00A3518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35180">
              <w:rPr>
                <w:rFonts w:ascii="Times New Roman" w:hAnsi="Times New Roman" w:cs="Times New Roman"/>
                <w:sz w:val="24"/>
                <w:szCs w:val="24"/>
              </w:rPr>
              <w:t>на различные</w:t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виды техники,10-12 пьес разного характера</w:t>
            </w:r>
            <w:r w:rsidR="00A0680D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7A9" w:rsidRPr="008E3BF1">
              <w:rPr>
                <w:rFonts w:ascii="Times New Roman" w:hAnsi="Times New Roman" w:cs="Times New Roman"/>
                <w:sz w:val="24"/>
                <w:szCs w:val="24"/>
              </w:rPr>
              <w:t>(в том числе ансамбли), 6 -8 пьес для чтения с листа</w:t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7BB5" w:rsidRPr="003966AB" w:rsidRDefault="008D7BB5" w:rsidP="008A5D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A5D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D7BB5" w:rsidRPr="003367B2" w:rsidTr="00C25506">
        <w:trPr>
          <w:trHeight w:val="658"/>
        </w:trPr>
        <w:tc>
          <w:tcPr>
            <w:tcW w:w="1668" w:type="dxa"/>
          </w:tcPr>
          <w:p w:rsidR="008D7BB5" w:rsidRPr="008D7BB5" w:rsidRDefault="008D7BB5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навыка чтения с листа</w:t>
            </w:r>
          </w:p>
          <w:p w:rsidR="008D7BB5" w:rsidRPr="003367B2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читать произведения в 1,2,3 позициях, в размерах 2\4, 3\4, 4\4</w:t>
            </w:r>
            <w:r w:rsidR="009A2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исполнять ритмические рисунки с использованием сочетания различных длительностей, также синкопы.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анализ нотной записи.</w:t>
            </w:r>
          </w:p>
          <w:p w:rsidR="00C60FB5" w:rsidRDefault="007C5F1F" w:rsidP="00C60FB5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>пределить тональность,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A55E5A">
              <w:rPr>
                <w:rFonts w:ascii="Times New Roman" w:hAnsi="Times New Roman" w:cs="Times New Roman"/>
                <w:sz w:val="24"/>
                <w:szCs w:val="24"/>
              </w:rPr>
              <w:t>бъяснить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пьесы, </w:t>
            </w:r>
            <w:r w:rsidR="00A55E5A">
              <w:rPr>
                <w:rFonts w:ascii="Times New Roman" w:hAnsi="Times New Roman" w:cs="Times New Roman"/>
                <w:sz w:val="24"/>
                <w:szCs w:val="24"/>
              </w:rPr>
              <w:t xml:space="preserve">знаки альтерации (ключевые встречные), 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оттенки, темп</w:t>
            </w:r>
            <w:r w:rsidR="00A55E5A">
              <w:rPr>
                <w:rFonts w:ascii="Times New Roman" w:hAnsi="Times New Roman" w:cs="Times New Roman"/>
                <w:sz w:val="24"/>
                <w:szCs w:val="24"/>
              </w:rPr>
              <w:t xml:space="preserve"> (отклонение от темпа)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, метр, ритм, штрихи, знаки нотного сокращения (реприза, вольта, </w:t>
            </w:r>
            <w:proofErr w:type="spellStart"/>
            <w:r w:rsidR="008D7BB5">
              <w:rPr>
                <w:rFonts w:ascii="Times New Roman" w:hAnsi="Times New Roman" w:cs="Times New Roman"/>
                <w:sz w:val="24"/>
                <w:szCs w:val="24"/>
              </w:rPr>
              <w:t>сеньо</w:t>
            </w:r>
            <w:proofErr w:type="spellEnd"/>
            <w:r w:rsidR="008D7BB5">
              <w:rPr>
                <w:rFonts w:ascii="Times New Roman" w:hAnsi="Times New Roman" w:cs="Times New Roman"/>
                <w:sz w:val="24"/>
                <w:szCs w:val="24"/>
              </w:rPr>
              <w:t>, фонарь), паузы, акценты, знаки удлинения нот (лига, фермата).</w:t>
            </w:r>
            <w:r w:rsidR="00C6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B5" w:rsidRPr="00C60FB5" w:rsidRDefault="00C60FB5" w:rsidP="007C5F1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5">
              <w:rPr>
                <w:rFonts w:ascii="Times New Roman" w:hAnsi="Times New Roman" w:cs="Times New Roman"/>
                <w:sz w:val="24"/>
                <w:szCs w:val="24"/>
              </w:rPr>
              <w:t>Умение передать характер и содержание музыки.</w:t>
            </w:r>
          </w:p>
          <w:p w:rsidR="008D7BB5" w:rsidRPr="003367B2" w:rsidRDefault="008D7BB5" w:rsidP="00ED7836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ориентироваться на грифе.</w:t>
            </w:r>
          </w:p>
        </w:tc>
        <w:tc>
          <w:tcPr>
            <w:tcW w:w="1843" w:type="dxa"/>
          </w:tcPr>
          <w:p w:rsidR="008D7BB5" w:rsidRDefault="008D7BB5" w:rsidP="008D7B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BB5" w:rsidRPr="003367B2" w:rsidRDefault="008A5DE1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D7BB5" w:rsidRPr="00110A2E" w:rsidTr="00A35180">
        <w:trPr>
          <w:trHeight w:val="1127"/>
        </w:trPr>
        <w:tc>
          <w:tcPr>
            <w:tcW w:w="1668" w:type="dxa"/>
          </w:tcPr>
          <w:p w:rsidR="008D7BB5" w:rsidRPr="008D7BB5" w:rsidRDefault="008D7BB5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136" w:type="dxa"/>
          </w:tcPr>
          <w:p w:rsidR="008D7BB5" w:rsidRDefault="008D7BB5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произведениями, обработками русских народных песен, классическими произведениями.</w:t>
            </w:r>
          </w:p>
          <w:p w:rsidR="008D7BB5" w:rsidRDefault="008D7BB5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8D7BB5" w:rsidRDefault="008D7BB5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практического использования полученных знаний.</w:t>
            </w:r>
          </w:p>
          <w:p w:rsidR="008D7BB5" w:rsidRDefault="008D7BB5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фразировкой, формой и целостностью произведения.</w:t>
            </w:r>
          </w:p>
          <w:p w:rsidR="008D7BB5" w:rsidRDefault="008D7BB5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Метроритмическая организация, динамические краски,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тембральное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разнообразие.</w:t>
            </w:r>
          </w:p>
          <w:p w:rsidR="008D7BB5" w:rsidRDefault="008D7BB5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инициативы и потребности самовыражения.</w:t>
            </w:r>
          </w:p>
          <w:p w:rsidR="00861D4B" w:rsidRDefault="008D7BB5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комплекса исполнительских и слуховых навыков.</w:t>
            </w:r>
            <w:r w:rsidR="0086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E5A" w:rsidRPr="00861D4B" w:rsidRDefault="00861D4B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D4B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и самоконтроля в работе.</w:t>
            </w:r>
          </w:p>
          <w:p w:rsidR="008D7BB5" w:rsidRPr="00A55E5A" w:rsidRDefault="00A55E5A" w:rsidP="009F5165">
            <w:pPr>
              <w:pStyle w:val="a9"/>
              <w:numPr>
                <w:ilvl w:val="0"/>
                <w:numId w:val="1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A55E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игра наизусть выученных произведений.</w:t>
            </w:r>
          </w:p>
          <w:p w:rsidR="000C4AC8" w:rsidRDefault="008D7BB5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программы для выступлений.</w:t>
            </w:r>
          </w:p>
          <w:p w:rsidR="000C4AC8" w:rsidRDefault="000C4AC8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исполнительских навыков. Артистическая свобода.</w:t>
            </w:r>
          </w:p>
          <w:p w:rsidR="008D7BB5" w:rsidRPr="004E4E8D" w:rsidRDefault="00FC6B35" w:rsidP="009F5165">
            <w:pPr>
              <w:pStyle w:val="a9"/>
              <w:numPr>
                <w:ilvl w:val="0"/>
                <w:numId w:val="3"/>
              </w:numPr>
              <w:ind w:left="459" w:hanging="3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</w:tc>
        <w:tc>
          <w:tcPr>
            <w:tcW w:w="1843" w:type="dxa"/>
          </w:tcPr>
          <w:p w:rsidR="008D7BB5" w:rsidRDefault="008D7BB5" w:rsidP="008D7B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BB5" w:rsidRPr="00110A2E" w:rsidRDefault="008A5DE1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F72E3" w:rsidRPr="00110A2E" w:rsidTr="00C25506">
        <w:trPr>
          <w:trHeight w:val="699"/>
        </w:trPr>
        <w:tc>
          <w:tcPr>
            <w:tcW w:w="1668" w:type="dxa"/>
          </w:tcPr>
          <w:p w:rsidR="001F72E3" w:rsidRPr="008D7BB5" w:rsidRDefault="001F72E3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6979" w:type="dxa"/>
            <w:gridSpan w:val="2"/>
          </w:tcPr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Pr="006222BB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</w:p>
          <w:p w:rsidR="001F72E3" w:rsidRDefault="001F72E3" w:rsidP="00A35180">
            <w:pPr>
              <w:pStyle w:val="a9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</w:t>
            </w:r>
            <w:r w:rsidR="0027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B5">
              <w:rPr>
                <w:rFonts w:ascii="Times New Roman" w:hAnsi="Times New Roman" w:cs="Times New Roman"/>
                <w:sz w:val="24"/>
                <w:szCs w:val="24"/>
              </w:rPr>
              <w:t>записей.</w:t>
            </w:r>
          </w:p>
        </w:tc>
        <w:tc>
          <w:tcPr>
            <w:tcW w:w="1134" w:type="dxa"/>
          </w:tcPr>
          <w:p w:rsidR="001F72E3" w:rsidRPr="00110A2E" w:rsidRDefault="001F72E3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8D7BB5" w:rsidRPr="00110A2E" w:rsidTr="00C25506">
        <w:trPr>
          <w:trHeight w:val="699"/>
        </w:trPr>
        <w:tc>
          <w:tcPr>
            <w:tcW w:w="9781" w:type="dxa"/>
            <w:gridSpan w:val="4"/>
          </w:tcPr>
          <w:p w:rsidR="004E7178" w:rsidRPr="009A5301" w:rsidRDefault="004E7178" w:rsidP="004E717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A09EF" w:rsidRDefault="000A09EF" w:rsidP="000A09EF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8D7BB5" w:rsidRDefault="000A09EF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63 часа, самостоятельная работа – 99 часов, промежуточная аттестация – 3 часа).</w:t>
            </w:r>
          </w:p>
        </w:tc>
      </w:tr>
    </w:tbl>
    <w:p w:rsidR="00442821" w:rsidRPr="00110A2E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B5" w:rsidRPr="00ED7836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3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D7BB5" w:rsidRDefault="008D7BB5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1843"/>
        <w:gridCol w:w="992"/>
      </w:tblGrid>
      <w:tr w:rsidR="008D7BB5" w:rsidRPr="003966AB" w:rsidTr="009F5165">
        <w:trPr>
          <w:trHeight w:val="699"/>
        </w:trPr>
        <w:tc>
          <w:tcPr>
            <w:tcW w:w="1701" w:type="dxa"/>
          </w:tcPr>
          <w:p w:rsidR="008D7BB5" w:rsidRPr="008D7BB5" w:rsidRDefault="009F5165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245" w:type="dxa"/>
          </w:tcPr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организацией игрового аппарата. Приспособление игрового аппарата для освоения новых исполнительских приемов.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Красочные приемы игры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и искусственные флажолеты,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qlissando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средним пальцем правой руки, мелизмы - форшлаг.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1">
              <w:rPr>
                <w:rFonts w:ascii="Times New Roman" w:hAnsi="Times New Roman" w:cs="Times New Roman"/>
                <w:sz w:val="24"/>
                <w:szCs w:val="24"/>
              </w:rPr>
              <w:t>Игра на грифе и у подставки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шумовые эффекты (игра за подставкой, игра по панцирю, игра по зажатым струнам).</w:t>
            </w:r>
          </w:p>
          <w:p w:rsidR="008D7BB5" w:rsidRPr="00FD30C1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различными видами исполнения «тремоло»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C1">
              <w:rPr>
                <w:rFonts w:ascii="Times New Roman" w:hAnsi="Times New Roman" w:cs="Times New Roman"/>
                <w:sz w:val="24"/>
                <w:szCs w:val="24"/>
              </w:rPr>
              <w:t>и основными штрихами.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двойными нотами. Основы аккордовой техники.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комплекса игровых и слуховых навыков.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Позиционная игра. 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Диатоническая аппликатура.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свободной ориентации в выборе аппликатуры, закрепление аппликатурных формул.</w:t>
            </w:r>
          </w:p>
          <w:p w:rsidR="00C0504A" w:rsidRDefault="00C0504A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навыков беглости в сочетании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динамической точностью и полной свободой, пластичностью</w:t>
            </w:r>
            <w:r w:rsidR="00F72145">
              <w:rPr>
                <w:rFonts w:ascii="Times New Roman" w:hAnsi="Times New Roman" w:cs="Times New Roman"/>
                <w:sz w:val="24"/>
                <w:szCs w:val="24"/>
              </w:rPr>
              <w:t>, организованностью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руки.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развитием </w:t>
            </w:r>
            <w:r w:rsidRPr="00B7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интонационного мышления.</w:t>
            </w:r>
          </w:p>
          <w:p w:rsidR="008D7BB5" w:rsidRDefault="008D7BB5" w:rsidP="009F5165">
            <w:pPr>
              <w:pStyle w:val="a9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настройки инструмента.</w:t>
            </w:r>
          </w:p>
          <w:p w:rsidR="008D7BB5" w:rsidRPr="00B27695" w:rsidRDefault="008D7BB5" w:rsidP="009F5165">
            <w:pPr>
              <w:pStyle w:val="a9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гаммами: </w:t>
            </w:r>
            <w:r w:rsidRPr="00B2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69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полугодие- </w:t>
            </w:r>
            <w:proofErr w:type="spellStart"/>
            <w:r w:rsidRPr="00B27695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B27695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гаммы Ми, Фа, </w:t>
            </w:r>
            <w:r w:rsidRPr="00A35180">
              <w:rPr>
                <w:rFonts w:ascii="Times New Roman" w:hAnsi="Times New Roman" w:cs="Times New Roman"/>
                <w:sz w:val="24"/>
                <w:szCs w:val="24"/>
              </w:rPr>
              <w:t>Соль -</w:t>
            </w:r>
            <w:r w:rsidR="002779F1" w:rsidRPr="00A35180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Pr="00A3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37" w:rsidRPr="00A35180">
              <w:rPr>
                <w:rFonts w:ascii="Times New Roman" w:hAnsi="Times New Roman" w:cs="Times New Roman"/>
                <w:sz w:val="24"/>
                <w:szCs w:val="24"/>
              </w:rPr>
              <w:t>ритмически</w:t>
            </w:r>
            <w:r w:rsidR="002779F1" w:rsidRPr="00A3518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C2737" w:rsidRPr="00A3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2737" w:rsidRPr="00A35180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="002779F1" w:rsidRPr="00A3518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FC2737" w:rsidRPr="00A3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F1" w:rsidRPr="00A351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2779F1" w:rsidRPr="00A35180">
              <w:rPr>
                <w:rFonts w:ascii="Times New Roman" w:hAnsi="Times New Roman" w:cs="Times New Roman"/>
                <w:sz w:val="24"/>
                <w:szCs w:val="24"/>
              </w:rPr>
              <w:t xml:space="preserve"> штрихами</w:t>
            </w:r>
            <w:r w:rsidR="00847BA5" w:rsidRPr="00A35180">
              <w:rPr>
                <w:rFonts w:ascii="Times New Roman" w:hAnsi="Times New Roman" w:cs="Times New Roman"/>
                <w:sz w:val="24"/>
                <w:szCs w:val="24"/>
              </w:rPr>
              <w:t xml:space="preserve">, трезвучие с </w:t>
            </w:r>
            <w:r w:rsidR="00847BA5" w:rsidRPr="00B27695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7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7695">
              <w:rPr>
                <w:rFonts w:ascii="Times New Roman" w:hAnsi="Times New Roman" w:cs="Times New Roman"/>
                <w:sz w:val="24"/>
                <w:szCs w:val="24"/>
              </w:rPr>
              <w:t>вухоктавные</w:t>
            </w:r>
            <w:proofErr w:type="spellEnd"/>
            <w:r w:rsidRPr="00B27695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гаммы </w:t>
            </w:r>
            <w:r w:rsidR="00DB7F88">
              <w:rPr>
                <w:rFonts w:ascii="Times New Roman" w:hAnsi="Times New Roman" w:cs="Times New Roman"/>
                <w:sz w:val="24"/>
                <w:szCs w:val="24"/>
              </w:rPr>
              <w:t xml:space="preserve"> до 3 лада.</w:t>
            </w:r>
            <w:r w:rsidR="00DB7F88" w:rsidRPr="00B2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F88" w:rsidRPr="00B2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B5" w:rsidRPr="003966AB" w:rsidRDefault="008D7BB5" w:rsidP="00847BA5">
            <w:pPr>
              <w:pStyle w:val="a9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гаммы ми, фа диез, соль -</w:t>
            </w:r>
            <w:r w:rsidR="002779F1" w:rsidRPr="002779F1">
              <w:rPr>
                <w:rFonts w:ascii="Times New Roman" w:hAnsi="Times New Roman" w:cs="Times New Roman"/>
                <w:sz w:val="24"/>
                <w:szCs w:val="24"/>
              </w:rPr>
              <w:t xml:space="preserve">-различными ритмическими </w:t>
            </w:r>
            <w:proofErr w:type="gramStart"/>
            <w:r w:rsidR="002779F1" w:rsidRPr="002779F1">
              <w:rPr>
                <w:rFonts w:ascii="Times New Roman" w:hAnsi="Times New Roman" w:cs="Times New Roman"/>
                <w:sz w:val="24"/>
                <w:szCs w:val="24"/>
              </w:rPr>
              <w:t>формулами  и</w:t>
            </w:r>
            <w:proofErr w:type="gramEnd"/>
            <w:r w:rsidR="002779F1" w:rsidRPr="002779F1">
              <w:rPr>
                <w:rFonts w:ascii="Times New Roman" w:hAnsi="Times New Roman" w:cs="Times New Roman"/>
                <w:sz w:val="24"/>
                <w:szCs w:val="24"/>
              </w:rPr>
              <w:t xml:space="preserve"> штрихами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>, трезвучие с обращениями,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3 лада. </w:t>
            </w:r>
          </w:p>
        </w:tc>
        <w:tc>
          <w:tcPr>
            <w:tcW w:w="1843" w:type="dxa"/>
          </w:tcPr>
          <w:p w:rsidR="008D7BB5" w:rsidRDefault="00F34ADB" w:rsidP="008E3B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8D7BB5"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 w:rsidR="008E3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>4этюд</w:t>
            </w:r>
            <w:r w:rsidR="00277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виды техники, 8-10 пьес разного характера</w:t>
            </w:r>
            <w:r w:rsidR="00A0680D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7A9" w:rsidRPr="008E3BF1">
              <w:rPr>
                <w:rFonts w:ascii="Times New Roman" w:hAnsi="Times New Roman" w:cs="Times New Roman"/>
                <w:sz w:val="24"/>
                <w:szCs w:val="24"/>
              </w:rPr>
              <w:t>(в том числе ансамбли), 6 -8 пьес для чтения с 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D7BB5" w:rsidRPr="003966AB" w:rsidRDefault="008A5DE1" w:rsidP="008A5D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50, 5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7BB5" w:rsidRPr="003367B2" w:rsidTr="009F5165">
        <w:trPr>
          <w:trHeight w:val="658"/>
        </w:trPr>
        <w:tc>
          <w:tcPr>
            <w:tcW w:w="1701" w:type="dxa"/>
          </w:tcPr>
          <w:p w:rsidR="008D7BB5" w:rsidRPr="008D7BB5" w:rsidRDefault="008D7BB5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 </w:t>
            </w:r>
          </w:p>
          <w:p w:rsidR="008D7BB5" w:rsidRPr="003367B2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практического навыка - устного анализа нотной записи.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найти в новой пьесе знакомые структурные связи, ритмические и мелодические повторы.</w:t>
            </w:r>
          </w:p>
          <w:p w:rsidR="007C5F1F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исполнение нотного текста, с правильным применением аппликатурных формул</w:t>
            </w:r>
            <w:r w:rsidR="00A55E5A">
              <w:rPr>
                <w:rFonts w:ascii="Times New Roman" w:hAnsi="Times New Roman" w:cs="Times New Roman"/>
                <w:sz w:val="24"/>
                <w:szCs w:val="24"/>
              </w:rPr>
              <w:t>, штрихового соответствия</w:t>
            </w:r>
            <w:r w:rsidR="00F7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B5" w:rsidRDefault="00F7214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>характер и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B5" w:rsidRPr="00B2769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5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приемов игры, штрихов и динамики.</w:t>
            </w:r>
          </w:p>
          <w:p w:rsidR="008D7BB5" w:rsidRPr="003367B2" w:rsidRDefault="000C4AC8" w:rsidP="000C4AC8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  <w:tc>
          <w:tcPr>
            <w:tcW w:w="1843" w:type="dxa"/>
          </w:tcPr>
          <w:p w:rsidR="008D7BB5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BB5" w:rsidRPr="003367B2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5DE1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8D7BB5" w:rsidRPr="00110A2E" w:rsidTr="009F5165">
        <w:trPr>
          <w:trHeight w:val="569"/>
        </w:trPr>
        <w:tc>
          <w:tcPr>
            <w:tcW w:w="1701" w:type="dxa"/>
          </w:tcPr>
          <w:p w:rsidR="008D7BB5" w:rsidRPr="003367B2" w:rsidRDefault="008D7BB5" w:rsidP="009F516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грамоты и </w:t>
            </w:r>
            <w:proofErr w:type="spellStart"/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245" w:type="dxa"/>
          </w:tcPr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обработками русских народных песен, классическими произведениями, оригинальными сочинениями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современных композиторов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разбор особенностей фразировки, формы для достижения целостности исполнения произведения. 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краски, агогика,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тембральное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учащегося в создании образа исполняемых произведений.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навыка самостоятельной ориентации в работе над различными исполнительскими проблемами.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Продолжение работы, связанной с приобретением навыков анализа интонационного, метроритмического построения музыкального материала, формы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исполнительских навыков.</w:t>
            </w:r>
            <w:r w:rsidR="00480F89">
              <w:rPr>
                <w:rFonts w:ascii="Times New Roman" w:hAnsi="Times New Roman" w:cs="Times New Roman"/>
                <w:sz w:val="24"/>
                <w:szCs w:val="24"/>
              </w:rPr>
              <w:t xml:space="preserve"> Артистическая свобода.</w:t>
            </w:r>
          </w:p>
          <w:p w:rsidR="00FC6B3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программы для выступлений.</w:t>
            </w:r>
          </w:p>
          <w:p w:rsidR="008D7BB5" w:rsidRPr="009F5165" w:rsidRDefault="00FC6B35" w:rsidP="00ED7836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Ансамблевое и оркестровое музицирование.</w:t>
            </w:r>
          </w:p>
          <w:p w:rsidR="009F5165" w:rsidRPr="004E4E8D" w:rsidRDefault="009F5165" w:rsidP="009F5165">
            <w:pPr>
              <w:pStyle w:val="a9"/>
              <w:ind w:lef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BB5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BB5" w:rsidRPr="00110A2E" w:rsidRDefault="008A5DE1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F72E3" w:rsidRPr="00110A2E" w:rsidTr="009F5165">
        <w:trPr>
          <w:trHeight w:val="569"/>
        </w:trPr>
        <w:tc>
          <w:tcPr>
            <w:tcW w:w="1701" w:type="dxa"/>
          </w:tcPr>
          <w:p w:rsidR="001F72E3" w:rsidRPr="008D7BB5" w:rsidRDefault="001F72E3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088" w:type="dxa"/>
            <w:gridSpan w:val="2"/>
          </w:tcPr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Pr="006222BB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</w:p>
          <w:p w:rsidR="001F72E3" w:rsidRDefault="001F72E3" w:rsidP="00A35180">
            <w:pPr>
              <w:pStyle w:val="a9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3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и видео записей.</w:t>
            </w:r>
          </w:p>
        </w:tc>
        <w:tc>
          <w:tcPr>
            <w:tcW w:w="992" w:type="dxa"/>
          </w:tcPr>
          <w:p w:rsidR="001F72E3" w:rsidRPr="00110A2E" w:rsidRDefault="001F72E3" w:rsidP="008A5D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8D7BB5" w:rsidRPr="00110A2E" w:rsidTr="00826DA3">
        <w:trPr>
          <w:trHeight w:val="569"/>
        </w:trPr>
        <w:tc>
          <w:tcPr>
            <w:tcW w:w="9781" w:type="dxa"/>
            <w:gridSpan w:val="4"/>
          </w:tcPr>
          <w:p w:rsidR="008D7BB5" w:rsidRPr="009A5301" w:rsidRDefault="008D7BB5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A09EF" w:rsidRDefault="000A09EF" w:rsidP="000A09EF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8D7BB5" w:rsidRDefault="000A09EF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79,5 часа, самостоятельная работа – 132 часа, промежуточная аттестация – 3 часа)</w:t>
            </w:r>
          </w:p>
        </w:tc>
      </w:tr>
    </w:tbl>
    <w:p w:rsidR="00826DA3" w:rsidRDefault="00826DA3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21" w:rsidRPr="001F72E3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E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42821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1843"/>
        <w:gridCol w:w="992"/>
      </w:tblGrid>
      <w:tr w:rsidR="008D7BB5" w:rsidRPr="003966AB" w:rsidTr="009F5165">
        <w:trPr>
          <w:trHeight w:val="8500"/>
        </w:trPr>
        <w:tc>
          <w:tcPr>
            <w:tcW w:w="1701" w:type="dxa"/>
          </w:tcPr>
          <w:p w:rsidR="008D7BB5" w:rsidRPr="008D7BB5" w:rsidRDefault="009F5165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245" w:type="dxa"/>
          </w:tcPr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профессиональных навыков. 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игрового аппарата для освоения новых исполнительских приемов.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красочных 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</w:t>
            </w:r>
            <w:proofErr w:type="spellEnd"/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рукой (срывы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указательным пальцем правой руки.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елизмы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 мордент, трель. </w:t>
            </w:r>
          </w:p>
          <w:p w:rsidR="00B35E52" w:rsidRDefault="00B35E52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кантилены.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образно-смысловой стороны изучаемых произведений. Осознание стилевых особенностей музыкального материала. 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образным мышлением, связанным с использованием оркестровых тембров. 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репертуар пьес, сочетающих различные виды техники, требующих умения использовать одновременно различные исполнительские приёмы.</w:t>
            </w:r>
          </w:p>
          <w:p w:rsidR="00C0504A" w:rsidRDefault="00C0504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техникой.</w:t>
            </w:r>
          </w:p>
          <w:p w:rsidR="00FC6B35" w:rsidRDefault="008D7BB5" w:rsidP="00FC6B35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навыков беглости в сочетании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динамической точностью и полной свободой, пластичностью, организованностью всей руки</w:t>
            </w:r>
          </w:p>
          <w:p w:rsidR="008D7BB5" w:rsidRDefault="00FC6B35" w:rsidP="00FC6B35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B35">
              <w:rPr>
                <w:rFonts w:ascii="Times New Roman" w:hAnsi="Times New Roman" w:cs="Times New Roman"/>
                <w:sz w:val="24"/>
                <w:szCs w:val="24"/>
              </w:rPr>
              <w:t>Аккордовая техника.</w:t>
            </w:r>
          </w:p>
          <w:p w:rsidR="00FC6B35" w:rsidRPr="00FC6B35" w:rsidRDefault="00FC6B35" w:rsidP="00FC6B35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настроить инструмент.</w:t>
            </w:r>
          </w:p>
          <w:p w:rsidR="00FC6B35" w:rsidRPr="004277DB" w:rsidRDefault="008D7BB5" w:rsidP="00FC6B35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гаммами: в течение года </w:t>
            </w:r>
            <w:proofErr w:type="spellStart"/>
            <w:r w:rsidRPr="004277DB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4277DB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и минорные  гаммы до 5 лада различными штрихами и ритмическими формулами</w:t>
            </w:r>
            <w:r w:rsidR="00FC6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6B35" w:rsidRPr="004277DB">
              <w:rPr>
                <w:rFonts w:ascii="Times New Roman" w:hAnsi="Times New Roman" w:cs="Times New Roman"/>
                <w:sz w:val="24"/>
                <w:szCs w:val="24"/>
              </w:rPr>
              <w:t>вухоктавные</w:t>
            </w:r>
            <w:proofErr w:type="spellEnd"/>
            <w:r w:rsidR="00FC6B35" w:rsidRPr="004277DB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лада.</w:t>
            </w:r>
          </w:p>
          <w:p w:rsidR="008D7BB5" w:rsidRPr="003966AB" w:rsidRDefault="008D7BB5" w:rsidP="001F72E3">
            <w:pPr>
              <w:pStyle w:val="a9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>Трезвучие с обращениями</w:t>
            </w:r>
            <w:r w:rsidR="00FC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7BB5" w:rsidRDefault="00F34ADB" w:rsidP="000D1C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 w:rsidR="000D1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C83" w:rsidRPr="008E3BF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этюда на различные виды техники, 8-10 пьес разного характера</w:t>
            </w:r>
            <w:r w:rsidR="00A0680D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ансамбли), 6 -8 пьес для чтения с листа</w:t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D7BB5" w:rsidRPr="003966AB" w:rsidRDefault="001834C9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</w:tr>
      <w:tr w:rsidR="008D7BB5" w:rsidRPr="003367B2" w:rsidTr="009F5165">
        <w:trPr>
          <w:trHeight w:val="845"/>
        </w:trPr>
        <w:tc>
          <w:tcPr>
            <w:tcW w:w="1701" w:type="dxa"/>
          </w:tcPr>
          <w:p w:rsidR="008D7BB5" w:rsidRPr="008D7BB5" w:rsidRDefault="008D7BB5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навыка чтения с листа</w:t>
            </w:r>
          </w:p>
          <w:p w:rsidR="008D7BB5" w:rsidRPr="003367B2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 анализ нотной записи.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найти в новой пьесе знакомые структурные связи. 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нотного текста, с правильным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аппликатурных формул</w:t>
            </w:r>
            <w:r w:rsidR="007C5F1F">
              <w:rPr>
                <w:rFonts w:ascii="Times New Roman" w:hAnsi="Times New Roman" w:cs="Times New Roman"/>
                <w:sz w:val="24"/>
                <w:szCs w:val="24"/>
              </w:rPr>
              <w:t>, штриховым соответствием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приемов игры, штрихов и динамики.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 передача характера и содержания музыки.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точности моторной реакции игровых движений.</w:t>
            </w:r>
          </w:p>
          <w:p w:rsidR="008D7BB5" w:rsidRPr="003367B2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  <w:r w:rsidR="00FC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7BB5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BB5" w:rsidRPr="003367B2" w:rsidRDefault="001834C9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8D7BB5" w:rsidRPr="00110A2E" w:rsidTr="009F5165">
        <w:trPr>
          <w:trHeight w:val="569"/>
        </w:trPr>
        <w:tc>
          <w:tcPr>
            <w:tcW w:w="1701" w:type="dxa"/>
          </w:tcPr>
          <w:p w:rsidR="008D7BB5" w:rsidRPr="008D7BB5" w:rsidRDefault="008D7BB5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245" w:type="dxa"/>
          </w:tcPr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обработками русских народных песен, классическими произведениями, оригинальными сочинениями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современных композиторов.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8">
              <w:rPr>
                <w:rFonts w:ascii="Times New Roman" w:hAnsi="Times New Roman" w:cs="Times New Roman"/>
                <w:sz w:val="24"/>
                <w:szCs w:val="24"/>
              </w:rPr>
              <w:t>Продолжение работы, связанной с приобретением навыков анализа интонационного, метроритмического построения музыкального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произведений крупной формы.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музыкальной формой. </w:t>
            </w:r>
          </w:p>
          <w:p w:rsidR="009B44CC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учащегося в создании образа исполняемых произведений: умение предложить свой вариант штрихов, аппликатуры</w:t>
            </w:r>
            <w:r w:rsidR="009B4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B5" w:rsidRPr="004277DB" w:rsidRDefault="009B44CC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7BB5" w:rsidRPr="004277DB">
              <w:rPr>
                <w:rFonts w:ascii="Times New Roman" w:hAnsi="Times New Roman" w:cs="Times New Roman"/>
                <w:sz w:val="24"/>
                <w:szCs w:val="24"/>
              </w:rPr>
              <w:t>мение выявлять и анализировать собственные исполнительские недочёты.</w:t>
            </w:r>
          </w:p>
          <w:p w:rsidR="00480F89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0F89">
              <w:rPr>
                <w:rFonts w:ascii="Times New Roman" w:hAnsi="Times New Roman" w:cs="Times New Roman"/>
                <w:sz w:val="24"/>
                <w:szCs w:val="24"/>
              </w:rPr>
              <w:t>Артистическая свобода. Воспитание воли и сценической выдержки</w:t>
            </w:r>
            <w:r w:rsidR="004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B5" w:rsidRPr="00480F89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0F89">
              <w:rPr>
                <w:rFonts w:ascii="Times New Roman" w:hAnsi="Times New Roman" w:cs="Times New Roman"/>
                <w:sz w:val="24"/>
                <w:szCs w:val="24"/>
              </w:rPr>
              <w:t>Задания на самостоятельную интерпретацию произведений и подбор репертуара.</w:t>
            </w:r>
          </w:p>
          <w:p w:rsidR="008D7BB5" w:rsidRPr="004E4E8D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</w:tc>
        <w:tc>
          <w:tcPr>
            <w:tcW w:w="1843" w:type="dxa"/>
          </w:tcPr>
          <w:p w:rsidR="008D7BB5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BB5" w:rsidRPr="00110A2E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1F72E3" w:rsidRPr="00110A2E" w:rsidTr="009F5165">
        <w:trPr>
          <w:trHeight w:val="569"/>
        </w:trPr>
        <w:tc>
          <w:tcPr>
            <w:tcW w:w="1701" w:type="dxa"/>
          </w:tcPr>
          <w:p w:rsidR="001F72E3" w:rsidRPr="008D7BB5" w:rsidRDefault="001F72E3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088" w:type="dxa"/>
            <w:gridSpan w:val="2"/>
          </w:tcPr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1F72E3" w:rsidRPr="006222BB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мероприятиях;</w:t>
            </w:r>
          </w:p>
          <w:p w:rsidR="001F72E3" w:rsidRDefault="001F72E3" w:rsidP="001F72E3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F72E3" w:rsidRPr="00110A2E" w:rsidRDefault="001F72E3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8D7BB5" w:rsidRPr="00110A2E" w:rsidTr="00A744B7">
        <w:trPr>
          <w:trHeight w:val="569"/>
        </w:trPr>
        <w:tc>
          <w:tcPr>
            <w:tcW w:w="9781" w:type="dxa"/>
            <w:gridSpan w:val="4"/>
          </w:tcPr>
          <w:p w:rsidR="00F356A6" w:rsidRPr="009A5301" w:rsidRDefault="00F356A6" w:rsidP="00F356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356A6" w:rsidRDefault="00F356A6" w:rsidP="00F356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8D7BB5" w:rsidRDefault="00F356A6" w:rsidP="00F356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79,5 часа, самостоятельная работа – 132 часа, промежуточная аттестация – 3 часа)</w:t>
            </w:r>
          </w:p>
        </w:tc>
      </w:tr>
    </w:tbl>
    <w:p w:rsidR="009F5165" w:rsidRDefault="009F5165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65" w:rsidRDefault="009F5165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65" w:rsidRDefault="009F5165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65" w:rsidRDefault="009F5165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65" w:rsidRDefault="009F5165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21" w:rsidRDefault="0044282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E3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8F090C" w:rsidRPr="001F72E3">
        <w:rPr>
          <w:rFonts w:ascii="Times New Roman" w:hAnsi="Times New Roman" w:cs="Times New Roman"/>
          <w:b/>
          <w:sz w:val="24"/>
          <w:szCs w:val="24"/>
        </w:rPr>
        <w:t xml:space="preserve"> (дополнительный год</w:t>
      </w:r>
      <w:r w:rsidR="00963905" w:rsidRPr="001F72E3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8F090C" w:rsidRPr="001F72E3">
        <w:rPr>
          <w:rFonts w:ascii="Times New Roman" w:hAnsi="Times New Roman" w:cs="Times New Roman"/>
          <w:b/>
          <w:sz w:val="24"/>
          <w:szCs w:val="24"/>
        </w:rPr>
        <w:t>)</w:t>
      </w:r>
    </w:p>
    <w:p w:rsidR="008E3BF1" w:rsidRPr="001F72E3" w:rsidRDefault="008E3BF1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1843"/>
        <w:gridCol w:w="1276"/>
      </w:tblGrid>
      <w:tr w:rsidR="008D7BB5" w:rsidRPr="003966AB" w:rsidTr="00826DA3">
        <w:trPr>
          <w:trHeight w:val="6227"/>
        </w:trPr>
        <w:tc>
          <w:tcPr>
            <w:tcW w:w="1701" w:type="dxa"/>
          </w:tcPr>
          <w:p w:rsidR="008D7BB5" w:rsidRPr="008D7BB5" w:rsidRDefault="0058749F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245" w:type="dxa"/>
          </w:tcPr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профессиональных навыков. 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>Работа над исполнительскими штрихами в старинной музыке, освоение красочных приемов игры</w:t>
            </w:r>
            <w:r w:rsidR="00376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различными видами исполнения «тремоло»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B5" w:rsidRPr="009970C2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>Повторение всех штрихов и всех пройденных приемов игры.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крупной формы.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Аккордовая техника.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свободы, точности, гибкости, исполнительской выносливости в технически сложных произведениях.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A">
              <w:rPr>
                <w:rFonts w:ascii="Times New Roman" w:hAnsi="Times New Roman" w:cs="Times New Roman"/>
                <w:sz w:val="24"/>
                <w:szCs w:val="24"/>
              </w:rPr>
              <w:t>Работа над образным мышлением, слуховыми представлениями, связанными с использованием оркестровых тембров в произведениях крупной формы.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A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самостоятельного музыка</w:t>
            </w:r>
            <w:r w:rsidR="00847BA5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2129DA">
              <w:rPr>
                <w:rFonts w:ascii="Times New Roman" w:hAnsi="Times New Roman" w:cs="Times New Roman"/>
                <w:sz w:val="24"/>
                <w:szCs w:val="24"/>
              </w:rPr>
              <w:t>ого мышления, основанного на внимательном изучении авторского текста и использовании слуховых, эмоциональных, понятийных знаний, полученных ранее.</w:t>
            </w:r>
          </w:p>
          <w:p w:rsidR="008D7BB5" w:rsidRDefault="008D7BB5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грамотно разбирать текст; на начальном этапе разучивания выразить свои мысли в отношении исполнительской концепции произведения. </w:t>
            </w:r>
          </w:p>
          <w:p w:rsidR="00CD739D" w:rsidRDefault="008D7BB5" w:rsidP="00513D49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9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настроить инструмент.</w:t>
            </w:r>
            <w:r w:rsidR="00CD739D" w:rsidRPr="00CD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D49" w:rsidRPr="00CD739D" w:rsidRDefault="00CD739D" w:rsidP="00513D49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9D">
              <w:rPr>
                <w:rFonts w:ascii="Times New Roman" w:hAnsi="Times New Roman" w:cs="Times New Roman"/>
                <w:sz w:val="24"/>
                <w:szCs w:val="24"/>
              </w:rPr>
              <w:t>Работа с гаммами</w:t>
            </w:r>
            <w:r w:rsidR="008D7BB5" w:rsidRPr="00CD739D">
              <w:rPr>
                <w:rFonts w:ascii="Times New Roman" w:hAnsi="Times New Roman" w:cs="Times New Roman"/>
                <w:sz w:val="24"/>
                <w:szCs w:val="24"/>
              </w:rPr>
              <w:t xml:space="preserve">: в течение года  - </w:t>
            </w:r>
            <w:proofErr w:type="spellStart"/>
            <w:r w:rsidR="008D7BB5" w:rsidRPr="00CD739D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="008D7BB5" w:rsidRPr="00CD739D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и минорные гаммы до 5 лада различными шт</w:t>
            </w:r>
            <w:r w:rsidR="00513D49" w:rsidRPr="00CD739D">
              <w:rPr>
                <w:rFonts w:ascii="Times New Roman" w:hAnsi="Times New Roman" w:cs="Times New Roman"/>
                <w:sz w:val="24"/>
                <w:szCs w:val="24"/>
              </w:rPr>
              <w:t xml:space="preserve">рихами и ритмическими формулами, </w:t>
            </w:r>
            <w:proofErr w:type="spellStart"/>
            <w:r w:rsidR="00513D49" w:rsidRPr="00CD739D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="00513D49" w:rsidRPr="00CD739D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лада.</w:t>
            </w:r>
          </w:p>
          <w:p w:rsidR="008D7BB5" w:rsidRDefault="008D7BB5" w:rsidP="00CD739D">
            <w:pPr>
              <w:pStyle w:val="a9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с обращениями.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Доминантсептаккорд</w:t>
            </w:r>
            <w:proofErr w:type="spellEnd"/>
            <w:r w:rsidR="00376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однооктавных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гамм флажолетами</w:t>
            </w:r>
            <w:r w:rsidR="00513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BB5" w:rsidRPr="003966AB" w:rsidRDefault="008D7BB5" w:rsidP="00513D49">
            <w:pPr>
              <w:pStyle w:val="a9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однооктавных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гамм двойными нотами; исполнение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двухоктавных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гамм ломаными терциями</w:t>
            </w:r>
            <w:r w:rsidR="005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7BB5" w:rsidRDefault="00F34ADB" w:rsidP="008E3B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BB5"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 w:rsidR="001F72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45420" w:rsidRPr="008E3BF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20" w:rsidRPr="008E3B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E3BF1">
              <w:rPr>
                <w:rFonts w:ascii="Times New Roman" w:hAnsi="Times New Roman" w:cs="Times New Roman"/>
                <w:sz w:val="24"/>
                <w:szCs w:val="24"/>
              </w:rPr>
              <w:t>этюда на различные виды техники, 8-10 пьес разного характера</w:t>
            </w:r>
            <w:r w:rsidR="00A0680D" w:rsidRPr="008E3BF1">
              <w:rPr>
                <w:rFonts w:ascii="Times New Roman" w:hAnsi="Times New Roman" w:cs="Times New Roman"/>
                <w:sz w:val="24"/>
                <w:szCs w:val="24"/>
              </w:rPr>
              <w:t>, (в том числе ансамбли),</w:t>
            </w:r>
            <w:r w:rsidR="001F72E3" w:rsidRPr="008E3B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80D" w:rsidRPr="008E3BF1">
              <w:rPr>
                <w:rFonts w:ascii="Times New Roman" w:hAnsi="Times New Roman" w:cs="Times New Roman"/>
                <w:sz w:val="24"/>
                <w:szCs w:val="24"/>
              </w:rPr>
              <w:t>1 произведение крупной формы, 6 -8 пьес для чтения с листа.</w:t>
            </w:r>
          </w:p>
        </w:tc>
        <w:tc>
          <w:tcPr>
            <w:tcW w:w="1276" w:type="dxa"/>
          </w:tcPr>
          <w:p w:rsidR="008D7BB5" w:rsidRPr="003966AB" w:rsidRDefault="001834C9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>2,5 часов</w:t>
            </w:r>
          </w:p>
        </w:tc>
      </w:tr>
      <w:tr w:rsidR="008D7BB5" w:rsidRPr="003367B2" w:rsidTr="00826DA3">
        <w:trPr>
          <w:trHeight w:val="658"/>
        </w:trPr>
        <w:tc>
          <w:tcPr>
            <w:tcW w:w="1701" w:type="dxa"/>
          </w:tcPr>
          <w:p w:rsidR="008D7BB5" w:rsidRPr="008D7BB5" w:rsidRDefault="008D7BB5" w:rsidP="004428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листа. </w:t>
            </w:r>
          </w:p>
          <w:p w:rsidR="008D7BB5" w:rsidRPr="003367B2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7BB5" w:rsidRPr="008F090C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090C">
              <w:rPr>
                <w:rFonts w:ascii="Times New Roman" w:hAnsi="Times New Roman" w:cs="Times New Roman"/>
                <w:sz w:val="24"/>
                <w:szCs w:val="24"/>
              </w:rPr>
              <w:t>Умение сделать зрительный анализ нотной записи, самостоятельно найти в новой пьесе знакомые структурные связи.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произведения в разных позициях.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нотный текст с выполнением всех авторских указаний.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игры, штрихи и динамику.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характер и содержание музыки.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точность моторной реакции игровых движений.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термины, встречающиеся в нотном тексте.</w:t>
            </w:r>
          </w:p>
          <w:p w:rsidR="008D7BB5" w:rsidRPr="003367B2" w:rsidRDefault="008D7BB5" w:rsidP="008E3BF1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пьесы с использованием различных красочных приемов игры.</w:t>
            </w:r>
          </w:p>
        </w:tc>
        <w:tc>
          <w:tcPr>
            <w:tcW w:w="1843" w:type="dxa"/>
          </w:tcPr>
          <w:p w:rsidR="008D7BB5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BB5" w:rsidRPr="003367B2" w:rsidRDefault="001834C9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8D7BB5" w:rsidRPr="00110A2E" w:rsidTr="00826DA3">
        <w:trPr>
          <w:trHeight w:val="569"/>
        </w:trPr>
        <w:tc>
          <w:tcPr>
            <w:tcW w:w="1701" w:type="dxa"/>
          </w:tcPr>
          <w:p w:rsidR="008D7BB5" w:rsidRPr="008D7BB5" w:rsidRDefault="008D7BB5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245" w:type="dxa"/>
          </w:tcPr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разнохарактерными пьесами, обработками русских народных песен, классическими произведениями, оригинальными сочинениями, произведениями современных композиторов. </w:t>
            </w:r>
          </w:p>
          <w:p w:rsidR="008D7BB5" w:rsidRPr="00A47A1E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95613A" w:rsidRDefault="008D7BB5" w:rsidP="0095613A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творческую инициативу в поисках самостоятельных решений для создания музыкального образа с помощью динамики, агогики, артикуляции, тембрового сопоставления</w:t>
            </w:r>
            <w:r w:rsidR="00376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13A" w:rsidRDefault="0095613A" w:rsidP="0095613A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E">
              <w:rPr>
                <w:rFonts w:ascii="Times New Roman" w:hAnsi="Times New Roman" w:cs="Times New Roman"/>
                <w:sz w:val="24"/>
                <w:szCs w:val="24"/>
              </w:rPr>
              <w:t>Усложнение образно-смысловой стороны изучаемых произведений. Осознание стилевых особенностей музыкального материала.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E">
              <w:rPr>
                <w:rFonts w:ascii="Times New Roman" w:hAnsi="Times New Roman" w:cs="Times New Roman"/>
                <w:sz w:val="24"/>
                <w:szCs w:val="24"/>
              </w:rPr>
              <w:t>Умение предложить свой вариант штрихов, аппликатуры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44CC" w:rsidRDefault="009B44CC" w:rsidP="009B44CC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выявлять и анализировать собственные исполнительские недочёты и находить способы их преодоления.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собственной манеры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и эстрадной выдержки.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530F3">
              <w:rPr>
                <w:rFonts w:ascii="Times New Roman" w:hAnsi="Times New Roman" w:cs="Times New Roman"/>
                <w:sz w:val="24"/>
                <w:szCs w:val="24"/>
              </w:rPr>
              <w:t>Задания на самостоятельную интерпретацию произведений и подбор репертуара.</w:t>
            </w:r>
          </w:p>
          <w:p w:rsidR="008D7BB5" w:rsidRPr="001F72E3" w:rsidRDefault="008D7BB5" w:rsidP="008E3BF1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</w:tc>
        <w:tc>
          <w:tcPr>
            <w:tcW w:w="1843" w:type="dxa"/>
          </w:tcPr>
          <w:p w:rsidR="008D7BB5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BB5" w:rsidRPr="00110A2E" w:rsidRDefault="008D7BB5" w:rsidP="00442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1F72E3" w:rsidRPr="00110A2E" w:rsidTr="00826DA3">
        <w:trPr>
          <w:trHeight w:val="569"/>
        </w:trPr>
        <w:tc>
          <w:tcPr>
            <w:tcW w:w="1701" w:type="dxa"/>
          </w:tcPr>
          <w:p w:rsidR="001F72E3" w:rsidRPr="008D7BB5" w:rsidRDefault="001F72E3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088" w:type="dxa"/>
            <w:gridSpan w:val="2"/>
          </w:tcPr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Pr="006222BB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</w:p>
          <w:p w:rsidR="001F72E3" w:rsidRPr="00A225DD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  <w:p w:rsidR="001F72E3" w:rsidRPr="001F72E3" w:rsidRDefault="001F72E3" w:rsidP="0044282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2E3" w:rsidRPr="00110A2E" w:rsidRDefault="001F72E3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8D7BB5" w:rsidRPr="00110A2E" w:rsidTr="00826DA3">
        <w:trPr>
          <w:trHeight w:val="569"/>
        </w:trPr>
        <w:tc>
          <w:tcPr>
            <w:tcW w:w="10065" w:type="dxa"/>
            <w:gridSpan w:val="4"/>
          </w:tcPr>
          <w:p w:rsidR="00F356A6" w:rsidRPr="009A5301" w:rsidRDefault="00F356A6" w:rsidP="00F356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A09EF" w:rsidRDefault="000A09EF" w:rsidP="000A09EF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8D7BB5" w:rsidRDefault="000A09EF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79,5 часа, самостоятельная работа – 132 часа, промежуточная аттестация – 3 часа)</w:t>
            </w:r>
          </w:p>
        </w:tc>
      </w:tr>
    </w:tbl>
    <w:p w:rsidR="008E3BF1" w:rsidRDefault="008E3BF1" w:rsidP="008F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A3" w:rsidRDefault="00826DA3" w:rsidP="008F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80" w:rsidRDefault="00A35180" w:rsidP="008F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80" w:rsidRDefault="00A35180" w:rsidP="008F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80" w:rsidRDefault="00A35180" w:rsidP="008F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A3" w:rsidRDefault="00826DA3" w:rsidP="008F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A3" w:rsidRDefault="00826DA3" w:rsidP="008F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310" w:rsidRPr="001F72E3" w:rsidRDefault="008F090C" w:rsidP="008F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E3">
        <w:rPr>
          <w:rFonts w:ascii="Times New Roman" w:hAnsi="Times New Roman" w:cs="Times New Roman"/>
          <w:b/>
          <w:sz w:val="24"/>
          <w:szCs w:val="24"/>
        </w:rPr>
        <w:lastRenderedPageBreak/>
        <w:t>8 - летн</w:t>
      </w:r>
      <w:r w:rsidR="00D21063" w:rsidRPr="001F72E3">
        <w:rPr>
          <w:rFonts w:ascii="Times New Roman" w:hAnsi="Times New Roman" w:cs="Times New Roman"/>
          <w:b/>
          <w:sz w:val="24"/>
          <w:szCs w:val="24"/>
        </w:rPr>
        <w:t>ий</w:t>
      </w:r>
      <w:r w:rsidR="00721DD6" w:rsidRPr="001F72E3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1F72E3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050310" w:rsidRPr="001F72E3" w:rsidRDefault="00050310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4968" w:rsidRPr="001F72E3" w:rsidRDefault="00294968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E3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C6D9D" w:rsidRDefault="002C6D9D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843"/>
        <w:gridCol w:w="1276"/>
      </w:tblGrid>
      <w:tr w:rsidR="008D7BB5" w:rsidRPr="003966AB" w:rsidTr="00A35180">
        <w:trPr>
          <w:trHeight w:val="981"/>
        </w:trPr>
        <w:tc>
          <w:tcPr>
            <w:tcW w:w="1668" w:type="dxa"/>
          </w:tcPr>
          <w:p w:rsidR="008D7BB5" w:rsidRPr="008D7BB5" w:rsidRDefault="0058749F" w:rsidP="002C6D9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386" w:type="dxa"/>
          </w:tcPr>
          <w:p w:rsidR="007C2596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и удобная посадка за инструментом;</w:t>
            </w:r>
          </w:p>
          <w:p w:rsidR="007C2596" w:rsidRPr="00A56BC7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Гимнастика для рук, способствующая правильному формированию игрового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596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подготовительных упражнений, организация рациональных игровых движений;</w:t>
            </w:r>
          </w:p>
          <w:p w:rsidR="007C2596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</w:t>
            </w:r>
            <w:r w:rsidRPr="003966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– звуковое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мышечное - об основных способах звукоизвлечения;</w:t>
            </w:r>
          </w:p>
          <w:p w:rsidR="007C2596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Красочные приемы игры-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большим пальцем правой руки, шумовые эффекты (игра медиатором по панцирю);</w:t>
            </w:r>
          </w:p>
          <w:p w:rsidR="007C2596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одиночного удара медиатором по открытым струнам;</w:t>
            </w:r>
          </w:p>
          <w:p w:rsidR="007C2596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подключение пальцев левой руки в игру, точность фиксирования лада (особенно мизинцем); </w:t>
            </w:r>
          </w:p>
          <w:p w:rsidR="007C2596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медиатором с подключением левой руки;</w:t>
            </w:r>
          </w:p>
          <w:p w:rsidR="007C2596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hAnsi="Times New Roman" w:cs="Times New Roman"/>
                <w:sz w:val="24"/>
                <w:szCs w:val="24"/>
              </w:rPr>
              <w:t>Воспитание начальных исполнительских навыков;</w:t>
            </w:r>
          </w:p>
          <w:p w:rsidR="007C2596" w:rsidRPr="00960B4F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8">
              <w:rPr>
                <w:rFonts w:ascii="Times New Roman" w:hAnsi="Times New Roman" w:cs="Times New Roman"/>
                <w:sz w:val="24"/>
                <w:szCs w:val="24"/>
              </w:rPr>
              <w:t>Освоение приёмов уверенной ориентировки на грифе до 5 лада «слепым методом» (тактильная ориентировка рук)</w:t>
            </w:r>
            <w:r w:rsidR="0018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68">
              <w:rPr>
                <w:rFonts w:ascii="Times New Roman" w:hAnsi="Times New Roman" w:cs="Times New Roman"/>
                <w:sz w:val="24"/>
                <w:szCs w:val="24"/>
              </w:rPr>
              <w:t>и игры по открытым струнам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596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штрихов - удар вниз, переменный</w:t>
            </w:r>
            <w:r w:rsidR="008A7BA4">
              <w:rPr>
                <w:rFonts w:ascii="Times New Roman" w:hAnsi="Times New Roman" w:cs="Times New Roman"/>
                <w:sz w:val="24"/>
                <w:szCs w:val="24"/>
              </w:rPr>
              <w:t xml:space="preserve"> штрих, дубль штрих;</w:t>
            </w:r>
          </w:p>
          <w:p w:rsidR="007C2596" w:rsidRPr="00A56BC7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интонационного, тембрового, </w:t>
            </w:r>
            <w:proofErr w:type="spellStart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слуха путём простейшего анализа несложного музыкального материала: определение лада, движения мелодической линии (вверх, вниз);</w:t>
            </w:r>
          </w:p>
          <w:p w:rsidR="007C2596" w:rsidRPr="00A56BC7" w:rsidRDefault="007C2596" w:rsidP="007C259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развитие: владение простыми ритмическими формулами (сочетание половинных, четвертей, восьмых), с включением пауз;</w:t>
            </w:r>
          </w:p>
          <w:p w:rsidR="007C2596" w:rsidRDefault="007C2596" w:rsidP="007C2596">
            <w:pPr>
              <w:pStyle w:val="ab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Выработка координации движений;</w:t>
            </w:r>
          </w:p>
          <w:p w:rsidR="007C2596" w:rsidRDefault="007C2596" w:rsidP="007C2596">
            <w:pPr>
              <w:pStyle w:val="ab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>Понятие аппликатуры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96" w:rsidRPr="001B2B9C" w:rsidRDefault="007C2596" w:rsidP="007C2596">
            <w:pPr>
              <w:pStyle w:val="ab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>Хроматическая позиция.</w:t>
            </w:r>
          </w:p>
          <w:p w:rsidR="007C2596" w:rsidRPr="001B2B9C" w:rsidRDefault="007C2596" w:rsidP="007C2596">
            <w:pPr>
              <w:pStyle w:val="ab"/>
              <w:numPr>
                <w:ilvl w:val="0"/>
                <w:numId w:val="4"/>
              </w:numPr>
              <w:ind w:left="459" w:right="-26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>Работа с гаммами: (</w:t>
            </w:r>
            <w:r w:rsidRPr="001B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 ознакомление с </w:t>
            </w:r>
            <w:proofErr w:type="spellStart"/>
            <w:r w:rsidRPr="001B2B9C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982C06">
              <w:rPr>
                <w:rFonts w:ascii="Times New Roman" w:hAnsi="Times New Roman" w:cs="Times New Roman"/>
                <w:sz w:val="24"/>
                <w:szCs w:val="24"/>
              </w:rPr>
              <w:t>октавн</w:t>
            </w:r>
            <w:r w:rsidR="0007570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="0007570F">
              <w:rPr>
                <w:rFonts w:ascii="Times New Roman" w:hAnsi="Times New Roman" w:cs="Times New Roman"/>
                <w:sz w:val="24"/>
                <w:szCs w:val="24"/>
              </w:rPr>
              <w:t xml:space="preserve"> гаммами до 2х знаков во 2 позиции</w:t>
            </w:r>
            <w:r w:rsidR="00CF55FE">
              <w:rPr>
                <w:rFonts w:ascii="Times New Roman" w:hAnsi="Times New Roman" w:cs="Times New Roman"/>
                <w:sz w:val="24"/>
                <w:szCs w:val="24"/>
              </w:rPr>
              <w:t xml:space="preserve"> по схеме:</w:t>
            </w:r>
            <w:r w:rsidRPr="001B2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2596" w:rsidRPr="001F72E3" w:rsidRDefault="007C2596" w:rsidP="00982C06">
            <w:pPr>
              <w:pStyle w:val="a0"/>
              <w:ind w:left="600" w:right="-250" w:hanging="567"/>
            </w:pPr>
            <w:r>
              <w:rPr>
                <w:sz w:val="28"/>
                <w:szCs w:val="27"/>
              </w:rPr>
              <w:t xml:space="preserve">           </w:t>
            </w:r>
            <w:r w:rsidRPr="001F72E3">
              <w:rPr>
                <w:noProof/>
                <w:lang w:eastAsia="ru-RU"/>
              </w:rPr>
              <w:drawing>
                <wp:inline distT="0" distB="0" distL="0" distR="0">
                  <wp:extent cx="237232" cy="230043"/>
                  <wp:effectExtent l="19050" t="0" r="0" b="0"/>
                  <wp:docPr id="29" name="Рисунок 2" descr="вер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2" cy="23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2C06" w:rsidRPr="001F72E3">
              <w:t>-удар вниз</w:t>
            </w:r>
          </w:p>
          <w:p w:rsidR="00982C06" w:rsidRPr="001F72E3" w:rsidRDefault="007C2596" w:rsidP="007C2596">
            <w:pPr>
              <w:pStyle w:val="a0"/>
              <w:ind w:right="-261"/>
            </w:pPr>
            <w:r w:rsidRPr="001F72E3">
              <w:lastRenderedPageBreak/>
              <w:t xml:space="preserve">           </w:t>
            </w:r>
            <w:r w:rsidR="00186476">
              <w:t xml:space="preserve">  </w:t>
            </w:r>
            <w:r w:rsidRPr="001F72E3">
              <w:rPr>
                <w:noProof/>
                <w:lang w:eastAsia="ru-RU"/>
              </w:rPr>
              <w:drawing>
                <wp:inline distT="0" distB="0" distL="0" distR="0">
                  <wp:extent cx="228600" cy="221673"/>
                  <wp:effectExtent l="19050" t="0" r="0" b="0"/>
                  <wp:docPr id="27" name="Рисунок 3" descr="восьм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сьм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2E3">
              <w:t xml:space="preserve">- </w:t>
            </w:r>
            <w:r w:rsidR="00982C06" w:rsidRPr="001F72E3">
              <w:t xml:space="preserve">переменный штрих         </w:t>
            </w:r>
          </w:p>
          <w:p w:rsidR="008D7BB5" w:rsidRPr="003966AB" w:rsidRDefault="00FC2737" w:rsidP="00826DA3">
            <w:pPr>
              <w:pStyle w:val="a0"/>
              <w:ind w:left="459" w:right="-261"/>
            </w:pPr>
            <w:r w:rsidRPr="002A13EE">
              <w:t xml:space="preserve">Ритмические формулы </w:t>
            </w:r>
            <w:r>
              <w:t>-</w:t>
            </w:r>
            <w:proofErr w:type="spellStart"/>
            <w:r>
              <w:t>д</w:t>
            </w:r>
            <w:r w:rsidR="00982C06" w:rsidRPr="00982C06">
              <w:t>уоли</w:t>
            </w:r>
            <w:proofErr w:type="spellEnd"/>
            <w:r w:rsidR="00982C06" w:rsidRPr="00982C06">
              <w:t xml:space="preserve">, </w:t>
            </w:r>
            <w:proofErr w:type="spellStart"/>
            <w:r w:rsidR="00982C06" w:rsidRPr="00982C06">
              <w:t>квартоли</w:t>
            </w:r>
            <w:proofErr w:type="spellEnd"/>
            <w:r w:rsidR="00982C06" w:rsidRPr="00982C06">
              <w:t xml:space="preserve"> на ноте.</w:t>
            </w:r>
            <w:r w:rsidR="008A7BA4">
              <w:t xml:space="preserve"> </w:t>
            </w:r>
            <w:r w:rsidR="00982C06" w:rsidRPr="00982C06">
              <w:t>Арпеджио</w:t>
            </w:r>
            <w:r w:rsidR="00CF55FE">
              <w:t>.</w:t>
            </w:r>
          </w:p>
        </w:tc>
        <w:tc>
          <w:tcPr>
            <w:tcW w:w="1843" w:type="dxa"/>
          </w:tcPr>
          <w:p w:rsidR="008D7BB5" w:rsidRDefault="00F34ADB" w:rsidP="006767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D69">
              <w:rPr>
                <w:rFonts w:ascii="Times New Roman" w:hAnsi="Times New Roman" w:cs="Times New Roman"/>
                <w:sz w:val="24"/>
                <w:szCs w:val="24"/>
              </w:rPr>
              <w:t>4-5 этюдов, 12-14 пьес разного характера</w:t>
            </w:r>
            <w:r w:rsidR="00A0680D" w:rsidRPr="00B11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79D" w:rsidRPr="00B11D6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B44CC" w:rsidRPr="00B1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79D" w:rsidRPr="00B1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36" w:rsidRPr="00B11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679D" w:rsidRPr="00B1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80D" w:rsidRPr="00B11D69">
              <w:rPr>
                <w:rFonts w:ascii="Times New Roman" w:hAnsi="Times New Roman" w:cs="Times New Roman"/>
                <w:sz w:val="24"/>
                <w:szCs w:val="24"/>
              </w:rPr>
              <w:t>пьес для чтения с листа</w:t>
            </w:r>
            <w:r w:rsidR="009343F3" w:rsidRPr="00B11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7BB5" w:rsidRPr="00521D33" w:rsidRDefault="008D7BB5" w:rsidP="002C6D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8D7BB5" w:rsidRPr="003367B2" w:rsidTr="00A35180">
        <w:trPr>
          <w:trHeight w:val="3038"/>
        </w:trPr>
        <w:tc>
          <w:tcPr>
            <w:tcW w:w="1668" w:type="dxa"/>
          </w:tcPr>
          <w:p w:rsidR="008D7BB5" w:rsidRPr="00B11D69" w:rsidRDefault="008D7BB5" w:rsidP="00A3518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 </w:t>
            </w:r>
          </w:p>
        </w:tc>
        <w:tc>
          <w:tcPr>
            <w:tcW w:w="5386" w:type="dxa"/>
          </w:tcPr>
          <w:p w:rsidR="00C9099D" w:rsidRPr="00A56BC7" w:rsidRDefault="00C9099D" w:rsidP="00C9099D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Чтение с листа несложных пьес в 1 позиции с простейшим ритмическим рисунком в тональностях до двух знаков включительно;</w:t>
            </w:r>
          </w:p>
          <w:p w:rsidR="00C9099D" w:rsidRPr="00A56BC7" w:rsidRDefault="00C9099D" w:rsidP="00C9099D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Знание знаков альтерации,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динамических оттенков,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знаков нотного сокращения (реприза, вольта)</w:t>
            </w:r>
            <w:r w:rsidR="00932EFE">
              <w:rPr>
                <w:rFonts w:ascii="Times New Roman" w:hAnsi="Times New Roman" w:cs="Times New Roman"/>
                <w:sz w:val="24"/>
                <w:szCs w:val="24"/>
              </w:rPr>
              <w:t>, паузы, обозначение темпа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. Выработка первоначального навыка ориентирования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ознакомлении 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с новым произведением;</w:t>
            </w:r>
          </w:p>
          <w:p w:rsidR="008D7BB5" w:rsidRPr="00CF55FE" w:rsidRDefault="00C9099D" w:rsidP="00186476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осознание закономерностей музыкальной речи.</w:t>
            </w:r>
          </w:p>
        </w:tc>
        <w:tc>
          <w:tcPr>
            <w:tcW w:w="1843" w:type="dxa"/>
          </w:tcPr>
          <w:p w:rsidR="008D7BB5" w:rsidRDefault="008D7BB5" w:rsidP="002C6D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BB5" w:rsidRPr="003367B2" w:rsidRDefault="008D7BB5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D7BB5" w:rsidRPr="00110A2E" w:rsidTr="00826DA3">
        <w:trPr>
          <w:trHeight w:val="569"/>
        </w:trPr>
        <w:tc>
          <w:tcPr>
            <w:tcW w:w="1668" w:type="dxa"/>
          </w:tcPr>
          <w:p w:rsidR="008D7BB5" w:rsidRPr="00B11D69" w:rsidRDefault="008D7BB5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B11D6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386" w:type="dxa"/>
          </w:tcPr>
          <w:p w:rsidR="008D7BB5" w:rsidRPr="00286A68" w:rsidRDefault="008D7BB5" w:rsidP="00605F7F">
            <w:pPr>
              <w:pStyle w:val="a9"/>
              <w:numPr>
                <w:ilvl w:val="0"/>
                <w:numId w:val="18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286A68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об инструменте. Ознакомление с инструментом в адаптированной форме, соответствующей возрасту ребёнка с использованием иллюстративного материала, средств мультимедиа;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86A68">
              <w:rPr>
                <w:rFonts w:ascii="Times New Roman" w:hAnsi="Times New Roman" w:cs="Times New Roman"/>
                <w:sz w:val="24"/>
                <w:szCs w:val="24"/>
              </w:rPr>
              <w:t>стройство домры.</w:t>
            </w:r>
          </w:p>
          <w:p w:rsidR="008D7BB5" w:rsidRDefault="008D7BB5" w:rsidP="00605F7F">
            <w:pPr>
              <w:pStyle w:val="a9"/>
              <w:numPr>
                <w:ilvl w:val="0"/>
                <w:numId w:val="18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инструмента, обозначения струн, расположение нот на грифе до 7 лада.</w:t>
            </w:r>
          </w:p>
          <w:p w:rsidR="008D7BB5" w:rsidRDefault="008D7BB5" w:rsidP="00605F7F">
            <w:pPr>
              <w:pStyle w:val="a9"/>
              <w:numPr>
                <w:ilvl w:val="0"/>
                <w:numId w:val="18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тембр, темп, динамика, штрихи. Их роль в создании музыкального образа.</w:t>
            </w:r>
          </w:p>
          <w:p w:rsidR="008D7BB5" w:rsidRDefault="008D7BB5" w:rsidP="00605F7F">
            <w:pPr>
              <w:pStyle w:val="a9"/>
              <w:numPr>
                <w:ilvl w:val="0"/>
                <w:numId w:val="18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музыкальной информацией в виде ассоциативных иллюстраций на исполняемые пьесы. Интеллектуальное и творческое развитие (умение словесно охарактеризовать исполняемое произведение).</w:t>
            </w:r>
          </w:p>
          <w:p w:rsidR="008D7BB5" w:rsidRDefault="008D7BB5" w:rsidP="00605F7F">
            <w:pPr>
              <w:pStyle w:val="a9"/>
              <w:numPr>
                <w:ilvl w:val="0"/>
                <w:numId w:val="18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музыкальных терминов и нотной грамоты. </w:t>
            </w:r>
          </w:p>
          <w:p w:rsidR="008D7BB5" w:rsidRPr="000A09EF" w:rsidRDefault="008D7BB5" w:rsidP="00605F7F">
            <w:pPr>
              <w:pStyle w:val="a9"/>
              <w:numPr>
                <w:ilvl w:val="0"/>
                <w:numId w:val="18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0A09E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размышление: что такое музыка, кто такие музыканты (исполнители, композиторы), для чего человеку нужна музыка; </w:t>
            </w:r>
            <w:r w:rsidR="009B44CC" w:rsidRPr="000A0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9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44CC" w:rsidRPr="000A09EF">
              <w:rPr>
                <w:rFonts w:ascii="Times New Roman" w:hAnsi="Times New Roman" w:cs="Times New Roman"/>
                <w:sz w:val="24"/>
                <w:szCs w:val="24"/>
              </w:rPr>
              <w:t>накомление</w:t>
            </w:r>
            <w:r w:rsidRPr="000A09EF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музыкальными инструментами (с помощью дидактических иллюстративных материалов, материалов мультимедиа, </w:t>
            </w:r>
            <w:proofErr w:type="gramStart"/>
            <w:r w:rsidRPr="000A09EF">
              <w:rPr>
                <w:rFonts w:ascii="Times New Roman" w:hAnsi="Times New Roman" w:cs="Times New Roman"/>
                <w:sz w:val="24"/>
                <w:szCs w:val="24"/>
              </w:rPr>
              <w:t>компьютерных  игр</w:t>
            </w:r>
            <w:proofErr w:type="gramEnd"/>
            <w:r w:rsidRPr="000A0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B5" w:rsidRPr="000A09EF" w:rsidRDefault="008D7BB5" w:rsidP="00605F7F">
            <w:pPr>
              <w:pStyle w:val="a9"/>
              <w:numPr>
                <w:ilvl w:val="0"/>
                <w:numId w:val="18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0A09EF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характера, жанра, содержания. Осознание ритмического своеобразия жанров.</w:t>
            </w:r>
          </w:p>
          <w:p w:rsidR="008D7BB5" w:rsidRPr="000A09EF" w:rsidRDefault="008D7BB5" w:rsidP="00605F7F">
            <w:pPr>
              <w:pStyle w:val="a9"/>
              <w:numPr>
                <w:ilvl w:val="0"/>
                <w:numId w:val="18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0A09EF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самостоятельной работы.</w:t>
            </w:r>
          </w:p>
          <w:p w:rsidR="008D7BB5" w:rsidRPr="00110A2E" w:rsidRDefault="008D7BB5" w:rsidP="001F72E3">
            <w:pPr>
              <w:pStyle w:val="a9"/>
              <w:numPr>
                <w:ilvl w:val="0"/>
                <w:numId w:val="18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0A09EF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концертному выступлению. Воспитание внимательного слушателя, контроль за посещением ребёнком различных концертных мероприятий, проводимых в школе (и не только) и ориентированных на его возраст.</w:t>
            </w:r>
          </w:p>
        </w:tc>
        <w:tc>
          <w:tcPr>
            <w:tcW w:w="1843" w:type="dxa"/>
          </w:tcPr>
          <w:p w:rsidR="008D7BB5" w:rsidRDefault="008D7BB5" w:rsidP="002C6D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BB5" w:rsidRPr="00110A2E" w:rsidRDefault="008D7BB5" w:rsidP="002C6D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1F72E3" w:rsidRPr="00110A2E" w:rsidTr="00826DA3">
        <w:trPr>
          <w:trHeight w:val="569"/>
        </w:trPr>
        <w:tc>
          <w:tcPr>
            <w:tcW w:w="1668" w:type="dxa"/>
          </w:tcPr>
          <w:p w:rsidR="001F72E3" w:rsidRPr="009F5165" w:rsidRDefault="001F72E3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229" w:type="dxa"/>
            <w:gridSpan w:val="2"/>
          </w:tcPr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E3" w:rsidRDefault="001F72E3" w:rsidP="001F72E3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 аудио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 записей.</w:t>
            </w:r>
          </w:p>
        </w:tc>
        <w:tc>
          <w:tcPr>
            <w:tcW w:w="1276" w:type="dxa"/>
          </w:tcPr>
          <w:p w:rsidR="001F72E3" w:rsidRPr="00110A2E" w:rsidRDefault="001F72E3" w:rsidP="002C6D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8D7BB5" w:rsidRPr="00110A2E" w:rsidTr="00826DA3">
        <w:trPr>
          <w:trHeight w:val="967"/>
        </w:trPr>
        <w:tc>
          <w:tcPr>
            <w:tcW w:w="10173" w:type="dxa"/>
            <w:gridSpan w:val="4"/>
          </w:tcPr>
          <w:p w:rsidR="004E7178" w:rsidRPr="009A5301" w:rsidRDefault="004E7178" w:rsidP="004E717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4E7178" w:rsidRPr="004D70DC" w:rsidRDefault="004E7178" w:rsidP="004E71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8D7BB5" w:rsidRDefault="004E7178" w:rsidP="004E71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промежуточная аттестация – 3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1EC5" w:rsidRPr="001F72E3" w:rsidRDefault="002A1EC5" w:rsidP="000503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E4E8D" w:rsidRPr="001F72E3" w:rsidRDefault="004E4E8D" w:rsidP="004E4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E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E4E8D" w:rsidRDefault="004E4E8D" w:rsidP="004E4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985"/>
        <w:gridCol w:w="1134"/>
      </w:tblGrid>
      <w:tr w:rsidR="008D7BB5" w:rsidRPr="003966AB" w:rsidTr="009F5165">
        <w:trPr>
          <w:trHeight w:val="420"/>
        </w:trPr>
        <w:tc>
          <w:tcPr>
            <w:tcW w:w="1668" w:type="dxa"/>
          </w:tcPr>
          <w:p w:rsidR="008D7BB5" w:rsidRPr="008D7BB5" w:rsidRDefault="009F5165" w:rsidP="0029563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386" w:type="dxa"/>
          </w:tcPr>
          <w:p w:rsidR="00CF55FE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посадки за инструментом;</w:t>
            </w:r>
          </w:p>
          <w:p w:rsidR="00CF55FE" w:rsidRPr="00A56BC7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постановки игрового аппарата; работа над </w:t>
            </w:r>
            <w:r w:rsidR="009B44C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координацией 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рук;</w:t>
            </w:r>
          </w:p>
          <w:p w:rsidR="00CF55FE" w:rsidRPr="00A56BC7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навыков, полученных в первом классе;</w:t>
            </w:r>
          </w:p>
          <w:p w:rsidR="00CF55FE" w:rsidRDefault="00CF55FE" w:rsidP="00276B2F">
            <w:pPr>
              <w:pStyle w:val="a9"/>
              <w:numPr>
                <w:ilvl w:val="0"/>
                <w:numId w:val="17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Изучение грифа до 12 лада;</w:t>
            </w:r>
          </w:p>
          <w:p w:rsidR="00CF55FE" w:rsidRPr="008D40BC" w:rsidRDefault="00CF55FE" w:rsidP="00276B2F">
            <w:pPr>
              <w:pStyle w:val="a9"/>
              <w:numPr>
                <w:ilvl w:val="0"/>
                <w:numId w:val="17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уверенной ориентировки на грифе до 7 лада «слепым методом» (тактильная ориентировка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рук) и игры по открытым струнам;</w:t>
            </w:r>
          </w:p>
          <w:p w:rsidR="00CF55FE" w:rsidRPr="00A56BC7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освоение красочных приемов игры- </w:t>
            </w:r>
            <w:proofErr w:type="spellStart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pizz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.  большим пальцем правой руки, шумовые эффекты (игра медиатором по панцирю), натуральные флажолеты;</w:t>
            </w:r>
          </w:p>
          <w:p w:rsidR="00CF55FE" w:rsidRPr="00A56BC7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Развитие беглости пальцев левой руки: выработка свободных, компактных движений; наращивание темпов исполнения при наличии постоянного слухового контроля; освоение упражнений с целью наработки технической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5FE" w:rsidRPr="00A56BC7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Наработка правильных мышечных ощущений, способствующих формированию самостоятельности в работе пальцев левой руки, осознание связи слуховых и двигательных ощущений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5FE" w:rsidRPr="00A56BC7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Игра мелких длительностей на ноте для подготовки к исполнению тремоло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5FE" w:rsidRPr="00A56BC7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Отработка штрихов: удар вниз, переменный штрих, дубль штрих, тремоло</w:t>
            </w:r>
            <w:r w:rsidR="008A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BA4"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5FE" w:rsidRPr="00A56BC7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Освоение начальных навыков исполнения кантилены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55FE" w:rsidRPr="00A56BC7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формулы - </w:t>
            </w:r>
            <w:proofErr w:type="spellStart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570F">
              <w:rPr>
                <w:rFonts w:ascii="Times New Roman" w:hAnsi="Times New Roman" w:cs="Times New Roman"/>
                <w:sz w:val="24"/>
                <w:szCs w:val="24"/>
              </w:rPr>
              <w:t>уоли</w:t>
            </w:r>
            <w:proofErr w:type="spellEnd"/>
            <w:r w:rsidR="0007570F"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 w:rsidR="0007570F"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="0007570F">
              <w:rPr>
                <w:rFonts w:ascii="Times New Roman" w:hAnsi="Times New Roman" w:cs="Times New Roman"/>
                <w:sz w:val="24"/>
                <w:szCs w:val="24"/>
              </w:rPr>
              <w:t xml:space="preserve"> на ноте,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синкопа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5FE" w:rsidRPr="00FE51BF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51BF">
              <w:rPr>
                <w:rFonts w:ascii="Times New Roman" w:hAnsi="Times New Roman" w:cs="Times New Roman"/>
                <w:sz w:val="24"/>
                <w:szCs w:val="24"/>
              </w:rPr>
              <w:t>Знакомство с аппликатурными закономерностями</w:t>
            </w:r>
            <w:r w:rsidR="00FE5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5FE" w:rsidRPr="008D40BC" w:rsidRDefault="00CF55FE" w:rsidP="00276B2F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C">
              <w:rPr>
                <w:rFonts w:ascii="Times New Roman" w:hAnsi="Times New Roman" w:cs="Times New Roman"/>
                <w:sz w:val="24"/>
                <w:szCs w:val="24"/>
              </w:rPr>
              <w:t>Работа с гаммами:</w:t>
            </w:r>
          </w:p>
          <w:p w:rsidR="00CF55FE" w:rsidRDefault="00CF55FE" w:rsidP="00276B2F">
            <w:pPr>
              <w:pStyle w:val="a0"/>
              <w:ind w:left="748" w:right="-261"/>
              <w:rPr>
                <w:sz w:val="28"/>
                <w:szCs w:val="27"/>
              </w:rPr>
            </w:pPr>
            <w:r w:rsidRPr="00A56BC7">
              <w:rPr>
                <w:lang w:val="en-US"/>
              </w:rPr>
              <w:t>I</w:t>
            </w:r>
            <w:r w:rsidRPr="00A56BC7">
              <w:t xml:space="preserve"> полугодие - </w:t>
            </w:r>
            <w:proofErr w:type="spellStart"/>
            <w:r w:rsidRPr="00A56BC7">
              <w:t>однооктавные</w:t>
            </w:r>
            <w:proofErr w:type="spellEnd"/>
            <w:r w:rsidRPr="00A56BC7">
              <w:t xml:space="preserve"> мажорные гаммы во 2 и 3</w:t>
            </w:r>
            <w:r w:rsidR="00050633">
              <w:t xml:space="preserve"> </w:t>
            </w:r>
            <w:r w:rsidRPr="00A56BC7">
              <w:t>позициях</w:t>
            </w:r>
            <w:r w:rsidR="00050633">
              <w:t xml:space="preserve"> до 3х знаков</w:t>
            </w:r>
            <w:r w:rsidRPr="00A56BC7">
              <w:t xml:space="preserve"> по схеме</w:t>
            </w:r>
            <w:r>
              <w:t>:</w:t>
            </w:r>
            <w:r>
              <w:rPr>
                <w:sz w:val="28"/>
                <w:szCs w:val="27"/>
              </w:rPr>
              <w:t xml:space="preserve">    </w:t>
            </w:r>
          </w:p>
          <w:p w:rsidR="009E288A" w:rsidRPr="00232A5D" w:rsidRDefault="00BE1B77" w:rsidP="00C36AEB">
            <w:pPr>
              <w:pStyle w:val="a0"/>
              <w:ind w:left="1167" w:right="-261" w:hanging="142"/>
            </w:pPr>
            <w:r>
              <w:rPr>
                <w:noProof/>
                <w:sz w:val="28"/>
                <w:szCs w:val="27"/>
                <w:lang w:eastAsia="ru-RU"/>
              </w:rPr>
              <w:lastRenderedPageBreak/>
              <w:pict>
                <v:shape id="Рисунок 1" o:spid="_x0000_i1030" type="#_x0000_t75" alt="оловинная" style="width:19.65pt;height:16.85pt;visibility:visible;mso-wrap-style:square" o:bullet="t">
                  <v:imagedata r:id="rId15" o:title="оловинная"/>
                </v:shape>
              </w:pict>
            </w:r>
            <w:r w:rsidR="009E288A">
              <w:rPr>
                <w:sz w:val="28"/>
                <w:szCs w:val="27"/>
              </w:rPr>
              <w:t xml:space="preserve">-  </w:t>
            </w:r>
            <w:r w:rsidR="009E288A" w:rsidRPr="00232A5D">
              <w:t>тремоло-</w:t>
            </w:r>
            <w:proofErr w:type="spellStart"/>
            <w:r w:rsidR="009E288A" w:rsidRPr="00232A5D">
              <w:t>деташе</w:t>
            </w:r>
            <w:proofErr w:type="spellEnd"/>
          </w:p>
          <w:p w:rsidR="009E288A" w:rsidRPr="00232A5D" w:rsidRDefault="00BE1B77" w:rsidP="00C36AEB">
            <w:pPr>
              <w:pStyle w:val="a0"/>
              <w:ind w:left="1026" w:right="-261"/>
            </w:pPr>
            <w:r>
              <w:rPr>
                <w:noProof/>
                <w:lang w:eastAsia="ru-RU"/>
              </w:rPr>
              <w:pict>
                <v:shape id="Рисунок 2" o:spid="_x0000_i1031" type="#_x0000_t75" alt="верть" style="width:19.65pt;height:18.7pt;visibility:visible;mso-wrap-style:square" o:bullet="t">
                  <v:imagedata r:id="rId16" o:title="верть"/>
                </v:shape>
              </w:pict>
            </w:r>
            <w:r w:rsidR="009E288A" w:rsidRPr="00232A5D">
              <w:t>-  удар вниз</w:t>
            </w:r>
          </w:p>
          <w:p w:rsidR="00CF55FE" w:rsidRPr="00232A5D" w:rsidRDefault="00BE1B77" w:rsidP="00C36AEB">
            <w:pPr>
              <w:pStyle w:val="a0"/>
              <w:ind w:left="1026" w:right="-261"/>
            </w:pPr>
            <w:r>
              <w:rPr>
                <w:noProof/>
                <w:lang w:eastAsia="ru-RU"/>
              </w:rPr>
              <w:pict>
                <v:shape id="Рисунок 3" o:spid="_x0000_i1032" type="#_x0000_t75" alt="восьмушка" style="width:16.85pt;height:16.85pt;visibility:visible;mso-wrap-style:square" o:bullet="t">
                  <v:imagedata r:id="rId17" o:title="восьмушка"/>
                </v:shape>
              </w:pict>
            </w:r>
            <w:r w:rsidR="009E288A" w:rsidRPr="00232A5D">
              <w:t xml:space="preserve"> -  переменный штрих</w:t>
            </w:r>
          </w:p>
          <w:p w:rsidR="00CF55FE" w:rsidRDefault="00BE1B77" w:rsidP="00CF55FE">
            <w:pPr>
              <w:pStyle w:val="a9"/>
              <w:ind w:left="720"/>
              <w:rPr>
                <w:noProof/>
                <w:sz w:val="28"/>
                <w:szCs w:val="27"/>
                <w:lang w:eastAsia="ru-RU"/>
              </w:rPr>
            </w:pPr>
            <w:r>
              <w:rPr>
                <w:noProof/>
                <w:sz w:val="28"/>
                <w:szCs w:val="27"/>
                <w:lang w:eastAsia="ru-RU"/>
              </w:rPr>
              <w:pict>
                <v:shape id="_x0000_i1033" type="#_x0000_t75" alt="16 2 8" style="width:38.35pt;height:19.65pt;visibility:visible;mso-wrap-style:square" o:bullet="t">
                  <v:imagedata r:id="rId13" o:title="16 2 8"/>
                </v:shape>
              </w:pict>
            </w:r>
            <w:r w:rsidR="009E288A" w:rsidRPr="009E288A"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495300" cy="270164"/>
                  <wp:effectExtent l="19050" t="0" r="0" b="0"/>
                  <wp:docPr id="21" name="Рисунок 25" descr="8 2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 2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2F" w:rsidRDefault="00276B2F" w:rsidP="00CF55FE">
            <w:pPr>
              <w:pStyle w:val="a9"/>
              <w:ind w:left="720"/>
              <w:rPr>
                <w:noProof/>
                <w:sz w:val="28"/>
                <w:szCs w:val="27"/>
                <w:lang w:eastAsia="ru-RU"/>
              </w:rPr>
            </w:pPr>
          </w:p>
          <w:p w:rsidR="009E288A" w:rsidRDefault="00FC2737" w:rsidP="00D135D8">
            <w:pPr>
              <w:pStyle w:val="a9"/>
              <w:ind w:left="323"/>
              <w:rPr>
                <w:noProof/>
                <w:sz w:val="28"/>
                <w:szCs w:val="27"/>
                <w:lang w:eastAsia="ru-RU"/>
              </w:rPr>
            </w:pPr>
            <w:r w:rsidRPr="002A13EE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формулы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CF55FE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proofErr w:type="spellEnd"/>
            <w:r w:rsidR="00CF55FE"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 w:rsidR="00CF55FE"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="00CF55FE">
              <w:rPr>
                <w:rFonts w:ascii="Times New Roman" w:hAnsi="Times New Roman" w:cs="Times New Roman"/>
                <w:sz w:val="24"/>
                <w:szCs w:val="24"/>
              </w:rPr>
              <w:t xml:space="preserve"> на ноте.</w:t>
            </w:r>
            <w:r w:rsidR="00CF55FE"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5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5FE" w:rsidRPr="00A56BC7">
              <w:rPr>
                <w:rFonts w:ascii="Times New Roman" w:hAnsi="Times New Roman" w:cs="Times New Roman"/>
                <w:sz w:val="24"/>
                <w:szCs w:val="24"/>
              </w:rPr>
              <w:t>днооктавные</w:t>
            </w:r>
            <w:proofErr w:type="spellEnd"/>
            <w:r w:rsidR="00CF55FE"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3 лада. Арпеджио</w:t>
            </w:r>
            <w:r w:rsidR="00FE5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1BF" w:rsidRDefault="00FE51BF" w:rsidP="00D135D8">
            <w:pPr>
              <w:pStyle w:val="a9"/>
              <w:ind w:left="323"/>
              <w:rPr>
                <w:noProof/>
                <w:sz w:val="28"/>
                <w:szCs w:val="27"/>
                <w:lang w:eastAsia="ru-RU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однооктавные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гаммы во 2 и 3 позициях</w:t>
            </w:r>
            <w:r w:rsidR="006F42E7">
              <w:rPr>
                <w:rFonts w:ascii="Times New Roman" w:hAnsi="Times New Roman" w:cs="Times New Roman"/>
                <w:sz w:val="24"/>
                <w:szCs w:val="24"/>
              </w:rPr>
              <w:t xml:space="preserve"> до 3х знаков</w:t>
            </w:r>
            <w:r w:rsidR="008A7BA4"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  <w:r w:rsidR="008A7BA4" w:rsidRPr="008A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полугодия,</w:t>
            </w:r>
            <w:r>
              <w:rPr>
                <w:noProof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982C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982C06">
              <w:rPr>
                <w:rFonts w:ascii="Times New Roman" w:hAnsi="Times New Roman" w:cs="Times New Roman"/>
                <w:sz w:val="24"/>
                <w:szCs w:val="24"/>
              </w:rPr>
              <w:t>днооктавные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3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B5" w:rsidRPr="003966AB" w:rsidRDefault="00FE51BF" w:rsidP="00D135D8">
            <w:pPr>
              <w:pStyle w:val="a9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Арпеджио.</w:t>
            </w:r>
          </w:p>
        </w:tc>
        <w:tc>
          <w:tcPr>
            <w:tcW w:w="1985" w:type="dxa"/>
          </w:tcPr>
          <w:p w:rsidR="008D7BB5" w:rsidRDefault="009343F3" w:rsidP="004604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DD1">
              <w:rPr>
                <w:rFonts w:ascii="Times New Roman" w:hAnsi="Times New Roman" w:cs="Times New Roman"/>
                <w:sz w:val="24"/>
                <w:szCs w:val="24"/>
              </w:rPr>
              <w:t>4-5 этюдов на различные виды техники, 10-12 пьес разного характера</w:t>
            </w:r>
            <w:r w:rsidR="00460436" w:rsidRPr="00020DD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ансамбли), </w:t>
            </w:r>
            <w:r w:rsidR="00A0680D" w:rsidRPr="00020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0436" w:rsidRPr="00020DD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0680D" w:rsidRPr="00020DD1">
              <w:rPr>
                <w:rFonts w:ascii="Times New Roman" w:hAnsi="Times New Roman" w:cs="Times New Roman"/>
                <w:sz w:val="24"/>
                <w:szCs w:val="24"/>
              </w:rPr>
              <w:t xml:space="preserve"> пьес для чтения с листа.</w:t>
            </w:r>
          </w:p>
        </w:tc>
        <w:tc>
          <w:tcPr>
            <w:tcW w:w="1134" w:type="dxa"/>
          </w:tcPr>
          <w:p w:rsidR="008D7BB5" w:rsidRPr="003966AB" w:rsidRDefault="008D7BB5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09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D7BB5" w:rsidRPr="003367B2" w:rsidTr="009F5165">
        <w:trPr>
          <w:trHeight w:val="3397"/>
        </w:trPr>
        <w:tc>
          <w:tcPr>
            <w:tcW w:w="1668" w:type="dxa"/>
          </w:tcPr>
          <w:p w:rsidR="008D7BB5" w:rsidRPr="008D7BB5" w:rsidRDefault="008D7BB5" w:rsidP="00C252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  </w:t>
            </w:r>
          </w:p>
          <w:p w:rsidR="008D7BB5" w:rsidRPr="003367B2" w:rsidRDefault="008D7BB5" w:rsidP="00C2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7BB5" w:rsidRDefault="008D7BB5" w:rsidP="00FE51B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6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листа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  <w:r w:rsidRPr="00AB4426">
              <w:rPr>
                <w:rFonts w:ascii="Times New Roman" w:hAnsi="Times New Roman" w:cs="Times New Roman"/>
                <w:sz w:val="24"/>
                <w:szCs w:val="24"/>
              </w:rPr>
              <w:t>в 1и 2 позициях, в размерах 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4\4. </w:t>
            </w:r>
          </w:p>
          <w:p w:rsidR="008D7BB5" w:rsidRDefault="008D7BB5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ритмических рисунков с использованием сочетания длительностей: половинных, четвертных, восьмых.</w:t>
            </w:r>
          </w:p>
          <w:p w:rsidR="00186476" w:rsidRDefault="007C5F1F" w:rsidP="007C5F1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системат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>ровать музыкальный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Определить тональность, лад.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бъяснить знаки альтерации, строение пьесы, динамические оттенки, темп, метр, ритм, штрихи, знаки нотного сокращения (реприза, вольта, </w:t>
            </w:r>
            <w:proofErr w:type="spellStart"/>
            <w:r w:rsidR="008D7BB5">
              <w:rPr>
                <w:rFonts w:ascii="Times New Roman" w:hAnsi="Times New Roman" w:cs="Times New Roman"/>
                <w:sz w:val="24"/>
                <w:szCs w:val="24"/>
              </w:rPr>
              <w:t>сеньо</w:t>
            </w:r>
            <w:proofErr w:type="spellEnd"/>
            <w:r w:rsidR="008D7BB5">
              <w:rPr>
                <w:rFonts w:ascii="Times New Roman" w:hAnsi="Times New Roman" w:cs="Times New Roman"/>
                <w:sz w:val="24"/>
                <w:szCs w:val="24"/>
              </w:rPr>
              <w:t>, фонарь), паузы, акценты, знаки удлинения нот (лига, фермата)</w:t>
            </w:r>
          </w:p>
          <w:p w:rsidR="008D7BB5" w:rsidRPr="003367B2" w:rsidRDefault="00186476" w:rsidP="007C5F1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фразировки,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формы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роизведения на примере простых пьес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мотив, фраза,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8D7BB5" w:rsidRDefault="008D7BB5" w:rsidP="002956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BB5" w:rsidRPr="003367B2" w:rsidRDefault="001834C9" w:rsidP="002956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D7BB5" w:rsidRPr="00110A2E" w:rsidTr="009F5165">
        <w:trPr>
          <w:trHeight w:val="569"/>
        </w:trPr>
        <w:tc>
          <w:tcPr>
            <w:tcW w:w="1668" w:type="dxa"/>
          </w:tcPr>
          <w:p w:rsidR="008D7BB5" w:rsidRPr="00175817" w:rsidRDefault="008D7BB5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17581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386" w:type="dxa"/>
          </w:tcPr>
          <w:p w:rsidR="008D7BB5" w:rsidRDefault="008D7BB5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</w:t>
            </w:r>
            <w:r w:rsidR="0007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B5" w:rsidRDefault="008D7BB5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8D7BB5" w:rsidRDefault="008D7BB5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направленного внимания.</w:t>
            </w:r>
          </w:p>
          <w:p w:rsidR="008D7BB5" w:rsidRPr="00344D05" w:rsidRDefault="008D7BB5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44D05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мышления</w:t>
            </w:r>
            <w:r w:rsidR="00800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мысленн</w:t>
            </w:r>
            <w:r w:rsidR="0080033C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344D05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800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D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образов, раскрывающихся в произведении.</w:t>
            </w:r>
          </w:p>
          <w:p w:rsidR="008D7BB5" w:rsidRDefault="008D7BB5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передачи образов с помощью музыкальных и выразительных средств. </w:t>
            </w:r>
          </w:p>
          <w:p w:rsidR="008D7BB5" w:rsidRDefault="008D7BB5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 на пьесы разного характера.</w:t>
            </w:r>
          </w:p>
          <w:p w:rsidR="008D7BB5" w:rsidRDefault="008D7BB5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оттенки, артикуляция, агогика, форма и целостность произведений.</w:t>
            </w:r>
          </w:p>
          <w:p w:rsidR="008A7BA4" w:rsidRDefault="008A7BA4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культуры звука.</w:t>
            </w:r>
          </w:p>
          <w:p w:rsidR="008D7BB5" w:rsidRDefault="008D7BB5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самостоятельной работы.</w:t>
            </w:r>
          </w:p>
          <w:p w:rsidR="008A7BA4" w:rsidRDefault="008D7BB5" w:rsidP="00605F7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индивидуальной программы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выступлений</w:t>
            </w:r>
            <w:r w:rsidR="008A7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A4" w:rsidRPr="000A09EF" w:rsidRDefault="00D87D0F" w:rsidP="00D87D0F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09EF">
              <w:rPr>
                <w:rFonts w:ascii="Times New Roman" w:hAnsi="Times New Roman" w:cs="Times New Roman"/>
                <w:sz w:val="24"/>
                <w:szCs w:val="24"/>
              </w:rPr>
              <w:t>Ансамблевое музицирование.</w:t>
            </w:r>
          </w:p>
        </w:tc>
        <w:tc>
          <w:tcPr>
            <w:tcW w:w="1985" w:type="dxa"/>
          </w:tcPr>
          <w:p w:rsidR="008D7BB5" w:rsidRDefault="008D7BB5" w:rsidP="002956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BB5" w:rsidRPr="00110A2E" w:rsidRDefault="001834C9" w:rsidP="002956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BB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744CF" w:rsidRPr="00110A2E" w:rsidTr="009F5165">
        <w:trPr>
          <w:trHeight w:val="569"/>
        </w:trPr>
        <w:tc>
          <w:tcPr>
            <w:tcW w:w="1668" w:type="dxa"/>
          </w:tcPr>
          <w:p w:rsidR="00D744CF" w:rsidRPr="001C07B6" w:rsidRDefault="00D744CF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371" w:type="dxa"/>
            <w:gridSpan w:val="2"/>
          </w:tcPr>
          <w:p w:rsidR="00D744CF" w:rsidRDefault="00D744CF" w:rsidP="000A09E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A35180">
            <w:pPr>
              <w:pStyle w:val="a9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</w:tc>
        <w:tc>
          <w:tcPr>
            <w:tcW w:w="1134" w:type="dxa"/>
          </w:tcPr>
          <w:p w:rsidR="00D744CF" w:rsidRPr="00110A2E" w:rsidRDefault="00D744CF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175817" w:rsidRPr="00110A2E" w:rsidTr="00D135D8">
        <w:trPr>
          <w:trHeight w:val="569"/>
        </w:trPr>
        <w:tc>
          <w:tcPr>
            <w:tcW w:w="10173" w:type="dxa"/>
            <w:gridSpan w:val="4"/>
          </w:tcPr>
          <w:p w:rsidR="004E7178" w:rsidRPr="00201557" w:rsidRDefault="004E7178" w:rsidP="004E7178">
            <w:pPr>
              <w:pStyle w:val="a9"/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A09EF" w:rsidRPr="00EC64AD" w:rsidRDefault="000A09EF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5817" w:rsidRDefault="000A09EF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 xml:space="preserve">(из нее: аудиторные занятия -63 часа, 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 xml:space="preserve"> часов, промежуточная аттестация -3 часа).</w:t>
            </w:r>
          </w:p>
        </w:tc>
      </w:tr>
    </w:tbl>
    <w:p w:rsidR="00D744CF" w:rsidRDefault="00D744CF" w:rsidP="00661A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C7" w:rsidRPr="00232A5D" w:rsidRDefault="00661AC7" w:rsidP="00661A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A5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61AC7" w:rsidRDefault="00661AC7" w:rsidP="00661A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985"/>
        <w:gridCol w:w="1134"/>
      </w:tblGrid>
      <w:tr w:rsidR="001C07B6" w:rsidRPr="003966AB" w:rsidTr="009F5165">
        <w:trPr>
          <w:trHeight w:val="1270"/>
        </w:trPr>
        <w:tc>
          <w:tcPr>
            <w:tcW w:w="1668" w:type="dxa"/>
          </w:tcPr>
          <w:p w:rsidR="001C07B6" w:rsidRPr="001C07B6" w:rsidRDefault="009F5165" w:rsidP="0057130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386" w:type="dxa"/>
          </w:tcPr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организацией и корректировкой игрового аппарата.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беглости пальцев: выработка свободных, компактных игровых движений; наращивание темпов исполнения при наличии постоянного слухового контроля.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пьес и этюдов с усложненным ритмическим рисунком. 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тремоло легато, продолжение работы над различными видами исполнения «тремоло» и основными штрихами.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ритмических формул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="00D87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7D0F">
              <w:rPr>
                <w:rFonts w:ascii="Times New Roman" w:hAnsi="Times New Roman" w:cs="Times New Roman"/>
                <w:sz w:val="24"/>
                <w:szCs w:val="24"/>
              </w:rPr>
              <w:t>квинтоли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ноте, пунктир, синкопа. 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4D31">
              <w:rPr>
                <w:rFonts w:ascii="Times New Roman" w:hAnsi="Times New Roman" w:cs="Times New Roman"/>
                <w:sz w:val="24"/>
                <w:szCs w:val="24"/>
              </w:rPr>
              <w:t>Красочные примы игры – натуральные флажолеты,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D31">
              <w:rPr>
                <w:rFonts w:ascii="Times New Roman" w:hAnsi="Times New Roman" w:cs="Times New Roman"/>
                <w:sz w:val="24"/>
                <w:szCs w:val="24"/>
              </w:rPr>
              <w:t>pizz</w:t>
            </w:r>
            <w:proofErr w:type="spellEnd"/>
            <w:r w:rsidRPr="00E54D31">
              <w:rPr>
                <w:rFonts w:ascii="Times New Roman" w:hAnsi="Times New Roman" w:cs="Times New Roman"/>
                <w:sz w:val="24"/>
                <w:szCs w:val="24"/>
              </w:rPr>
              <w:t xml:space="preserve"> ср. пальцем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руки</w:t>
            </w:r>
            <w:r w:rsidRPr="00E54D31">
              <w:rPr>
                <w:rFonts w:ascii="Times New Roman" w:hAnsi="Times New Roman" w:cs="Times New Roman"/>
                <w:sz w:val="24"/>
                <w:szCs w:val="24"/>
              </w:rPr>
              <w:t>, шумовые эффекты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1">
              <w:rPr>
                <w:rFonts w:ascii="Times New Roman" w:hAnsi="Times New Roman" w:cs="Times New Roman"/>
                <w:sz w:val="24"/>
                <w:szCs w:val="24"/>
              </w:rPr>
              <w:t xml:space="preserve">(игра за подставкой). </w:t>
            </w:r>
          </w:p>
          <w:p w:rsidR="001C07B6" w:rsidRDefault="003509FC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1C07B6" w:rsidRPr="00E54D31">
              <w:rPr>
                <w:rFonts w:ascii="Times New Roman" w:hAnsi="Times New Roman" w:cs="Times New Roman"/>
                <w:sz w:val="24"/>
                <w:szCs w:val="24"/>
              </w:rPr>
              <w:t>двойны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C07B6" w:rsidRPr="00E54D31">
              <w:rPr>
                <w:rFonts w:ascii="Times New Roman" w:hAnsi="Times New Roman" w:cs="Times New Roman"/>
                <w:sz w:val="24"/>
                <w:szCs w:val="24"/>
              </w:rPr>
              <w:t xml:space="preserve"> нот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слухового и мышечного представления об основных способах звукоизвлечения.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верхнего регистра.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E414F">
              <w:rPr>
                <w:rFonts w:ascii="Times New Roman" w:hAnsi="Times New Roman" w:cs="Times New Roman"/>
                <w:sz w:val="24"/>
                <w:szCs w:val="24"/>
              </w:rPr>
              <w:t>спитание направленного внимания.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F">
              <w:rPr>
                <w:rFonts w:ascii="Times New Roman" w:hAnsi="Times New Roman" w:cs="Times New Roman"/>
                <w:sz w:val="24"/>
                <w:szCs w:val="24"/>
              </w:rPr>
              <w:t>Освоение навыков свободно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14F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в выборе аппликатуры, закрепление аппликатурных формул.</w:t>
            </w:r>
          </w:p>
          <w:p w:rsidR="00D87D0F" w:rsidRPr="00D87D0F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7D0F">
              <w:rPr>
                <w:rFonts w:ascii="Times New Roman" w:hAnsi="Times New Roman" w:cs="Times New Roman"/>
                <w:sz w:val="24"/>
                <w:szCs w:val="24"/>
              </w:rPr>
              <w:t>Штриховая культура.</w:t>
            </w:r>
          </w:p>
          <w:p w:rsidR="001C07B6" w:rsidRDefault="001C07B6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исполнительских качеств, таких как: яркость, эмоциональность, уверенность.</w:t>
            </w:r>
          </w:p>
          <w:p w:rsidR="00D87D0F" w:rsidRPr="00D87D0F" w:rsidRDefault="00D87D0F" w:rsidP="00020DD1">
            <w:pPr>
              <w:pStyle w:val="a9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7D0F">
              <w:rPr>
                <w:rFonts w:ascii="Times New Roman" w:hAnsi="Times New Roman" w:cs="Times New Roman"/>
                <w:sz w:val="24"/>
                <w:szCs w:val="24"/>
              </w:rPr>
              <w:t>Навыки настройки инструмента.</w:t>
            </w:r>
          </w:p>
          <w:p w:rsidR="00FE51BF" w:rsidRPr="008D40BC" w:rsidRDefault="00FE51BF" w:rsidP="00020DD1">
            <w:pPr>
              <w:pStyle w:val="a9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C">
              <w:rPr>
                <w:rFonts w:ascii="Times New Roman" w:hAnsi="Times New Roman" w:cs="Times New Roman"/>
                <w:sz w:val="24"/>
                <w:szCs w:val="24"/>
              </w:rPr>
              <w:t>Работа с гаммами:</w:t>
            </w:r>
          </w:p>
          <w:p w:rsidR="00FE51BF" w:rsidRDefault="00FE51BF" w:rsidP="00020DD1">
            <w:pPr>
              <w:pStyle w:val="a0"/>
              <w:ind w:left="323" w:right="-261" w:hanging="284"/>
              <w:rPr>
                <w:sz w:val="28"/>
                <w:szCs w:val="27"/>
              </w:rPr>
            </w:pPr>
            <w:r w:rsidRPr="00A56BC7">
              <w:t xml:space="preserve"> </w:t>
            </w:r>
            <w:r w:rsidRPr="00A56BC7">
              <w:rPr>
                <w:lang w:val="en-US"/>
              </w:rPr>
              <w:t>I</w:t>
            </w:r>
            <w:r w:rsidRPr="00A56BC7">
              <w:t xml:space="preserve"> полугодие - </w:t>
            </w:r>
            <w:proofErr w:type="spellStart"/>
            <w:r w:rsidRPr="00A56BC7">
              <w:t>однооктавные</w:t>
            </w:r>
            <w:proofErr w:type="spellEnd"/>
            <w:r w:rsidRPr="00A56BC7">
              <w:t xml:space="preserve"> мажорные гаммы </w:t>
            </w:r>
            <w:r>
              <w:t>д</w:t>
            </w:r>
            <w:r w:rsidRPr="00A56BC7">
              <w:t xml:space="preserve">о </w:t>
            </w:r>
            <w:r>
              <w:t>5</w:t>
            </w:r>
            <w:r w:rsidRPr="00A56BC7">
              <w:t xml:space="preserve"> </w:t>
            </w:r>
            <w:r>
              <w:t xml:space="preserve">лада </w:t>
            </w:r>
            <w:r w:rsidRPr="00A56BC7">
              <w:t>по схеме</w:t>
            </w:r>
            <w:r>
              <w:t>:</w:t>
            </w:r>
            <w:r>
              <w:rPr>
                <w:sz w:val="28"/>
                <w:szCs w:val="27"/>
              </w:rPr>
              <w:t xml:space="preserve">    </w:t>
            </w:r>
          </w:p>
          <w:p w:rsidR="00FE51BF" w:rsidRPr="00232A5D" w:rsidRDefault="00FE51BF" w:rsidP="00FE51BF">
            <w:pPr>
              <w:pStyle w:val="a0"/>
              <w:ind w:left="317" w:right="-261"/>
            </w:pPr>
            <w:r>
              <w:rPr>
                <w:sz w:val="28"/>
                <w:szCs w:val="27"/>
              </w:rPr>
              <w:t xml:space="preserve">       </w:t>
            </w:r>
            <w:r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234183" cy="205798"/>
                  <wp:effectExtent l="19050" t="0" r="0" b="0"/>
                  <wp:docPr id="41" name="Рисунок 1" descr="олови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лови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7" cy="2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7"/>
              </w:rPr>
              <w:t xml:space="preserve">-  </w:t>
            </w:r>
            <w:r w:rsidRPr="00232A5D">
              <w:t>тремоло-легато</w:t>
            </w:r>
          </w:p>
          <w:p w:rsidR="00FE51BF" w:rsidRPr="00232A5D" w:rsidRDefault="00FE51BF" w:rsidP="00FE51BF">
            <w:pPr>
              <w:pStyle w:val="a0"/>
              <w:ind w:right="-261"/>
            </w:pPr>
            <w:r w:rsidRPr="00232A5D">
              <w:t xml:space="preserve">           </w:t>
            </w:r>
            <w:r w:rsidRPr="00232A5D">
              <w:rPr>
                <w:noProof/>
                <w:lang w:eastAsia="ru-RU"/>
              </w:rPr>
              <w:drawing>
                <wp:inline distT="0" distB="0" distL="0" distR="0">
                  <wp:extent cx="237232" cy="230043"/>
                  <wp:effectExtent l="19050" t="0" r="0" b="0"/>
                  <wp:docPr id="42" name="Рисунок 2" descr="вер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2" cy="23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A5D">
              <w:t>-  тремоло-</w:t>
            </w:r>
            <w:proofErr w:type="spellStart"/>
            <w:r w:rsidRPr="00232A5D">
              <w:t>деташе</w:t>
            </w:r>
            <w:proofErr w:type="spellEnd"/>
          </w:p>
          <w:p w:rsidR="00FE51BF" w:rsidRPr="00232A5D" w:rsidRDefault="00FE51BF" w:rsidP="00FE51BF">
            <w:pPr>
              <w:pStyle w:val="a0"/>
              <w:ind w:right="-261"/>
            </w:pPr>
            <w:r w:rsidRPr="00232A5D">
              <w:lastRenderedPageBreak/>
              <w:t xml:space="preserve">           </w:t>
            </w:r>
            <w:r w:rsidRPr="00232A5D">
              <w:rPr>
                <w:noProof/>
                <w:lang w:eastAsia="ru-RU"/>
              </w:rPr>
              <w:drawing>
                <wp:inline distT="0" distB="0" distL="0" distR="0">
                  <wp:extent cx="228600" cy="221673"/>
                  <wp:effectExtent l="19050" t="0" r="0" b="0"/>
                  <wp:docPr id="43" name="Рисунок 3" descr="восьм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сьм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A5D">
              <w:t>-  удар вниз</w:t>
            </w:r>
          </w:p>
          <w:p w:rsidR="00FE51BF" w:rsidRPr="00232A5D" w:rsidRDefault="00FE51BF" w:rsidP="00FE51BF">
            <w:pPr>
              <w:pStyle w:val="a0"/>
              <w:ind w:right="-261"/>
            </w:pPr>
            <w:r w:rsidRPr="00232A5D">
              <w:t xml:space="preserve">           </w:t>
            </w:r>
            <w:r w:rsidRPr="00232A5D">
              <w:rPr>
                <w:noProof/>
                <w:lang w:eastAsia="ru-RU"/>
              </w:rPr>
              <w:drawing>
                <wp:inline distT="0" distB="0" distL="0" distR="0">
                  <wp:extent cx="235744" cy="228600"/>
                  <wp:effectExtent l="19050" t="0" r="0" b="0"/>
                  <wp:docPr id="44" name="Рисунок 4" descr="шестнадцат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естнадцат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44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A5D">
              <w:t xml:space="preserve"> -  переменный штрих              </w:t>
            </w:r>
          </w:p>
          <w:p w:rsidR="00FE51BF" w:rsidRDefault="00FE51BF" w:rsidP="00FE51BF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476250" cy="257175"/>
                  <wp:effectExtent l="19050" t="0" r="0" b="0"/>
                  <wp:docPr id="46" name="Рисунок 24" descr="16 2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16 2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7"/>
                <w:lang w:eastAsia="ru-RU"/>
              </w:rPr>
              <w:drawing>
                <wp:inline distT="0" distB="0" distL="0" distR="0">
                  <wp:extent cx="495300" cy="270164"/>
                  <wp:effectExtent l="19050" t="0" r="0" b="0"/>
                  <wp:docPr id="45" name="Рисунок 25" descr="8 2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 2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BF" w:rsidRDefault="00FE51BF" w:rsidP="00D135D8">
            <w:pPr>
              <w:pStyle w:val="a9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2A13EE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формулы - </w:t>
            </w:r>
            <w:proofErr w:type="spellStart"/>
            <w:r w:rsidRPr="002A13EE">
              <w:rPr>
                <w:rFonts w:ascii="Times New Roman" w:hAnsi="Times New Roman" w:cs="Times New Roman"/>
                <w:sz w:val="24"/>
                <w:szCs w:val="24"/>
              </w:rPr>
              <w:t>дуоли</w:t>
            </w:r>
            <w:proofErr w:type="spellEnd"/>
            <w:r w:rsidRPr="002A13EE"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 w:rsidRPr="002A13EE"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Pr="002A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3EE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ноте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инкопа, пунктир.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днооктавные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3 лада.</w:t>
            </w:r>
          </w:p>
          <w:p w:rsidR="00FE51BF" w:rsidRDefault="00FE51BF" w:rsidP="00D135D8">
            <w:pPr>
              <w:pStyle w:val="a9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1BF" w:rsidRDefault="00FE51BF" w:rsidP="00D135D8">
            <w:pPr>
              <w:pStyle w:val="a9"/>
              <w:ind w:left="323"/>
              <w:rPr>
                <w:noProof/>
                <w:sz w:val="28"/>
                <w:szCs w:val="27"/>
                <w:lang w:eastAsia="ru-RU"/>
              </w:rPr>
            </w:pPr>
            <w:r w:rsidRPr="00A5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>однооктавные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>гаммы до 5 лада по схеме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полугодия,</w:t>
            </w:r>
            <w:r>
              <w:rPr>
                <w:noProof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982C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982C06">
              <w:rPr>
                <w:rFonts w:ascii="Times New Roman" w:hAnsi="Times New Roman" w:cs="Times New Roman"/>
                <w:sz w:val="24"/>
                <w:szCs w:val="24"/>
              </w:rPr>
              <w:t>днооктавные</w:t>
            </w:r>
            <w:proofErr w:type="spellEnd"/>
            <w:r w:rsidRPr="00A56BC7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3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B6" w:rsidRPr="003966AB" w:rsidRDefault="00D135D8" w:rsidP="00D135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51BF" w:rsidRPr="00A56BC7"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  <w:r w:rsidR="00FE5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07B6" w:rsidRDefault="009343F3" w:rsidP="00A0680D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DD1">
              <w:rPr>
                <w:rFonts w:ascii="Times New Roman" w:hAnsi="Times New Roman" w:cs="Times New Roman"/>
                <w:sz w:val="24"/>
                <w:szCs w:val="24"/>
              </w:rPr>
              <w:t>3-4 этюда на различные виды техники, 10-12 пьес разного характера</w:t>
            </w:r>
            <w:r w:rsidR="00A0680D" w:rsidRPr="00020DD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ансамбли), 6 -8 пьес для чтения с листа.</w:t>
            </w:r>
          </w:p>
        </w:tc>
        <w:tc>
          <w:tcPr>
            <w:tcW w:w="1134" w:type="dxa"/>
          </w:tcPr>
          <w:p w:rsidR="001C07B6" w:rsidRPr="003966AB" w:rsidRDefault="001C07B6" w:rsidP="000A09EF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09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C07B6" w:rsidRPr="003367B2" w:rsidTr="009F5165">
        <w:trPr>
          <w:trHeight w:val="658"/>
        </w:trPr>
        <w:tc>
          <w:tcPr>
            <w:tcW w:w="1668" w:type="dxa"/>
          </w:tcPr>
          <w:p w:rsidR="001C07B6" w:rsidRPr="001C07B6" w:rsidRDefault="001C07B6" w:rsidP="008162F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навыка чтения с листа</w:t>
            </w:r>
          </w:p>
          <w:p w:rsidR="001C07B6" w:rsidRPr="003367B2" w:rsidRDefault="001C07B6" w:rsidP="008162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0033C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прочи</w:t>
            </w:r>
            <w:r w:rsidR="008F4EAB">
              <w:rPr>
                <w:rFonts w:ascii="Times New Roman" w:hAnsi="Times New Roman" w:cs="Times New Roman"/>
                <w:sz w:val="24"/>
                <w:szCs w:val="24"/>
              </w:rPr>
              <w:t xml:space="preserve">тать с листа произведения в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позициях, в размерах 2\4, 3\4, 4\4</w:t>
            </w:r>
            <w:r w:rsidR="00800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3C" w:rsidRDefault="0080033C" w:rsidP="0080033C">
            <w:pPr>
              <w:pStyle w:val="a9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ритмические рисунки с использованием сочетания различных длительностей, также синкопы.</w:t>
            </w:r>
          </w:p>
          <w:p w:rsidR="001C07B6" w:rsidRPr="007C5F1F" w:rsidRDefault="007C5F1F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системат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 xml:space="preserve">ровать музыкальный 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F1F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r w:rsidR="001C07B6" w:rsidRPr="007C5F1F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тональность,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7B6" w:rsidRPr="007C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07B6" w:rsidRPr="007C5F1F">
              <w:rPr>
                <w:rFonts w:ascii="Times New Roman" w:hAnsi="Times New Roman" w:cs="Times New Roman"/>
                <w:sz w:val="24"/>
                <w:szCs w:val="24"/>
              </w:rPr>
              <w:t xml:space="preserve">бъяснить знаки альтерации, строение пьесы, динамические оттенки, темп, метр, ритм, штрихи, знаки нотного сокращения (реприза, вольта, </w:t>
            </w:r>
            <w:proofErr w:type="spellStart"/>
            <w:r w:rsidR="001C07B6" w:rsidRPr="007C5F1F">
              <w:rPr>
                <w:rFonts w:ascii="Times New Roman" w:hAnsi="Times New Roman" w:cs="Times New Roman"/>
                <w:sz w:val="24"/>
                <w:szCs w:val="24"/>
              </w:rPr>
              <w:t>сеньо</w:t>
            </w:r>
            <w:proofErr w:type="spellEnd"/>
            <w:r w:rsidR="001C07B6" w:rsidRPr="007C5F1F">
              <w:rPr>
                <w:rFonts w:ascii="Times New Roman" w:hAnsi="Times New Roman" w:cs="Times New Roman"/>
                <w:sz w:val="24"/>
                <w:szCs w:val="24"/>
              </w:rPr>
              <w:t>, фонарь), паузы, акценты, знаки удлинения нот (лига, фермата).</w:t>
            </w:r>
          </w:p>
          <w:p w:rsidR="001C07B6" w:rsidRPr="003367B2" w:rsidRDefault="001C07B6" w:rsidP="00020DD1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ориентироваться на грифе.</w:t>
            </w:r>
          </w:p>
        </w:tc>
        <w:tc>
          <w:tcPr>
            <w:tcW w:w="1985" w:type="dxa"/>
          </w:tcPr>
          <w:p w:rsidR="001C07B6" w:rsidRDefault="001C07B6" w:rsidP="005713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7B6" w:rsidRPr="003367B2" w:rsidRDefault="001834C9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C07B6" w:rsidRPr="00110A2E" w:rsidTr="009F5165">
        <w:trPr>
          <w:trHeight w:val="1691"/>
        </w:trPr>
        <w:tc>
          <w:tcPr>
            <w:tcW w:w="1668" w:type="dxa"/>
          </w:tcPr>
          <w:p w:rsidR="001C07B6" w:rsidRPr="001C07B6" w:rsidRDefault="001C07B6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386" w:type="dxa"/>
          </w:tcPr>
          <w:p w:rsidR="001C07B6" w:rsidRPr="008F4EAB" w:rsidRDefault="001C07B6" w:rsidP="00020DD1">
            <w:pPr>
              <w:pStyle w:val="a9"/>
              <w:numPr>
                <w:ilvl w:val="0"/>
                <w:numId w:val="1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произведениями,</w:t>
            </w:r>
            <w:r w:rsidR="0007570F" w:rsidRPr="008F4EAB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народных обработок с несложным</w:t>
            </w:r>
            <w:r w:rsidR="008F4EAB" w:rsidRPr="008F4EAB">
              <w:rPr>
                <w:rFonts w:ascii="Times New Roman" w:hAnsi="Times New Roman" w:cs="Times New Roman"/>
                <w:sz w:val="24"/>
                <w:szCs w:val="24"/>
              </w:rPr>
              <w:t>и вариациями, пьес зарубежных композиторов.</w:t>
            </w:r>
          </w:p>
          <w:p w:rsidR="001C07B6" w:rsidRDefault="001C07B6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1C07B6" w:rsidRDefault="001C07B6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практического использования полученных знаний.</w:t>
            </w:r>
          </w:p>
          <w:p w:rsidR="0080033C" w:rsidRDefault="0080033C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комплекса исполнительских и слуховых навыков.</w:t>
            </w:r>
          </w:p>
          <w:p w:rsidR="00861D4B" w:rsidRDefault="00861D4B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и самоконтроля в работе.</w:t>
            </w:r>
          </w:p>
          <w:p w:rsidR="001C07B6" w:rsidRDefault="001C07B6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Метроритмическая организация, динамические краски,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тембральное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разнообразие.</w:t>
            </w:r>
          </w:p>
          <w:p w:rsidR="001C07B6" w:rsidRPr="00A96B4C" w:rsidRDefault="00A96B4C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игра наизусть выученных произведений. </w:t>
            </w:r>
          </w:p>
          <w:p w:rsidR="00A96B4C" w:rsidRDefault="001C07B6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программы для выступлений.</w:t>
            </w:r>
          </w:p>
          <w:p w:rsidR="001C07B6" w:rsidRPr="00A96B4C" w:rsidRDefault="00A96B4C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r w:rsidRPr="00A96B4C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A96B4C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исполнительских навыков.</w:t>
            </w:r>
          </w:p>
          <w:p w:rsidR="001C07B6" w:rsidRPr="004E4E8D" w:rsidRDefault="001C07B6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2FA"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</w:t>
            </w:r>
          </w:p>
        </w:tc>
        <w:tc>
          <w:tcPr>
            <w:tcW w:w="1985" w:type="dxa"/>
          </w:tcPr>
          <w:p w:rsidR="001C07B6" w:rsidRDefault="001C07B6" w:rsidP="005713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7B6" w:rsidRPr="00110A2E" w:rsidRDefault="00F31776" w:rsidP="005713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744CF" w:rsidRPr="00110A2E" w:rsidTr="009F5165">
        <w:trPr>
          <w:trHeight w:val="562"/>
        </w:trPr>
        <w:tc>
          <w:tcPr>
            <w:tcW w:w="1668" w:type="dxa"/>
          </w:tcPr>
          <w:p w:rsidR="00D744CF" w:rsidRPr="001C07B6" w:rsidRDefault="00D744CF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371" w:type="dxa"/>
            <w:gridSpan w:val="2"/>
          </w:tcPr>
          <w:p w:rsidR="00D744CF" w:rsidRDefault="00D744CF" w:rsidP="00020DD1">
            <w:pPr>
              <w:numPr>
                <w:ilvl w:val="0"/>
                <w:numId w:val="5"/>
              </w:numPr>
              <w:spacing w:after="0" w:line="240" w:lineRule="auto"/>
              <w:ind w:left="459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020DD1">
            <w:pPr>
              <w:numPr>
                <w:ilvl w:val="0"/>
                <w:numId w:val="5"/>
              </w:numPr>
              <w:spacing w:after="0" w:line="240" w:lineRule="auto"/>
              <w:ind w:left="459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Pr="006222BB" w:rsidRDefault="00D744CF" w:rsidP="00020DD1">
            <w:pPr>
              <w:numPr>
                <w:ilvl w:val="0"/>
                <w:numId w:val="5"/>
              </w:numPr>
              <w:spacing w:after="0" w:line="240" w:lineRule="auto"/>
              <w:ind w:left="459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020DD1">
            <w:pPr>
              <w:numPr>
                <w:ilvl w:val="0"/>
                <w:numId w:val="5"/>
              </w:numPr>
              <w:spacing w:after="0" w:line="240" w:lineRule="auto"/>
              <w:ind w:left="459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</w:p>
          <w:p w:rsidR="00D744CF" w:rsidRPr="001C07B6" w:rsidRDefault="00D744CF" w:rsidP="00020DD1">
            <w:pPr>
              <w:pStyle w:val="a9"/>
              <w:numPr>
                <w:ilvl w:val="0"/>
                <w:numId w:val="3"/>
              </w:numPr>
              <w:ind w:left="459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и видео записей.</w:t>
            </w:r>
          </w:p>
          <w:p w:rsidR="00D744CF" w:rsidRDefault="00D744CF" w:rsidP="00711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4CF" w:rsidRPr="00110A2E" w:rsidRDefault="00D744CF" w:rsidP="00711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1C07B6" w:rsidRPr="00110A2E" w:rsidTr="009F5165">
        <w:trPr>
          <w:gridAfter w:val="1"/>
          <w:wAfter w:w="1134" w:type="dxa"/>
          <w:trHeight w:val="699"/>
        </w:trPr>
        <w:tc>
          <w:tcPr>
            <w:tcW w:w="9039" w:type="dxa"/>
            <w:gridSpan w:val="3"/>
          </w:tcPr>
          <w:p w:rsidR="004E7178" w:rsidRPr="00201557" w:rsidRDefault="004E7178" w:rsidP="004E7178">
            <w:pPr>
              <w:pStyle w:val="a9"/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A09EF" w:rsidRPr="00EC64AD" w:rsidRDefault="000A09EF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—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C07B6" w:rsidRDefault="000A09EF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(из нее: аудиторные занятия - 63 часа, самостоятельная работа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 xml:space="preserve"> часов, промежуточная аттестация -3 часа).</w:t>
            </w:r>
          </w:p>
        </w:tc>
      </w:tr>
    </w:tbl>
    <w:p w:rsidR="00020DD1" w:rsidRDefault="00020DD1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77" w:rsidRPr="00D744CF" w:rsidRDefault="00F83C77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985"/>
        <w:gridCol w:w="1134"/>
      </w:tblGrid>
      <w:tr w:rsidR="001C07B6" w:rsidRPr="003966AB" w:rsidTr="009F5165">
        <w:trPr>
          <w:trHeight w:val="10626"/>
        </w:trPr>
        <w:tc>
          <w:tcPr>
            <w:tcW w:w="1668" w:type="dxa"/>
          </w:tcPr>
          <w:p w:rsidR="001C07B6" w:rsidRPr="001C07B6" w:rsidRDefault="009F5165" w:rsidP="0057130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организацией и корректировкой игрового аппарата. Приспособление игрового аппарата для освоения новых исполнительских приемов.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Красочные приемы игры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и искусственные флажолеты,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qlissando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</w:t>
            </w:r>
            <w:proofErr w:type="spellEnd"/>
            <w:r w:rsidR="00357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средним пальцем правой руки, мелизмы - форшлаг.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1">
              <w:rPr>
                <w:rFonts w:ascii="Times New Roman" w:hAnsi="Times New Roman" w:cs="Times New Roman"/>
                <w:sz w:val="24"/>
                <w:szCs w:val="24"/>
              </w:rPr>
              <w:t>Игра на грифе и у подставки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шумовые эффекты (игра за подставкой, игра по панцирю, игра по зажатым струнам).</w:t>
            </w:r>
          </w:p>
          <w:p w:rsidR="001C07B6" w:rsidRPr="00FD30C1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различными видами исполнения «тремоло»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C1">
              <w:rPr>
                <w:rFonts w:ascii="Times New Roman" w:hAnsi="Times New Roman" w:cs="Times New Roman"/>
                <w:sz w:val="24"/>
                <w:szCs w:val="24"/>
              </w:rPr>
              <w:t>и основными штрихами.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двойными нотами. Основы аккордовой техники.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комплекса игровых и слуховых навыков.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Позиционная игра. 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Диатоническая аппликатура.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свободной ориентации в выборе аппликатуры, закрепление аппликатурных формул.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развитием </w:t>
            </w:r>
            <w:r w:rsidRPr="00B7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интонационного мышления.</w:t>
            </w:r>
          </w:p>
          <w:p w:rsidR="00D87D0F" w:rsidRDefault="00D87D0F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настройки инструмента.</w:t>
            </w:r>
          </w:p>
          <w:p w:rsidR="001C07B6" w:rsidRPr="003966AB" w:rsidRDefault="001C07B6" w:rsidP="00F72145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гаммами: </w:t>
            </w:r>
            <w:r w:rsidRPr="00253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гаммы Ми, Соль - </w:t>
            </w:r>
            <w:r w:rsidR="00FC27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737" w:rsidRPr="002A13EE">
              <w:rPr>
                <w:rFonts w:ascii="Times New Roman" w:hAnsi="Times New Roman" w:cs="Times New Roman"/>
                <w:sz w:val="24"/>
                <w:szCs w:val="24"/>
              </w:rPr>
              <w:t xml:space="preserve">итмические формулы </w:t>
            </w:r>
            <w:r w:rsidR="00FC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87D0F">
              <w:rPr>
                <w:rFonts w:ascii="Times New Roman" w:hAnsi="Times New Roman" w:cs="Times New Roman"/>
                <w:sz w:val="24"/>
                <w:szCs w:val="24"/>
              </w:rPr>
              <w:t>дуоли</w:t>
            </w:r>
            <w:proofErr w:type="spellEnd"/>
            <w:r w:rsidR="00D87D0F"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 w:rsidR="00D87D0F"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="00D87D0F">
              <w:rPr>
                <w:rFonts w:ascii="Times New Roman" w:hAnsi="Times New Roman" w:cs="Times New Roman"/>
                <w:sz w:val="24"/>
                <w:szCs w:val="24"/>
              </w:rPr>
              <w:t xml:space="preserve"> на ноте,</w:t>
            </w:r>
            <w:r w:rsidR="008F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резвучие</w:t>
            </w:r>
            <w:r w:rsidR="00F72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днооктавные</w:t>
            </w:r>
            <w:proofErr w:type="spellEnd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до5 лада. </w:t>
            </w:r>
            <w:r w:rsidRPr="00253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гаммы ми, соль –</w:t>
            </w:r>
            <w:r w:rsidR="00FC273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C2737" w:rsidRPr="002A13EE">
              <w:rPr>
                <w:rFonts w:ascii="Times New Roman" w:hAnsi="Times New Roman" w:cs="Times New Roman"/>
                <w:sz w:val="24"/>
                <w:szCs w:val="24"/>
              </w:rPr>
              <w:t>итмические формулы</w:t>
            </w:r>
            <w:r w:rsidR="00FC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0F">
              <w:rPr>
                <w:rFonts w:ascii="Times New Roman" w:hAnsi="Times New Roman" w:cs="Times New Roman"/>
                <w:sz w:val="24"/>
                <w:szCs w:val="24"/>
              </w:rPr>
              <w:t>дуоли</w:t>
            </w:r>
            <w:proofErr w:type="spellEnd"/>
            <w:r w:rsidR="00D87D0F">
              <w:rPr>
                <w:rFonts w:ascii="Times New Roman" w:hAnsi="Times New Roman" w:cs="Times New Roman"/>
                <w:sz w:val="24"/>
                <w:szCs w:val="24"/>
              </w:rPr>
              <w:t xml:space="preserve">, триоли, </w:t>
            </w:r>
            <w:proofErr w:type="spellStart"/>
            <w:r w:rsidR="00D87D0F">
              <w:rPr>
                <w:rFonts w:ascii="Times New Roman" w:hAnsi="Times New Roman" w:cs="Times New Roman"/>
                <w:sz w:val="24"/>
                <w:szCs w:val="24"/>
              </w:rPr>
              <w:t>квартоли</w:t>
            </w:r>
            <w:proofErr w:type="spellEnd"/>
            <w:r w:rsidR="00D87D0F">
              <w:rPr>
                <w:rFonts w:ascii="Times New Roman" w:hAnsi="Times New Roman" w:cs="Times New Roman"/>
                <w:sz w:val="24"/>
                <w:szCs w:val="24"/>
              </w:rPr>
              <w:t xml:space="preserve"> на ноте,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EAB">
              <w:rPr>
                <w:rFonts w:ascii="Times New Roman" w:hAnsi="Times New Roman" w:cs="Times New Roman"/>
                <w:sz w:val="24"/>
                <w:szCs w:val="24"/>
              </w:rPr>
              <w:t>трезвучие</w:t>
            </w:r>
            <w:r w:rsidR="00F72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4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днооктавные</w:t>
            </w:r>
            <w:proofErr w:type="spellEnd"/>
            <w:r w:rsidR="00F7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</w:t>
            </w:r>
            <w:proofErr w:type="gramEnd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гаммы до5 лада.</w:t>
            </w:r>
          </w:p>
        </w:tc>
        <w:tc>
          <w:tcPr>
            <w:tcW w:w="1985" w:type="dxa"/>
          </w:tcPr>
          <w:p w:rsidR="001C07B6" w:rsidRDefault="009343F3" w:rsidP="00A068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>3-4 этюда на различные виды техники, 8-10</w:t>
            </w:r>
            <w:r w:rsidR="00D1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>пьес разного характера</w:t>
            </w:r>
            <w:r w:rsidR="00A0680D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ансамбли), 6 -8 пьес для чтения с листа.</w:t>
            </w:r>
          </w:p>
        </w:tc>
        <w:tc>
          <w:tcPr>
            <w:tcW w:w="1134" w:type="dxa"/>
          </w:tcPr>
          <w:p w:rsidR="001C07B6" w:rsidRPr="003966AB" w:rsidRDefault="001C07B6" w:rsidP="000A09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0A09E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1C07B6" w:rsidRPr="003367B2" w:rsidTr="009F5165">
        <w:trPr>
          <w:trHeight w:val="658"/>
        </w:trPr>
        <w:tc>
          <w:tcPr>
            <w:tcW w:w="1668" w:type="dxa"/>
          </w:tcPr>
          <w:p w:rsidR="001C07B6" w:rsidRPr="001C07B6" w:rsidRDefault="001C07B6" w:rsidP="00C252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навыка чтения с листа </w:t>
            </w:r>
          </w:p>
          <w:p w:rsidR="001C07B6" w:rsidRPr="003367B2" w:rsidRDefault="001C07B6" w:rsidP="00C2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нотной записи.</w:t>
            </w:r>
          </w:p>
          <w:p w:rsidR="001C07B6" w:rsidRPr="002536C8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находить в новой пьесе знакомые структурные связи, ритмические и мелодические повторы. 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исполнение нотного текста, с правильным применением аппликатурных формул</w:t>
            </w:r>
            <w:r w:rsidR="00AF056A">
              <w:rPr>
                <w:rFonts w:ascii="Times New Roman" w:hAnsi="Times New Roman" w:cs="Times New Roman"/>
                <w:sz w:val="24"/>
                <w:szCs w:val="24"/>
              </w:rPr>
              <w:t>, штриховым соответствием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приемов игры, штрихов и динамики.</w:t>
            </w:r>
          </w:p>
          <w:p w:rsidR="00F72145" w:rsidRDefault="00F72145" w:rsidP="00F72145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передать характер и содержание музыки</w:t>
            </w:r>
            <w:r w:rsidR="0007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B6" w:rsidRPr="003367B2" w:rsidRDefault="00F72145" w:rsidP="00F72145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5">
              <w:rPr>
                <w:rFonts w:ascii="Times New Roman" w:hAnsi="Times New Roman" w:cs="Times New Roman"/>
                <w:sz w:val="24"/>
                <w:szCs w:val="24"/>
              </w:rPr>
              <w:t>Хорошо ориентироваться на грифе.</w:t>
            </w:r>
          </w:p>
        </w:tc>
        <w:tc>
          <w:tcPr>
            <w:tcW w:w="1985" w:type="dxa"/>
          </w:tcPr>
          <w:p w:rsidR="001C07B6" w:rsidRDefault="001C07B6" w:rsidP="00E037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7B6" w:rsidRPr="003367B2" w:rsidRDefault="001C07B6" w:rsidP="00E037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34C9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1C07B6" w:rsidRPr="00110A2E" w:rsidTr="009F5165">
        <w:trPr>
          <w:trHeight w:val="569"/>
        </w:trPr>
        <w:tc>
          <w:tcPr>
            <w:tcW w:w="1668" w:type="dxa"/>
          </w:tcPr>
          <w:p w:rsidR="001C07B6" w:rsidRPr="001C07B6" w:rsidRDefault="001C07B6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разнохарактерными пьесами,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обработками русских народных песен, классическими произведениями, оригинальными сочинениями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современных композиторов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краски, агогика,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тембральное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учащегося в создании образа исполняемых произведений.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навыка самостоятельной ориентации в работе над различными исполнительскими проблемами.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Продолжение работы, связанной с приобретением навыков анализа интонационного, метроритмического построения музыкального материала, формы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Артистическая свобода.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исполнительских навыков.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программы для выступлений.</w:t>
            </w:r>
          </w:p>
          <w:p w:rsidR="001C07B6" w:rsidRPr="004E4E8D" w:rsidRDefault="00D87D0F" w:rsidP="00D87D0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музицирование.</w:t>
            </w:r>
          </w:p>
        </w:tc>
        <w:tc>
          <w:tcPr>
            <w:tcW w:w="1985" w:type="dxa"/>
          </w:tcPr>
          <w:p w:rsidR="001C07B6" w:rsidRDefault="001C07B6" w:rsidP="005713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7B6" w:rsidRPr="00110A2E" w:rsidRDefault="001C07B6" w:rsidP="005713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D744CF" w:rsidRPr="00110A2E" w:rsidTr="009F5165">
        <w:trPr>
          <w:trHeight w:val="569"/>
        </w:trPr>
        <w:tc>
          <w:tcPr>
            <w:tcW w:w="1668" w:type="dxa"/>
          </w:tcPr>
          <w:p w:rsidR="00D744CF" w:rsidRPr="001C07B6" w:rsidRDefault="00D744CF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371" w:type="dxa"/>
            <w:gridSpan w:val="2"/>
          </w:tcPr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Pr="006222BB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</w:p>
          <w:p w:rsidR="00D744CF" w:rsidRDefault="00D744CF" w:rsidP="00D744C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</w:tc>
        <w:tc>
          <w:tcPr>
            <w:tcW w:w="1134" w:type="dxa"/>
          </w:tcPr>
          <w:p w:rsidR="00D744CF" w:rsidRPr="00110A2E" w:rsidRDefault="00D744CF" w:rsidP="00711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1C07B6" w:rsidRPr="00110A2E" w:rsidTr="00D135D8">
        <w:trPr>
          <w:trHeight w:val="569"/>
        </w:trPr>
        <w:tc>
          <w:tcPr>
            <w:tcW w:w="10173" w:type="dxa"/>
            <w:gridSpan w:val="4"/>
          </w:tcPr>
          <w:p w:rsidR="00201557" w:rsidRDefault="00201557" w:rsidP="0020155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B0B23" w:rsidRPr="00EC64AD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D135D8" w:rsidRDefault="00CB0B23" w:rsidP="00D135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63 часа, самостоятельная работа – 99 часов, промежуточная аттестация – 3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4968" w:rsidRDefault="00294968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80" w:rsidRDefault="00A35180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80" w:rsidRPr="00110A2E" w:rsidRDefault="00A35180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62" w:rsidRPr="00D744CF" w:rsidRDefault="00E36D62" w:rsidP="00E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F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E36D62" w:rsidRDefault="00E36D62" w:rsidP="00E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843"/>
        <w:gridCol w:w="1276"/>
      </w:tblGrid>
      <w:tr w:rsidR="001C07B6" w:rsidRPr="003966AB" w:rsidTr="00D135D8">
        <w:trPr>
          <w:trHeight w:val="1695"/>
        </w:trPr>
        <w:tc>
          <w:tcPr>
            <w:tcW w:w="1668" w:type="dxa"/>
          </w:tcPr>
          <w:p w:rsidR="001C07B6" w:rsidRPr="001C07B6" w:rsidRDefault="009F5165" w:rsidP="00185F0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профессиональных навыков. 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игрового аппарата для освоения новых исполнительских приемов.</w:t>
            </w:r>
          </w:p>
          <w:p w:rsidR="00B35E52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образно-смысловой стороны изучаемых произведений. Осознание стилевых особенностей музыкального материала.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E52">
              <w:rPr>
                <w:rFonts w:ascii="Times New Roman" w:hAnsi="Times New Roman" w:cs="Times New Roman"/>
                <w:sz w:val="24"/>
                <w:szCs w:val="24"/>
              </w:rPr>
              <w:t>Исполнение кантилены.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Аккордовая техника.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образным мышлением, связанным с использованием оркестровых тембров. 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репертуар пьес, сочетающих различные виды техники, требующих умения использовать одновременно различные исполнительские приёмы.</w:t>
            </w:r>
          </w:p>
          <w:p w:rsidR="00C0504A" w:rsidRDefault="00C0504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техникой.</w:t>
            </w:r>
          </w:p>
          <w:p w:rsidR="00D87D0F" w:rsidRDefault="00D87D0F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настроить инструмент.</w:t>
            </w:r>
          </w:p>
          <w:p w:rsidR="001C07B6" w:rsidRPr="003966AB" w:rsidRDefault="001C07B6" w:rsidP="00D135D8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гаммами: </w:t>
            </w:r>
            <w:r w:rsidRPr="00253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гаммы Ми, Фа, Соль -</w:t>
            </w:r>
            <w:r w:rsidR="00EA0270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FC273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C2737" w:rsidRPr="002A13EE">
              <w:rPr>
                <w:rFonts w:ascii="Times New Roman" w:hAnsi="Times New Roman" w:cs="Times New Roman"/>
                <w:sz w:val="24"/>
                <w:szCs w:val="24"/>
              </w:rPr>
              <w:t>итмические формулы</w:t>
            </w:r>
            <w:r w:rsidR="00EA0270">
              <w:rPr>
                <w:rFonts w:ascii="Times New Roman" w:hAnsi="Times New Roman" w:cs="Times New Roman"/>
                <w:sz w:val="24"/>
                <w:szCs w:val="24"/>
              </w:rPr>
              <w:t xml:space="preserve"> и штрихи,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резвучие с обращениями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D0F"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7D0F" w:rsidRPr="002536C8">
              <w:rPr>
                <w:rFonts w:ascii="Times New Roman" w:hAnsi="Times New Roman" w:cs="Times New Roman"/>
                <w:sz w:val="24"/>
                <w:szCs w:val="24"/>
              </w:rPr>
              <w:t>вухоктавные</w:t>
            </w:r>
            <w:proofErr w:type="spellEnd"/>
            <w:r w:rsidR="00D87D0F"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3 лада. 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гаммы ми, фа диез, соль</w:t>
            </w:r>
            <w:r w:rsidR="00EA027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</w:t>
            </w:r>
            <w:r w:rsidR="00FC273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C2737" w:rsidRPr="002A13EE">
              <w:rPr>
                <w:rFonts w:ascii="Times New Roman" w:hAnsi="Times New Roman" w:cs="Times New Roman"/>
                <w:sz w:val="24"/>
                <w:szCs w:val="24"/>
              </w:rPr>
              <w:t>итмические формулы</w:t>
            </w:r>
            <w:r w:rsidR="00EA02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EA0270">
              <w:rPr>
                <w:rFonts w:ascii="Times New Roman" w:hAnsi="Times New Roman" w:cs="Times New Roman"/>
                <w:sz w:val="24"/>
                <w:szCs w:val="24"/>
              </w:rPr>
              <w:t>штрихи,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7D0F">
              <w:rPr>
                <w:rFonts w:ascii="Times New Roman" w:hAnsi="Times New Roman" w:cs="Times New Roman"/>
                <w:sz w:val="24"/>
                <w:szCs w:val="24"/>
              </w:rPr>
              <w:t>трезвучие</w:t>
            </w:r>
            <w:proofErr w:type="gramEnd"/>
            <w:r w:rsidR="00D87D0F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обращениями, </w:t>
            </w:r>
            <w:proofErr w:type="spellStart"/>
            <w:r w:rsidR="00D87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>вухоктавные</w:t>
            </w:r>
            <w:proofErr w:type="spellEnd"/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3 лада. </w:t>
            </w:r>
          </w:p>
        </w:tc>
        <w:tc>
          <w:tcPr>
            <w:tcW w:w="1843" w:type="dxa"/>
          </w:tcPr>
          <w:p w:rsidR="001C07B6" w:rsidRPr="00D135D8" w:rsidRDefault="009343F3" w:rsidP="00A068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произведений: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3-4 этюда на различные виды техники, 8-10</w:t>
            </w:r>
            <w:r w:rsidR="00D135D8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>пьес разного характера</w:t>
            </w:r>
            <w:r w:rsidR="00A0680D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ансамбли), 6 -8 пьес для чтения с листа.</w:t>
            </w:r>
          </w:p>
        </w:tc>
        <w:tc>
          <w:tcPr>
            <w:tcW w:w="1276" w:type="dxa"/>
          </w:tcPr>
          <w:p w:rsidR="001C07B6" w:rsidRPr="003966AB" w:rsidRDefault="001834C9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B0B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C07B6" w:rsidRPr="003367B2" w:rsidTr="00D135D8">
        <w:trPr>
          <w:trHeight w:val="658"/>
        </w:trPr>
        <w:tc>
          <w:tcPr>
            <w:tcW w:w="1668" w:type="dxa"/>
          </w:tcPr>
          <w:p w:rsidR="001C07B6" w:rsidRPr="001C07B6" w:rsidRDefault="001C07B6" w:rsidP="00C252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навыка чтения с листа</w:t>
            </w:r>
          </w:p>
          <w:p w:rsidR="001C07B6" w:rsidRPr="003367B2" w:rsidRDefault="001C07B6" w:rsidP="00C2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нотной записи.</w:t>
            </w:r>
          </w:p>
          <w:p w:rsidR="001C07B6" w:rsidRPr="002536C8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найти в новой пьесе знакомые структурные связи, объяснить термины, встречающиеся в нотном тексте. 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исполнение нотного текста с правильным применением аппликатурных формул</w:t>
            </w:r>
            <w:r w:rsidR="00AF056A">
              <w:rPr>
                <w:rFonts w:ascii="Times New Roman" w:hAnsi="Times New Roman" w:cs="Times New Roman"/>
                <w:sz w:val="24"/>
                <w:szCs w:val="24"/>
              </w:rPr>
              <w:t>, штриховым соответствием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приемов игры, штрихов и динамики.</w:t>
            </w:r>
          </w:p>
          <w:p w:rsidR="00C167B4" w:rsidRPr="00EA0270" w:rsidRDefault="00C167B4" w:rsidP="00EA0270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270">
              <w:rPr>
                <w:rFonts w:ascii="Times New Roman" w:hAnsi="Times New Roman" w:cs="Times New Roman"/>
                <w:sz w:val="24"/>
                <w:szCs w:val="24"/>
              </w:rPr>
              <w:t>Умение передать характер и содержание музыки.</w:t>
            </w:r>
          </w:p>
          <w:p w:rsidR="001C07B6" w:rsidRPr="003367B2" w:rsidRDefault="00C167B4" w:rsidP="00D135D8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  <w:tc>
          <w:tcPr>
            <w:tcW w:w="1843" w:type="dxa"/>
          </w:tcPr>
          <w:p w:rsidR="001C07B6" w:rsidRDefault="001C07B6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7B6" w:rsidRPr="003367B2" w:rsidRDefault="001834C9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1C07B6" w:rsidRPr="00110A2E" w:rsidTr="00D135D8">
        <w:trPr>
          <w:trHeight w:val="1408"/>
        </w:trPr>
        <w:tc>
          <w:tcPr>
            <w:tcW w:w="1668" w:type="dxa"/>
          </w:tcPr>
          <w:p w:rsidR="001C07B6" w:rsidRPr="001C07B6" w:rsidRDefault="001C07B6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обработками русских народных песен, классическими произведениями, оригинальными сочинениями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современных композиторов.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работы, связанной с </w:t>
            </w:r>
            <w:r w:rsidRPr="00A21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приобретением навыков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1C9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интонационного, метроритмического построения музыкального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B6" w:rsidRPr="00AF797C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Освоение произведений крупной формы.</w:t>
            </w:r>
          </w:p>
          <w:p w:rsidR="000729D9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учащегося в создании образа исполняемых произведений; умение предложить свой вариант штрихов, аппликатуры</w:t>
            </w:r>
            <w:r w:rsidR="0007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13A" w:rsidRDefault="0095613A" w:rsidP="0095613A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выявлять и анализировать собственные исполнительские недочёты.</w:t>
            </w:r>
          </w:p>
          <w:p w:rsidR="000729D9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9">
              <w:rPr>
                <w:rFonts w:ascii="Times New Roman" w:hAnsi="Times New Roman" w:cs="Times New Roman"/>
                <w:sz w:val="24"/>
                <w:szCs w:val="24"/>
              </w:rPr>
              <w:t>Воспитание артистической свободы; воли и сценической выдержки</w:t>
            </w:r>
            <w:r w:rsidR="0007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9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07B6" w:rsidRPr="000729D9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9">
              <w:rPr>
                <w:rFonts w:ascii="Times New Roman" w:hAnsi="Times New Roman" w:cs="Times New Roman"/>
                <w:sz w:val="24"/>
                <w:szCs w:val="24"/>
              </w:rPr>
              <w:t>Задания на самостоятельную интерпретацию про</w:t>
            </w:r>
            <w:r w:rsidR="00072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9D9">
              <w:rPr>
                <w:rFonts w:ascii="Times New Roman" w:hAnsi="Times New Roman" w:cs="Times New Roman"/>
                <w:sz w:val="24"/>
                <w:szCs w:val="24"/>
              </w:rPr>
              <w:t>зведений и подбор репертуара.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  <w:p w:rsidR="001C07B6" w:rsidRPr="004E4E8D" w:rsidRDefault="001C07B6" w:rsidP="00576170">
            <w:pPr>
              <w:pStyle w:val="a9"/>
              <w:ind w:lef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7B6" w:rsidRDefault="001C07B6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7B6" w:rsidRPr="00110A2E" w:rsidRDefault="001C07B6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D744CF" w:rsidRPr="00110A2E" w:rsidTr="00D135D8">
        <w:trPr>
          <w:trHeight w:val="569"/>
        </w:trPr>
        <w:tc>
          <w:tcPr>
            <w:tcW w:w="1668" w:type="dxa"/>
          </w:tcPr>
          <w:p w:rsidR="00D744CF" w:rsidRPr="001C07B6" w:rsidRDefault="00D744CF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229" w:type="dxa"/>
            <w:gridSpan w:val="2"/>
          </w:tcPr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D744CF" w:rsidRPr="006222BB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мероприятиях;</w:t>
            </w:r>
          </w:p>
          <w:p w:rsidR="00D744CF" w:rsidRPr="00A225DD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  <w:p w:rsidR="00D744CF" w:rsidRDefault="00D744CF" w:rsidP="00711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4CF" w:rsidRPr="00110A2E" w:rsidRDefault="00D744CF" w:rsidP="00711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1C07B6" w:rsidRPr="00110A2E" w:rsidTr="00D135D8">
        <w:trPr>
          <w:trHeight w:val="569"/>
        </w:trPr>
        <w:tc>
          <w:tcPr>
            <w:tcW w:w="10173" w:type="dxa"/>
            <w:gridSpan w:val="4"/>
          </w:tcPr>
          <w:p w:rsidR="00201557" w:rsidRDefault="00201557" w:rsidP="0020155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B0B23" w:rsidRPr="00EC64AD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1C07B6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63 часа, самостоятельная работа – 99 часов, промежуточная аттестация – 3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4968" w:rsidRPr="00D744CF" w:rsidRDefault="00294968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D62" w:rsidRPr="00D744CF" w:rsidRDefault="00E36D62" w:rsidP="00E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36D62" w:rsidRDefault="00E36D62" w:rsidP="00E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843"/>
        <w:gridCol w:w="19"/>
        <w:gridCol w:w="1257"/>
      </w:tblGrid>
      <w:tr w:rsidR="001C07B6" w:rsidRPr="003966AB" w:rsidTr="00D135D8">
        <w:trPr>
          <w:trHeight w:val="557"/>
        </w:trPr>
        <w:tc>
          <w:tcPr>
            <w:tcW w:w="1668" w:type="dxa"/>
          </w:tcPr>
          <w:p w:rsidR="001C07B6" w:rsidRPr="001C07B6" w:rsidRDefault="009F5165" w:rsidP="00185F0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профессиональных навыков. 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>Работа над исполнительскими штрихами в старинной музыке, освоение</w:t>
            </w:r>
            <w:r w:rsidR="00EA0270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 xml:space="preserve"> красочных  приемов игры</w:t>
            </w:r>
            <w:r w:rsidR="00EA0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над различными видами исполнения «тремоло»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B6" w:rsidRPr="009970C2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>Повторение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штрихов и всех пройденных приё</w:t>
            </w:r>
            <w:r w:rsidRPr="009970C2">
              <w:rPr>
                <w:rFonts w:ascii="Times New Roman" w:hAnsi="Times New Roman" w:cs="Times New Roman"/>
                <w:sz w:val="24"/>
                <w:szCs w:val="24"/>
              </w:rPr>
              <w:t>мов игры.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крупной формы.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Аккордовая техника.</w:t>
            </w:r>
          </w:p>
          <w:p w:rsidR="00B35E52" w:rsidRDefault="00B35E52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кантилены.</w:t>
            </w:r>
          </w:p>
          <w:p w:rsidR="001C07B6" w:rsidRPr="00EA0270" w:rsidRDefault="0095613A" w:rsidP="00EA0270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270"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</w:t>
            </w:r>
            <w:r w:rsidR="00C0504A" w:rsidRPr="00EA0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B4" w:rsidRDefault="001C07B6" w:rsidP="00C167B4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4">
              <w:rPr>
                <w:rFonts w:ascii="Times New Roman" w:hAnsi="Times New Roman" w:cs="Times New Roman"/>
                <w:sz w:val="24"/>
                <w:szCs w:val="24"/>
              </w:rPr>
              <w:t>Работа над образным мышлением, слуховыми представлениями, связанными с использованием оркестровых тембров в произведениях крупной формы</w:t>
            </w:r>
          </w:p>
          <w:p w:rsidR="00C167B4" w:rsidRPr="00C167B4" w:rsidRDefault="00C167B4" w:rsidP="00C167B4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4">
              <w:rPr>
                <w:rFonts w:ascii="Times New Roman" w:hAnsi="Times New Roman" w:cs="Times New Roman"/>
                <w:sz w:val="24"/>
                <w:szCs w:val="24"/>
              </w:rPr>
              <w:t>Введение в репертуар пьес, сочетающих различные виды техники, требующих умения использовать одновременно различные исполнительские приёмы.</w:t>
            </w:r>
          </w:p>
          <w:p w:rsidR="00F61806" w:rsidRPr="00F61806" w:rsidRDefault="00F61806" w:rsidP="00F6180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настроить инструмент.</w:t>
            </w:r>
          </w:p>
          <w:p w:rsidR="001C07B6" w:rsidRPr="003966AB" w:rsidRDefault="001C07B6" w:rsidP="00D135D8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гаммами: </w:t>
            </w:r>
            <w:r w:rsidRPr="00F61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>полугодие  -</w:t>
            </w:r>
            <w:proofErr w:type="gramEnd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гаммы до 5 лада различными штрихами и ритмическими формулами</w:t>
            </w:r>
            <w:r w:rsidR="00F61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резвучие с обращениями. </w:t>
            </w:r>
            <w:proofErr w:type="spellStart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лада. </w:t>
            </w:r>
            <w:r w:rsidRPr="00F61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гаммы до 5 лада различными штрихами и ритмическими формулами</w:t>
            </w:r>
            <w:r w:rsidR="00F61806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резвучие с обращениями. </w:t>
            </w:r>
            <w:proofErr w:type="spellStart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лада.</w:t>
            </w:r>
          </w:p>
        </w:tc>
        <w:tc>
          <w:tcPr>
            <w:tcW w:w="1843" w:type="dxa"/>
          </w:tcPr>
          <w:p w:rsidR="001C07B6" w:rsidRDefault="009343F3" w:rsidP="00C44C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>4 этюда на различные виды техники, 8-10пьес разного характера</w:t>
            </w:r>
            <w:r w:rsidR="00A0680D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ансамбли), 6 -8 пьес для чтения с листа.</w:t>
            </w:r>
          </w:p>
        </w:tc>
        <w:tc>
          <w:tcPr>
            <w:tcW w:w="1276" w:type="dxa"/>
            <w:gridSpan w:val="2"/>
          </w:tcPr>
          <w:p w:rsidR="001C07B6" w:rsidRPr="003966AB" w:rsidRDefault="001834C9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07B6" w:rsidRPr="003367B2" w:rsidTr="00D135D8">
        <w:trPr>
          <w:trHeight w:val="658"/>
        </w:trPr>
        <w:tc>
          <w:tcPr>
            <w:tcW w:w="1668" w:type="dxa"/>
          </w:tcPr>
          <w:p w:rsidR="001C07B6" w:rsidRPr="001C07B6" w:rsidRDefault="001C07B6" w:rsidP="00C252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листа. </w:t>
            </w:r>
          </w:p>
          <w:p w:rsidR="001C07B6" w:rsidRPr="003367B2" w:rsidRDefault="001C07B6" w:rsidP="00C2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нотной записи.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найти в новой пьесе знакомые структурные связи. 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исполнить нотный текст, с правильным применением аппликатурных формул</w:t>
            </w:r>
            <w:r w:rsidR="00AF056A">
              <w:rPr>
                <w:rFonts w:ascii="Times New Roman" w:hAnsi="Times New Roman" w:cs="Times New Roman"/>
                <w:sz w:val="24"/>
                <w:szCs w:val="24"/>
              </w:rPr>
              <w:t>, штриховым соответствием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игры, штрихи и динамику.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характер и содержание музыки.</w:t>
            </w:r>
          </w:p>
          <w:p w:rsidR="001C07B6" w:rsidRPr="003367B2" w:rsidRDefault="001C07B6" w:rsidP="00EA0270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термины, встречающиеся в нотном тексте.</w:t>
            </w:r>
          </w:p>
        </w:tc>
        <w:tc>
          <w:tcPr>
            <w:tcW w:w="1843" w:type="dxa"/>
          </w:tcPr>
          <w:p w:rsidR="001C07B6" w:rsidRDefault="001C07B6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C07B6" w:rsidRPr="003367B2" w:rsidRDefault="001834C9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1C07B6" w:rsidRPr="00110A2E" w:rsidTr="00D135D8">
        <w:trPr>
          <w:trHeight w:val="569"/>
        </w:trPr>
        <w:tc>
          <w:tcPr>
            <w:tcW w:w="1668" w:type="dxa"/>
          </w:tcPr>
          <w:p w:rsidR="001C07B6" w:rsidRPr="001C07B6" w:rsidRDefault="001C07B6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разнохарактерными пьесами, обработками русских народных песен, классическими произведениями, оригинальными сочинениями, произведениями современных композиторов. </w:t>
            </w:r>
          </w:p>
          <w:p w:rsidR="001C07B6" w:rsidRPr="00A47A1E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C0504A" w:rsidRDefault="001C07B6" w:rsidP="00C0504A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творческую инициативу в поисках самостоятельных решений для создания музыкального образа с помощью динамики, агогики, артикуляции, тембрового сопоставления.</w:t>
            </w:r>
            <w:r w:rsidR="00C0504A" w:rsidRPr="00A4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04A" w:rsidRPr="00A47A1E" w:rsidRDefault="00C0504A" w:rsidP="00C0504A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E">
              <w:rPr>
                <w:rFonts w:ascii="Times New Roman" w:hAnsi="Times New Roman" w:cs="Times New Roman"/>
                <w:sz w:val="24"/>
                <w:szCs w:val="24"/>
              </w:rPr>
              <w:t>Усложнение образно-смысловой стороны изучаемых произведений. Осознание стилевых особенностей музыкального материала.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E">
              <w:rPr>
                <w:rFonts w:ascii="Times New Roman" w:hAnsi="Times New Roman" w:cs="Times New Roman"/>
                <w:sz w:val="24"/>
                <w:szCs w:val="24"/>
              </w:rPr>
              <w:t>Умение предложить свой вариант штрихов, аппликатуры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44B7" w:rsidRDefault="00C0504A" w:rsidP="00C0504A">
            <w:pPr>
              <w:pStyle w:val="a9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 xml:space="preserve"> недочёт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C0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70D" w:rsidRDefault="002A670D" w:rsidP="002A670D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9">
              <w:rPr>
                <w:rFonts w:ascii="Times New Roman" w:hAnsi="Times New Roman" w:cs="Times New Roman"/>
                <w:sz w:val="24"/>
                <w:szCs w:val="24"/>
              </w:rPr>
              <w:t>Воспитание артистической свободы; воли и сценической выдержки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9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самостоятельную интерпретацию произведений</w:t>
            </w:r>
            <w:r w:rsidR="00CD739D">
              <w:rPr>
                <w:rFonts w:ascii="Times New Roman" w:hAnsi="Times New Roman" w:cs="Times New Roman"/>
                <w:sz w:val="24"/>
                <w:szCs w:val="24"/>
              </w:rPr>
              <w:t xml:space="preserve"> и подбор репертуара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B6" w:rsidRPr="004E4E8D" w:rsidRDefault="001C07B6" w:rsidP="00D744C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</w:tc>
        <w:tc>
          <w:tcPr>
            <w:tcW w:w="1843" w:type="dxa"/>
          </w:tcPr>
          <w:p w:rsidR="001C07B6" w:rsidRDefault="001C07B6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C07B6" w:rsidRPr="00110A2E" w:rsidRDefault="001C07B6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D744CF" w:rsidRPr="00110A2E" w:rsidTr="00D135D8">
        <w:trPr>
          <w:trHeight w:val="569"/>
        </w:trPr>
        <w:tc>
          <w:tcPr>
            <w:tcW w:w="1668" w:type="dxa"/>
          </w:tcPr>
          <w:p w:rsidR="00D744CF" w:rsidRPr="001C07B6" w:rsidRDefault="00D744CF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248" w:type="dxa"/>
            <w:gridSpan w:val="3"/>
          </w:tcPr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Pr="006222BB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осещение учреждений культуры – Поморской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</w:p>
          <w:p w:rsidR="00D744CF" w:rsidRDefault="00D744CF" w:rsidP="00D744C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</w:tc>
        <w:tc>
          <w:tcPr>
            <w:tcW w:w="1257" w:type="dxa"/>
          </w:tcPr>
          <w:p w:rsidR="00D744CF" w:rsidRPr="00110A2E" w:rsidRDefault="00D744CF" w:rsidP="00711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часов</w:t>
            </w:r>
          </w:p>
        </w:tc>
      </w:tr>
      <w:tr w:rsidR="001C07B6" w:rsidRPr="00110A2E" w:rsidTr="00D135D8">
        <w:trPr>
          <w:gridAfter w:val="1"/>
          <w:wAfter w:w="1257" w:type="dxa"/>
          <w:trHeight w:val="569"/>
        </w:trPr>
        <w:tc>
          <w:tcPr>
            <w:tcW w:w="8916" w:type="dxa"/>
            <w:gridSpan w:val="4"/>
          </w:tcPr>
          <w:p w:rsidR="00201557" w:rsidRDefault="00201557" w:rsidP="0020155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B0B23" w:rsidRPr="00EC64AD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1C07B6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63 часа, самостоятельная работа – 99 часов, промежуточная аттестация – 3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4968" w:rsidRPr="00D744CF" w:rsidRDefault="00294968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8AA" w:rsidRPr="00D744CF" w:rsidRDefault="00FD28AA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D28AA" w:rsidRDefault="00FD28AA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843"/>
        <w:gridCol w:w="1276"/>
      </w:tblGrid>
      <w:tr w:rsidR="001C07B6" w:rsidRPr="003966AB" w:rsidTr="00AA57C0">
        <w:trPr>
          <w:trHeight w:val="278"/>
        </w:trPr>
        <w:tc>
          <w:tcPr>
            <w:tcW w:w="1668" w:type="dxa"/>
          </w:tcPr>
          <w:p w:rsidR="001C07B6" w:rsidRPr="001C07B6" w:rsidRDefault="009F5165" w:rsidP="00185F0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навыков.</w:t>
            </w: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B6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Повторение всех штрихов и всех пройденных приемов игры.</w:t>
            </w:r>
          </w:p>
          <w:p w:rsidR="001C07B6" w:rsidRPr="00D943E8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43E8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крупной формы.</w:t>
            </w:r>
          </w:p>
          <w:p w:rsidR="001C07B6" w:rsidRPr="00EA0270" w:rsidRDefault="001C07B6" w:rsidP="00EA0270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270">
              <w:rPr>
                <w:rFonts w:ascii="Times New Roman" w:hAnsi="Times New Roman" w:cs="Times New Roman"/>
                <w:sz w:val="24"/>
                <w:szCs w:val="24"/>
              </w:rPr>
              <w:t>Аккордовая техника.</w:t>
            </w:r>
          </w:p>
          <w:p w:rsidR="001C07B6" w:rsidRPr="002129DA" w:rsidRDefault="001C07B6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образным мышлением, слуховыми представлениями, связанными с использованием оркестровых тембров в произведениях крупной формы. </w:t>
            </w:r>
          </w:p>
          <w:p w:rsidR="00C167B4" w:rsidRDefault="001C07B6" w:rsidP="00C167B4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A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самостоятельного музыка</w:t>
            </w:r>
            <w:r w:rsidR="00F61806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2129DA">
              <w:rPr>
                <w:rFonts w:ascii="Times New Roman" w:hAnsi="Times New Roman" w:cs="Times New Roman"/>
                <w:sz w:val="24"/>
                <w:szCs w:val="24"/>
              </w:rPr>
              <w:t>ого мышления, основанного на внимательном изучении авторского текста и использовании слуховых, эмоциональных, понятийных знаний, полученных ранее.</w:t>
            </w:r>
          </w:p>
          <w:p w:rsidR="00C167B4" w:rsidRDefault="00C167B4" w:rsidP="00C167B4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пьес, сочетающих различные виды техники, требующих умения использовать одновременно различные исполнительские приёмы.</w:t>
            </w:r>
          </w:p>
          <w:p w:rsidR="00CD739D" w:rsidRDefault="00F61806" w:rsidP="00F6180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грамотно разбирать текст; на начальном этапе разучивания выразить свои мысли в отношении исполнительской концепции произведения.</w:t>
            </w:r>
          </w:p>
          <w:p w:rsidR="001C07B6" w:rsidRDefault="00F61806" w:rsidP="00F61806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настроить инструмент. </w:t>
            </w:r>
          </w:p>
          <w:p w:rsidR="001C07B6" w:rsidRPr="003966AB" w:rsidRDefault="001C07B6" w:rsidP="00D135D8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гаммами: </w:t>
            </w:r>
            <w:r w:rsidRPr="00AE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</w:t>
            </w:r>
            <w:proofErr w:type="spellStart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гаммы до 5 лада различными ш</w:t>
            </w:r>
            <w:r w:rsidR="00F61806">
              <w:rPr>
                <w:rFonts w:ascii="Times New Roman" w:hAnsi="Times New Roman" w:cs="Times New Roman"/>
                <w:sz w:val="24"/>
                <w:szCs w:val="24"/>
              </w:rPr>
              <w:t>трихами и ритмическими формулам, т</w:t>
            </w: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резвучие с обращениями. </w:t>
            </w:r>
            <w:proofErr w:type="spellStart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лада. </w:t>
            </w:r>
            <w:r w:rsidRPr="00AE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C4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гаммы до 5 лада различными штрихами и ри</w:t>
            </w:r>
            <w:r w:rsidR="00F61806">
              <w:rPr>
                <w:rFonts w:ascii="Times New Roman" w:hAnsi="Times New Roman" w:cs="Times New Roman"/>
                <w:sz w:val="24"/>
                <w:szCs w:val="24"/>
              </w:rPr>
              <w:t>тмическими формулами, тр</w:t>
            </w: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езвучие с обращениями.</w:t>
            </w:r>
            <w:r w:rsidRPr="00F6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лада.</w:t>
            </w:r>
          </w:p>
        </w:tc>
        <w:tc>
          <w:tcPr>
            <w:tcW w:w="1843" w:type="dxa"/>
          </w:tcPr>
          <w:p w:rsidR="001C07B6" w:rsidRPr="001C07B6" w:rsidRDefault="009343F3" w:rsidP="00D135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 w:rsidR="00D135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>4 этюда на различные виды техники, 8-10</w:t>
            </w:r>
            <w:r w:rsidR="00D1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>пьес разного характера</w:t>
            </w:r>
            <w:r w:rsidR="00A0680D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ансамбли),</w:t>
            </w:r>
            <w:r w:rsidR="00213953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1произведение крупной формы, </w:t>
            </w:r>
            <w:r w:rsidR="00A0680D" w:rsidRPr="00D135D8">
              <w:rPr>
                <w:rFonts w:ascii="Times New Roman" w:hAnsi="Times New Roman" w:cs="Times New Roman"/>
                <w:sz w:val="24"/>
                <w:szCs w:val="24"/>
              </w:rPr>
              <w:t>6 -8 пьес для чтения с листа.</w:t>
            </w:r>
          </w:p>
        </w:tc>
        <w:tc>
          <w:tcPr>
            <w:tcW w:w="1276" w:type="dxa"/>
          </w:tcPr>
          <w:p w:rsidR="001C07B6" w:rsidRPr="003966AB" w:rsidRDefault="001C07B6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1C07B6" w:rsidRPr="003367B2" w:rsidTr="00AA57C0">
        <w:trPr>
          <w:trHeight w:val="658"/>
        </w:trPr>
        <w:tc>
          <w:tcPr>
            <w:tcW w:w="1668" w:type="dxa"/>
          </w:tcPr>
          <w:p w:rsidR="001C07B6" w:rsidRPr="001C07B6" w:rsidRDefault="001C07B6" w:rsidP="00C252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 </w:t>
            </w:r>
          </w:p>
          <w:p w:rsidR="001C07B6" w:rsidRPr="003367B2" w:rsidRDefault="001C07B6" w:rsidP="00C2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нотной записи.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найти в новой пьесе знакомые структурные связи. 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 листа в разных позициях.</w:t>
            </w:r>
          </w:p>
          <w:p w:rsidR="001C07B6" w:rsidRPr="00AE3A45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нотного текста с выполнением </w:t>
            </w:r>
            <w:r w:rsidRPr="00AE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авторских указаний; передача характера и содержания музыки.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приемов игры.</w:t>
            </w:r>
          </w:p>
          <w:p w:rsidR="001C07B6" w:rsidRPr="003367B2" w:rsidRDefault="00C0504A" w:rsidP="00D135D8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  <w:tc>
          <w:tcPr>
            <w:tcW w:w="1843" w:type="dxa"/>
          </w:tcPr>
          <w:p w:rsidR="001C07B6" w:rsidRPr="001C07B6" w:rsidRDefault="001C07B6" w:rsidP="0027348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7B6" w:rsidRPr="003367B2" w:rsidRDefault="001C07B6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C07B6" w:rsidRPr="00110A2E" w:rsidTr="00AA57C0">
        <w:trPr>
          <w:trHeight w:val="569"/>
        </w:trPr>
        <w:tc>
          <w:tcPr>
            <w:tcW w:w="1668" w:type="dxa"/>
          </w:tcPr>
          <w:p w:rsidR="001C07B6" w:rsidRPr="001C07B6" w:rsidRDefault="001C07B6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нотной грамоты и </w:t>
            </w: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</w:p>
        </w:tc>
        <w:tc>
          <w:tcPr>
            <w:tcW w:w="5386" w:type="dxa"/>
          </w:tcPr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обработками русских народных песен, классическими произведениями, оригинальными сочинениями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произведениями современных композиторов. 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95613A" w:rsidRDefault="001C07B6" w:rsidP="0095613A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A">
              <w:rPr>
                <w:rFonts w:ascii="Times New Roman" w:hAnsi="Times New Roman" w:cs="Times New Roman"/>
                <w:sz w:val="24"/>
                <w:szCs w:val="24"/>
              </w:rPr>
              <w:t>Умение применять творческую инициативу в поисках самостоятельных решений для создания музыкального образа с помощью динамики, агогики, артикуляции, тембрового сопоставления.</w:t>
            </w:r>
          </w:p>
          <w:p w:rsidR="0095613A" w:rsidRDefault="0095613A" w:rsidP="0095613A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E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образно-смысловой стороны изучаемых произведений. Осознание стилевых особенностей музыкального материала.</w:t>
            </w:r>
          </w:p>
          <w:p w:rsidR="0095613A" w:rsidRPr="0095613A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A">
              <w:rPr>
                <w:rFonts w:ascii="Times New Roman" w:hAnsi="Times New Roman" w:cs="Times New Roman"/>
                <w:sz w:val="24"/>
                <w:szCs w:val="24"/>
              </w:rPr>
              <w:t>Умение предложить свой вариант штрихов, аппликатуры, определят</w:t>
            </w:r>
            <w:r w:rsidR="0095613A" w:rsidRPr="0095613A">
              <w:rPr>
                <w:rFonts w:ascii="Times New Roman" w:hAnsi="Times New Roman" w:cs="Times New Roman"/>
                <w:sz w:val="24"/>
                <w:szCs w:val="24"/>
              </w:rPr>
              <w:t>ь стиль и характер произведений.</w:t>
            </w:r>
          </w:p>
          <w:p w:rsidR="001C07B6" w:rsidRDefault="0095613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выявлять и анализировать собственные исполнительские недочёты и находить способы их преодоления.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собственной манеры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и эстрадной выдержки.</w:t>
            </w:r>
          </w:p>
          <w:p w:rsidR="001C07B6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самостоятельную интерпретацию произведений и подбор репертуара.</w:t>
            </w:r>
          </w:p>
          <w:p w:rsidR="001C07B6" w:rsidRPr="004E4E8D" w:rsidRDefault="001C07B6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</w:tc>
        <w:tc>
          <w:tcPr>
            <w:tcW w:w="1843" w:type="dxa"/>
          </w:tcPr>
          <w:p w:rsidR="001C07B6" w:rsidRPr="001C07B6" w:rsidRDefault="001C07B6" w:rsidP="00185F0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7B6" w:rsidRPr="00110A2E" w:rsidRDefault="001C07B6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D744CF" w:rsidRPr="00110A2E" w:rsidTr="00AA57C0">
        <w:trPr>
          <w:trHeight w:val="569"/>
        </w:trPr>
        <w:tc>
          <w:tcPr>
            <w:tcW w:w="1668" w:type="dxa"/>
          </w:tcPr>
          <w:p w:rsidR="00D744CF" w:rsidRPr="001C07B6" w:rsidRDefault="00D744CF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229" w:type="dxa"/>
            <w:gridSpan w:val="2"/>
          </w:tcPr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Pr="006222BB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</w:p>
          <w:p w:rsidR="00D744CF" w:rsidRPr="00A919BE" w:rsidRDefault="00D744CF" w:rsidP="00D744C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</w:tc>
        <w:tc>
          <w:tcPr>
            <w:tcW w:w="1276" w:type="dxa"/>
          </w:tcPr>
          <w:p w:rsidR="00D744CF" w:rsidRPr="00110A2E" w:rsidRDefault="00D744CF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1C07B6" w:rsidRPr="00110A2E" w:rsidTr="00D135D8">
        <w:trPr>
          <w:trHeight w:val="569"/>
        </w:trPr>
        <w:tc>
          <w:tcPr>
            <w:tcW w:w="10173" w:type="dxa"/>
            <w:gridSpan w:val="4"/>
          </w:tcPr>
          <w:p w:rsidR="001C07B6" w:rsidRPr="001C07B6" w:rsidRDefault="001C07B6" w:rsidP="0048547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B0B23" w:rsidRPr="00EC64AD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 5 часа</w:t>
            </w:r>
          </w:p>
          <w:p w:rsidR="001C07B6" w:rsidRPr="001C07B6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79,5 часа, самостоятельная работа – 132 часа, промежуточная аттестация – 3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1063" w:rsidRDefault="00D21063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AA" w:rsidRPr="00D744CF" w:rsidRDefault="00FD28AA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E7178" w:rsidRDefault="004E7178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843"/>
        <w:gridCol w:w="1276"/>
      </w:tblGrid>
      <w:tr w:rsidR="00A919BE" w:rsidRPr="003966AB" w:rsidTr="00AA57C0">
        <w:trPr>
          <w:trHeight w:val="699"/>
        </w:trPr>
        <w:tc>
          <w:tcPr>
            <w:tcW w:w="1809" w:type="dxa"/>
          </w:tcPr>
          <w:p w:rsidR="00A919BE" w:rsidRPr="00A919BE" w:rsidRDefault="009F5165" w:rsidP="00185F0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245" w:type="dxa"/>
          </w:tcPr>
          <w:p w:rsidR="00861D4B" w:rsidRDefault="00A919BE" w:rsidP="00861D4B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навыков.</w:t>
            </w:r>
          </w:p>
          <w:p w:rsidR="00A919BE" w:rsidRDefault="00A919BE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B">
              <w:rPr>
                <w:rFonts w:ascii="Times New Roman" w:hAnsi="Times New Roman" w:cs="Times New Roman"/>
                <w:sz w:val="24"/>
                <w:szCs w:val="24"/>
              </w:rPr>
              <w:t>Повторение всех штрихов и всех пройденных приемов игры.</w:t>
            </w:r>
          </w:p>
          <w:p w:rsidR="00A919BE" w:rsidRDefault="00A919BE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крупной формы.</w:t>
            </w:r>
          </w:p>
          <w:p w:rsidR="00A919BE" w:rsidRDefault="00A919BE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Аккордовая техника.</w:t>
            </w:r>
          </w:p>
          <w:p w:rsidR="00A919BE" w:rsidRDefault="00A919BE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свободы, точности, гибкости, исполнительской выносливости в технически сложных произведениях.</w:t>
            </w:r>
          </w:p>
          <w:p w:rsidR="00A919BE" w:rsidRDefault="00A919BE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самостоятельного музыка</w:t>
            </w:r>
            <w:r w:rsidR="007C1A02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мышления, основанного на внимательном изучении авторского текста и использовании слуховых, эмоциональных, понятийных знаний, полученных ранее.</w:t>
            </w:r>
          </w:p>
          <w:p w:rsidR="003C6857" w:rsidRDefault="00A919BE" w:rsidP="003C6857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грамотно разбирать текст; на начальном этапе разучивания выразить свои мысли в отношении исполнительской концепции произведения</w:t>
            </w:r>
            <w:r w:rsidR="003C6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63DE" w:rsidRPr="00D363DE" w:rsidRDefault="00D363DE" w:rsidP="00D363DE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9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настроить инструмент.</w:t>
            </w:r>
          </w:p>
          <w:p w:rsidR="00A919BE" w:rsidRPr="003966AB" w:rsidRDefault="00A919BE" w:rsidP="00D363DE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Работа с гаммами: в течение года -</w:t>
            </w:r>
            <w:r w:rsidR="0021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и минорные  гаммы до 5 лада различными штрихами и ритмическими формулами. Трезвучие с </w:t>
            </w:r>
            <w:proofErr w:type="spellStart"/>
            <w:proofErr w:type="gramStart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обращениями.</w:t>
            </w:r>
            <w:r w:rsidR="00EA0270">
              <w:rPr>
                <w:rFonts w:ascii="Times New Roman" w:hAnsi="Times New Roman" w:cs="Times New Roman"/>
                <w:sz w:val="24"/>
                <w:szCs w:val="24"/>
              </w:rPr>
              <w:t>Доминантсептаккорд</w:t>
            </w:r>
            <w:proofErr w:type="spellEnd"/>
            <w:proofErr w:type="gramEnd"/>
            <w:r w:rsidR="00EA0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AE3A45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лада.</w:t>
            </w:r>
          </w:p>
        </w:tc>
        <w:tc>
          <w:tcPr>
            <w:tcW w:w="1843" w:type="dxa"/>
          </w:tcPr>
          <w:p w:rsidR="00A919BE" w:rsidRDefault="009343F3" w:rsidP="007C1A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пройденных произведений: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A02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этюда на различные 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техники, 8-10</w:t>
            </w:r>
            <w:r w:rsidR="00D744CF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>пьес разного характера</w:t>
            </w:r>
            <w:r w:rsidR="00213953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ансамбли), 1</w:t>
            </w:r>
            <w:r w:rsidR="00D135D8" w:rsidRPr="00D1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53" w:rsidRPr="00D135D8">
              <w:rPr>
                <w:rFonts w:ascii="Times New Roman" w:hAnsi="Times New Roman" w:cs="Times New Roman"/>
                <w:sz w:val="24"/>
                <w:szCs w:val="24"/>
              </w:rPr>
              <w:t>произведение  крупной формы, 6 -8 пьес для чтения с листа</w:t>
            </w:r>
            <w:r w:rsidRPr="00D1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919BE" w:rsidRPr="003966AB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A919BE">
              <w:rPr>
                <w:rFonts w:ascii="Times New Roman" w:hAnsi="Times New Roman" w:cs="Times New Roman"/>
                <w:sz w:val="24"/>
                <w:szCs w:val="24"/>
              </w:rPr>
              <w:t>,5 часов</w:t>
            </w:r>
          </w:p>
        </w:tc>
      </w:tr>
      <w:tr w:rsidR="00A919BE" w:rsidRPr="003367B2" w:rsidTr="00AA57C0">
        <w:trPr>
          <w:trHeight w:val="658"/>
        </w:trPr>
        <w:tc>
          <w:tcPr>
            <w:tcW w:w="1809" w:type="dxa"/>
          </w:tcPr>
          <w:p w:rsidR="00A919BE" w:rsidRPr="00F8165A" w:rsidRDefault="00A919BE" w:rsidP="00C252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 </w:t>
            </w:r>
          </w:p>
          <w:p w:rsidR="00A919BE" w:rsidRPr="003367B2" w:rsidRDefault="00A919BE" w:rsidP="00C2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нотной записи.</w:t>
            </w:r>
          </w:p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C0504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найти в новой пьесе знакомые структурные связи. </w:t>
            </w:r>
          </w:p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0504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C050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позициях.</w:t>
            </w:r>
          </w:p>
          <w:p w:rsidR="00A919BE" w:rsidRPr="00AE3A45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5">
              <w:rPr>
                <w:rFonts w:ascii="Times New Roman" w:hAnsi="Times New Roman" w:cs="Times New Roman"/>
                <w:sz w:val="24"/>
                <w:szCs w:val="24"/>
              </w:rPr>
              <w:t>Исполнение нотного текста с выполнением всех авторских указаний; передача характера и содержания музыки.</w:t>
            </w:r>
          </w:p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приёмов игры.</w:t>
            </w:r>
          </w:p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точности моторной реакции игровых движений.</w:t>
            </w:r>
          </w:p>
          <w:p w:rsidR="00A919BE" w:rsidRPr="003367B2" w:rsidRDefault="00C0504A" w:rsidP="00D135D8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  <w:tc>
          <w:tcPr>
            <w:tcW w:w="1843" w:type="dxa"/>
          </w:tcPr>
          <w:p w:rsidR="00A919BE" w:rsidRDefault="00A919BE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9BE" w:rsidRPr="003367B2" w:rsidRDefault="00A919BE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919BE" w:rsidRPr="00110A2E" w:rsidTr="00AA57C0">
        <w:trPr>
          <w:trHeight w:val="569"/>
        </w:trPr>
        <w:tc>
          <w:tcPr>
            <w:tcW w:w="1809" w:type="dxa"/>
          </w:tcPr>
          <w:p w:rsidR="00A919BE" w:rsidRPr="00F8165A" w:rsidRDefault="00A919BE" w:rsidP="00185F0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A"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нотной грамоты и музыкальный интеллект</w:t>
            </w:r>
          </w:p>
        </w:tc>
        <w:tc>
          <w:tcPr>
            <w:tcW w:w="5245" w:type="dxa"/>
          </w:tcPr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обработками русских народных песен, классическими произведениями, оригинальными сочинениями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современных композиторов.</w:t>
            </w:r>
            <w:r w:rsidRPr="00A2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творческую инициативу в поисках самостоятельных решений для создания музыкального образа с помощью динамики, агогики, артикуляции, тембрового сопоставления.</w:t>
            </w:r>
          </w:p>
          <w:p w:rsidR="0095613A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A">
              <w:rPr>
                <w:rFonts w:ascii="Times New Roman" w:hAnsi="Times New Roman" w:cs="Times New Roman"/>
                <w:sz w:val="24"/>
                <w:szCs w:val="24"/>
              </w:rPr>
              <w:t>Умение предложить свой вариант штрихов, аппликатуры, определять стиль и характер произведений.</w:t>
            </w:r>
            <w:r w:rsidR="0095613A" w:rsidRPr="0095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9BE" w:rsidRDefault="0095613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выявлять и анализировать собственные исполнительские недочёты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способы их преодоления.</w:t>
            </w:r>
          </w:p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собственной манеры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и эстрадной выдержки.</w:t>
            </w:r>
          </w:p>
          <w:p w:rsidR="00A919BE" w:rsidRDefault="00A919BE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самостоятельную интерпретацию произведений и подбор репертуара.</w:t>
            </w:r>
          </w:p>
          <w:p w:rsidR="00A919BE" w:rsidRPr="004E4E8D" w:rsidRDefault="00A919BE" w:rsidP="00D135D8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</w:tc>
        <w:tc>
          <w:tcPr>
            <w:tcW w:w="1843" w:type="dxa"/>
          </w:tcPr>
          <w:p w:rsidR="00A919BE" w:rsidRDefault="00A919BE" w:rsidP="00185F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9BE" w:rsidRPr="00110A2E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9B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44CF" w:rsidRPr="00110A2E" w:rsidTr="00AA57C0">
        <w:trPr>
          <w:trHeight w:val="569"/>
        </w:trPr>
        <w:tc>
          <w:tcPr>
            <w:tcW w:w="1809" w:type="dxa"/>
          </w:tcPr>
          <w:p w:rsidR="00D744CF" w:rsidRPr="00F8165A" w:rsidRDefault="00D744CF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65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088" w:type="dxa"/>
            <w:gridSpan w:val="2"/>
          </w:tcPr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Pr="006222BB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</w:p>
          <w:p w:rsidR="00D744CF" w:rsidRDefault="00D744CF" w:rsidP="00D744C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F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</w:tc>
        <w:tc>
          <w:tcPr>
            <w:tcW w:w="1276" w:type="dxa"/>
          </w:tcPr>
          <w:p w:rsidR="00D744CF" w:rsidRPr="00110A2E" w:rsidRDefault="00D744CF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F8165A" w:rsidRPr="00110A2E" w:rsidTr="00D135D8">
        <w:trPr>
          <w:trHeight w:val="569"/>
        </w:trPr>
        <w:tc>
          <w:tcPr>
            <w:tcW w:w="10173" w:type="dxa"/>
            <w:gridSpan w:val="4"/>
          </w:tcPr>
          <w:p w:rsidR="004E7178" w:rsidRPr="004E7178" w:rsidRDefault="00F8165A" w:rsidP="004E717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178" w:rsidRPr="004E71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B0B23" w:rsidRPr="00EC64AD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 5 часа</w:t>
            </w:r>
          </w:p>
          <w:p w:rsidR="00F8165A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79,5 часа, самостоятельная работа – 132 часа, промежуточная аттестация – 3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165A" w:rsidRDefault="00F8165A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FA" w:rsidRPr="00D744CF" w:rsidRDefault="00AF22FA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F">
        <w:rPr>
          <w:rFonts w:ascii="Times New Roman" w:hAnsi="Times New Roman" w:cs="Times New Roman"/>
          <w:b/>
          <w:sz w:val="24"/>
          <w:szCs w:val="24"/>
        </w:rPr>
        <w:t>9 класс</w:t>
      </w:r>
      <w:r w:rsidR="00BE0EB8" w:rsidRPr="00D744CF">
        <w:rPr>
          <w:rFonts w:ascii="Times New Roman" w:hAnsi="Times New Roman" w:cs="Times New Roman"/>
          <w:b/>
          <w:sz w:val="24"/>
          <w:szCs w:val="24"/>
        </w:rPr>
        <w:t xml:space="preserve"> (дополнительный</w:t>
      </w:r>
      <w:r w:rsidR="00F8165A" w:rsidRPr="00D744CF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BE0EB8" w:rsidRPr="00D744CF">
        <w:rPr>
          <w:rFonts w:ascii="Times New Roman" w:hAnsi="Times New Roman" w:cs="Times New Roman"/>
          <w:b/>
          <w:sz w:val="24"/>
          <w:szCs w:val="24"/>
        </w:rPr>
        <w:t>)</w:t>
      </w:r>
    </w:p>
    <w:p w:rsidR="00AF22FA" w:rsidRDefault="00AF22FA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843"/>
        <w:gridCol w:w="1276"/>
      </w:tblGrid>
      <w:tr w:rsidR="00F8165A" w:rsidRPr="003966AB" w:rsidTr="00AA57C0">
        <w:trPr>
          <w:trHeight w:val="703"/>
        </w:trPr>
        <w:tc>
          <w:tcPr>
            <w:tcW w:w="1809" w:type="dxa"/>
          </w:tcPr>
          <w:p w:rsidR="00F8165A" w:rsidRPr="00F8165A" w:rsidRDefault="009F5165" w:rsidP="006378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245" w:type="dxa"/>
          </w:tcPr>
          <w:p w:rsidR="00F8165A" w:rsidRDefault="00F8165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навыков.</w:t>
            </w:r>
          </w:p>
          <w:p w:rsidR="00F8165A" w:rsidRDefault="00F8165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Повторение всех штрихов и всех пройденных приемов игры.</w:t>
            </w:r>
          </w:p>
          <w:p w:rsidR="00F8165A" w:rsidRDefault="00F8165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крупной формы.</w:t>
            </w:r>
          </w:p>
          <w:p w:rsidR="00CD739D" w:rsidRPr="00CD739D" w:rsidRDefault="00F8165A" w:rsidP="00CD739D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9D">
              <w:rPr>
                <w:rFonts w:ascii="Times New Roman" w:hAnsi="Times New Roman" w:cs="Times New Roman"/>
                <w:sz w:val="24"/>
                <w:szCs w:val="24"/>
              </w:rPr>
              <w:t>Аккордовая техника.</w:t>
            </w:r>
          </w:p>
          <w:p w:rsidR="00F8165A" w:rsidRDefault="00F8165A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свободы, точности, гибкости, исполнительской выносливости в технически сложных произведениях.</w:t>
            </w:r>
          </w:p>
          <w:p w:rsidR="00CD739D" w:rsidRDefault="00CD739D" w:rsidP="00605F7F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техническая подготовленность.</w:t>
            </w:r>
          </w:p>
          <w:p w:rsidR="00F8165A" w:rsidRDefault="00F8165A" w:rsidP="00861D4B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B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самостоятельного музыка</w:t>
            </w:r>
            <w:r w:rsidR="00D363DE" w:rsidRPr="00861D4B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861D4B">
              <w:rPr>
                <w:rFonts w:ascii="Times New Roman" w:hAnsi="Times New Roman" w:cs="Times New Roman"/>
                <w:sz w:val="24"/>
                <w:szCs w:val="24"/>
              </w:rPr>
              <w:t>ого мышления, основанного на внимательном изучении авторского текста и использовании слуховых, эмоциональных, понятийных знаний, полученных ранее.</w:t>
            </w:r>
          </w:p>
          <w:p w:rsidR="00B35E52" w:rsidRDefault="00CD739D" w:rsidP="00D363DE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9D">
              <w:rPr>
                <w:rFonts w:ascii="Times New Roman" w:hAnsi="Times New Roman" w:cs="Times New Roman"/>
                <w:sz w:val="24"/>
                <w:szCs w:val="24"/>
              </w:rPr>
              <w:t>Понимание исполняемой музыки, степень соответствия ее профессиональным критериям</w:t>
            </w:r>
            <w:r w:rsidR="00B3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857" w:rsidRPr="00B35E52" w:rsidRDefault="00CD739D" w:rsidP="00B35E52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3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E52" w:rsidRPr="00B35E52">
              <w:rPr>
                <w:rFonts w:ascii="Times New Roman" w:hAnsi="Times New Roman" w:cs="Times New Roman"/>
                <w:sz w:val="24"/>
                <w:szCs w:val="24"/>
              </w:rPr>
              <w:t>Умение донести до зрителя музыкальную мысль и увлечь его созданным образом.</w:t>
            </w:r>
          </w:p>
          <w:p w:rsidR="00D363DE" w:rsidRPr="00D363DE" w:rsidRDefault="00D363DE" w:rsidP="00D363DE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39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настроить инструмент.</w:t>
            </w:r>
          </w:p>
          <w:p w:rsidR="00F8165A" w:rsidRPr="003966AB" w:rsidRDefault="00F8165A" w:rsidP="00D363DE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082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гаммами: в течение года  - </w:t>
            </w:r>
            <w:proofErr w:type="spellStart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 xml:space="preserve"> мажорные и минорные гаммы до 5 лада различными штрихами и ритмическими формулами. Трезвучие с обращениями. </w:t>
            </w:r>
            <w:proofErr w:type="spellStart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>Доминантсептаккорд</w:t>
            </w:r>
            <w:proofErr w:type="spellEnd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 xml:space="preserve">.  Исполнение </w:t>
            </w:r>
            <w:proofErr w:type="spellStart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>однооктавных</w:t>
            </w:r>
            <w:proofErr w:type="spellEnd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 xml:space="preserve"> гамм флажолетами. Исполнение </w:t>
            </w:r>
            <w:proofErr w:type="spellStart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>однооктавных</w:t>
            </w:r>
            <w:proofErr w:type="spellEnd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 xml:space="preserve"> гамм двойными нотами. Исполнение </w:t>
            </w:r>
            <w:proofErr w:type="spellStart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двухоктавных</w:t>
            </w:r>
            <w:proofErr w:type="spellEnd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 xml:space="preserve"> гамм ломаными терциями. </w:t>
            </w:r>
            <w:proofErr w:type="spellStart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>Двухоктавные</w:t>
            </w:r>
            <w:proofErr w:type="spellEnd"/>
            <w:r w:rsidRPr="0038082F"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хроматические гаммы до 5 лада</w:t>
            </w:r>
            <w:r w:rsidR="00D3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8165A" w:rsidRPr="00AA57C0" w:rsidRDefault="009343F3" w:rsidP="007C1A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5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пройденных произведений:</w:t>
            </w:r>
            <w:r w:rsidRPr="00AA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5D8" w:rsidRPr="00AA57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A02" w:rsidRPr="00AA57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A57C0">
              <w:rPr>
                <w:rFonts w:ascii="Times New Roman" w:hAnsi="Times New Roman" w:cs="Times New Roman"/>
                <w:sz w:val="24"/>
                <w:szCs w:val="24"/>
              </w:rPr>
              <w:t>этюда на различные виды техники, 8-10</w:t>
            </w:r>
            <w:r w:rsidR="00617854" w:rsidRPr="00AA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C0">
              <w:rPr>
                <w:rFonts w:ascii="Times New Roman" w:hAnsi="Times New Roman" w:cs="Times New Roman"/>
                <w:sz w:val="24"/>
                <w:szCs w:val="24"/>
              </w:rPr>
              <w:t>пьес разного характера</w:t>
            </w:r>
            <w:r w:rsidR="00213953" w:rsidRPr="00AA57C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ансамбли), 1</w:t>
            </w:r>
            <w:r w:rsidR="00AA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53" w:rsidRPr="00AA57C0">
              <w:rPr>
                <w:rFonts w:ascii="Times New Roman" w:hAnsi="Times New Roman" w:cs="Times New Roman"/>
                <w:sz w:val="24"/>
                <w:szCs w:val="24"/>
              </w:rPr>
              <w:t>произведение крупной формы, 6 -8 пьес для чтения с листа</w:t>
            </w:r>
            <w:r w:rsidRPr="00AA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8165A" w:rsidRPr="003966AB" w:rsidRDefault="00F8165A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02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8165A" w:rsidRPr="003367B2" w:rsidTr="00AA57C0">
        <w:trPr>
          <w:trHeight w:val="1554"/>
        </w:trPr>
        <w:tc>
          <w:tcPr>
            <w:tcW w:w="1809" w:type="dxa"/>
          </w:tcPr>
          <w:p w:rsidR="00F8165A" w:rsidRPr="009F5165" w:rsidRDefault="00F8165A" w:rsidP="00C252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навыка чтения с листа </w:t>
            </w:r>
          </w:p>
          <w:p w:rsidR="00F8165A" w:rsidRPr="003367B2" w:rsidRDefault="00F8165A" w:rsidP="00C2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нотной записи.</w:t>
            </w:r>
          </w:p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 листа в разных позициях.</w:t>
            </w:r>
          </w:p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нотного текста с выполнением всех авторских указаний.</w:t>
            </w:r>
          </w:p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приёмов игры.</w:t>
            </w:r>
          </w:p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характера и содержания музыки.</w:t>
            </w:r>
          </w:p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с использованием различных красочных приемов игры.</w:t>
            </w:r>
          </w:p>
          <w:p w:rsidR="003C6857" w:rsidRPr="003367B2" w:rsidRDefault="003C6857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  <w:tc>
          <w:tcPr>
            <w:tcW w:w="1843" w:type="dxa"/>
          </w:tcPr>
          <w:p w:rsidR="00F8165A" w:rsidRDefault="00F8165A" w:rsidP="006378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65A" w:rsidRPr="003367B2" w:rsidRDefault="00CB0B23" w:rsidP="006378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65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8165A" w:rsidRPr="00110A2E" w:rsidTr="00AA57C0">
        <w:trPr>
          <w:trHeight w:val="1694"/>
        </w:trPr>
        <w:tc>
          <w:tcPr>
            <w:tcW w:w="1809" w:type="dxa"/>
          </w:tcPr>
          <w:p w:rsidR="00F8165A" w:rsidRPr="00CB0B23" w:rsidRDefault="00F8165A" w:rsidP="006378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23"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нотной грамоты и музыкальный интеллект</w:t>
            </w:r>
          </w:p>
        </w:tc>
        <w:tc>
          <w:tcPr>
            <w:tcW w:w="5245" w:type="dxa"/>
          </w:tcPr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обработками русских народных песен, классическими произведениями, оригинальными сочинениями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современных композиторов.</w:t>
            </w:r>
            <w:r w:rsidRPr="00A2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творческую инициативу в поисках самостоятельных решений для создания музыкального образа с помощью динамики, агогики, артикуляции, тембрового сопоставления.</w:t>
            </w:r>
          </w:p>
          <w:p w:rsidR="00861D4B" w:rsidRDefault="00F8165A" w:rsidP="00861D4B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предложить свой вариант штрихов, аппликатуры, определять стиль и характер произведений.</w:t>
            </w:r>
          </w:p>
          <w:p w:rsidR="00F8165A" w:rsidRDefault="00861D4B" w:rsidP="00861D4B">
            <w:pPr>
              <w:pStyle w:val="a9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B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выявлять и анализировать собственные исполнительские недочёты и находить способы их преодоления.</w:t>
            </w:r>
          </w:p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собственной манеры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и эстрадной выдержки.</w:t>
            </w:r>
          </w:p>
          <w:p w:rsidR="00F8165A" w:rsidRDefault="00F8165A" w:rsidP="00605F7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самостоятельную интерпретацию произведений и подбор репертуара.</w:t>
            </w:r>
          </w:p>
          <w:p w:rsidR="00F8165A" w:rsidRPr="004E4E8D" w:rsidRDefault="00F8165A" w:rsidP="00AA57C0">
            <w:pPr>
              <w:pStyle w:val="a9"/>
              <w:numPr>
                <w:ilvl w:val="0"/>
                <w:numId w:val="3"/>
              </w:numPr>
              <w:ind w:left="33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7C0"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</w:tc>
        <w:tc>
          <w:tcPr>
            <w:tcW w:w="1843" w:type="dxa"/>
          </w:tcPr>
          <w:p w:rsidR="00F8165A" w:rsidRPr="00110A2E" w:rsidRDefault="00F8165A" w:rsidP="006378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65A" w:rsidRPr="00110A2E" w:rsidRDefault="00CB0B23" w:rsidP="006378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744CF" w:rsidRPr="00110A2E" w:rsidTr="00AA57C0">
        <w:trPr>
          <w:trHeight w:val="569"/>
        </w:trPr>
        <w:tc>
          <w:tcPr>
            <w:tcW w:w="1809" w:type="dxa"/>
          </w:tcPr>
          <w:p w:rsidR="00D744CF" w:rsidRPr="009F5165" w:rsidRDefault="00D744CF" w:rsidP="009F516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16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="009F5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088" w:type="dxa"/>
            <w:gridSpan w:val="2"/>
          </w:tcPr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Pr="006222BB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744CF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CF" w:rsidRPr="00A225DD" w:rsidRDefault="00D744CF" w:rsidP="00605F7F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</w:t>
            </w:r>
          </w:p>
          <w:p w:rsidR="00D744CF" w:rsidRDefault="00D744CF" w:rsidP="006378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4CF" w:rsidRPr="00110A2E" w:rsidRDefault="00D744CF" w:rsidP="001834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4E7178" w:rsidRPr="00110A2E" w:rsidTr="00AA57C0">
        <w:trPr>
          <w:trHeight w:val="569"/>
        </w:trPr>
        <w:tc>
          <w:tcPr>
            <w:tcW w:w="10173" w:type="dxa"/>
            <w:gridSpan w:val="4"/>
          </w:tcPr>
          <w:p w:rsidR="004E7178" w:rsidRPr="004E7178" w:rsidRDefault="004E7178" w:rsidP="004E717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B0B23" w:rsidRPr="00EC64AD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 5 часа</w:t>
            </w:r>
          </w:p>
          <w:p w:rsidR="004E7178" w:rsidRPr="00110A2E" w:rsidRDefault="00CB0B23" w:rsidP="00CB0B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79,5 часа, самостоятельная работа – 132 часа, промежуточная аттестация – 3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71BE" w:rsidRPr="00357EAE" w:rsidRDefault="004571BE" w:rsidP="004571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357EAE">
        <w:rPr>
          <w:rFonts w:ascii="Times New Roman" w:hAnsi="Times New Roman" w:cs="Times New Roman"/>
          <w:b/>
          <w:sz w:val="24"/>
          <w:szCs w:val="24"/>
        </w:rPr>
        <w:t xml:space="preserve">1 класса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357EAE">
        <w:rPr>
          <w:rFonts w:ascii="Times New Roman" w:hAnsi="Times New Roman" w:cs="Times New Roman"/>
          <w:b/>
          <w:sz w:val="24"/>
          <w:szCs w:val="24"/>
        </w:rPr>
        <w:t>(5- летний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357EAE">
        <w:rPr>
          <w:rFonts w:ascii="Times New Roman" w:hAnsi="Times New Roman" w:cs="Times New Roman"/>
          <w:b/>
          <w:sz w:val="24"/>
          <w:szCs w:val="24"/>
        </w:rPr>
        <w:t>)</w:t>
      </w:r>
    </w:p>
    <w:p w:rsidR="004571BE" w:rsidRPr="00357EA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Моцарт А. «Аллегретто»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Дусек И. «Старинный танец»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Федоров С. «Солнышко».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Р.Н.П. «Под горою калина»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Иорданский М. «Голубые санки»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Качурбина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М. «Мишка с куклой танцуют </w:t>
      </w: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>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Д. «Вприпрыжку»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Куликов П. «Этюд» Ля мажор 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Пильщиков М. «Этюд» №2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Яньшинов</w:t>
      </w:r>
      <w:proofErr w:type="spellEnd"/>
      <w:r w:rsidR="00D7077E">
        <w:rPr>
          <w:rFonts w:ascii="Times New Roman" w:hAnsi="Times New Roman" w:cs="Times New Roman"/>
          <w:sz w:val="24"/>
          <w:szCs w:val="24"/>
        </w:rPr>
        <w:t xml:space="preserve"> А.</w:t>
      </w:r>
      <w:r w:rsidRPr="00617854">
        <w:rPr>
          <w:rFonts w:ascii="Times New Roman" w:hAnsi="Times New Roman" w:cs="Times New Roman"/>
          <w:sz w:val="24"/>
          <w:szCs w:val="24"/>
        </w:rPr>
        <w:t xml:space="preserve"> «Этюд» Ля мажор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произведений, рекомендуемых для составления репертуара 2 класса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Ж. «Песенка»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Пьерпон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Ж. «Бубенчики»</w:t>
      </w:r>
    </w:p>
    <w:p w:rsidR="00D7077E" w:rsidRPr="00617854" w:rsidRDefault="00D7077E" w:rsidP="00D7077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Граньяни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Д. «Менуэт» транскрипция Федорова С.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Р.Н</w:t>
      </w:r>
      <w:r>
        <w:rPr>
          <w:rFonts w:ascii="Times New Roman" w:hAnsi="Times New Roman" w:cs="Times New Roman"/>
          <w:sz w:val="24"/>
          <w:szCs w:val="24"/>
        </w:rPr>
        <w:t>.П</w:t>
      </w:r>
      <w:r w:rsidRPr="00617854">
        <w:rPr>
          <w:rFonts w:ascii="Times New Roman" w:hAnsi="Times New Roman" w:cs="Times New Roman"/>
          <w:sz w:val="24"/>
          <w:szCs w:val="24"/>
        </w:rPr>
        <w:t xml:space="preserve">. «Эх, Настасья» обр. С. </w:t>
      </w: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Фурмина</w:t>
      </w:r>
      <w:proofErr w:type="spellEnd"/>
    </w:p>
    <w:p w:rsidR="00D7077E" w:rsidRPr="00617854" w:rsidRDefault="00D7077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«Вдоль да по речке» обр. Давыдовича Ю.</w:t>
      </w:r>
    </w:p>
    <w:p w:rsidR="00D7077E" w:rsidRPr="00617854" w:rsidRDefault="00D7077E" w:rsidP="00D7077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</w:t>
      </w:r>
      <w:r w:rsidRPr="00617854">
        <w:rPr>
          <w:rFonts w:ascii="Times New Roman" w:hAnsi="Times New Roman" w:cs="Times New Roman"/>
          <w:sz w:val="24"/>
          <w:szCs w:val="24"/>
        </w:rPr>
        <w:t>Как под яблонькой» обр. Андреева В.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Наигрыш»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Лещинская Ф.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Полька»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Хачатурян К. Строительство домика Тыквы из балета «Чиполлино»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Крылатов Е. «Песенка о лете» из м\ф «Дед Мороз и лето»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Локтев В. «</w:t>
      </w: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>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Шевчик О. «Этюд» ля минор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Панин В. «Этюд» Ре мажор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3 класса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bCs/>
          <w:sz w:val="24"/>
          <w:szCs w:val="24"/>
        </w:rPr>
        <w:t>Гассе</w:t>
      </w:r>
      <w:proofErr w:type="spellEnd"/>
      <w:r w:rsidRPr="00617854">
        <w:rPr>
          <w:rFonts w:ascii="Times New Roman" w:hAnsi="Times New Roman" w:cs="Times New Roman"/>
          <w:bCs/>
          <w:sz w:val="24"/>
          <w:szCs w:val="24"/>
        </w:rPr>
        <w:t xml:space="preserve"> Г. «Бурре»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bCs/>
          <w:sz w:val="24"/>
          <w:szCs w:val="24"/>
        </w:rPr>
        <w:t>Селени</w:t>
      </w:r>
      <w:proofErr w:type="spellEnd"/>
      <w:r w:rsidRPr="00617854">
        <w:rPr>
          <w:rFonts w:ascii="Times New Roman" w:hAnsi="Times New Roman" w:cs="Times New Roman"/>
          <w:bCs/>
          <w:sz w:val="24"/>
          <w:szCs w:val="24"/>
        </w:rPr>
        <w:t xml:space="preserve"> И. «Маленький болтун»</w:t>
      </w:r>
      <w:r w:rsidRPr="00617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E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Во сыром бору тропинка» обр. Максименко И.</w:t>
      </w:r>
    </w:p>
    <w:p w:rsidR="00D7077E" w:rsidRPr="00617854" w:rsidRDefault="00D7077E" w:rsidP="004571B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Р.Н.П. «Белолица круглолица» обр.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Минков М.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Дельфины» из м\ф «В порту»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Федоров С. «Детская сюита»</w:t>
      </w:r>
    </w:p>
    <w:p w:rsidR="00D7077E" w:rsidRDefault="00D7077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«Полька»</w:t>
      </w:r>
    </w:p>
    <w:p w:rsidR="00D7077E" w:rsidRDefault="00D7077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В. «Вальс»</w:t>
      </w:r>
    </w:p>
    <w:p w:rsidR="00D7077E" w:rsidRPr="00617854" w:rsidRDefault="00D7077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Хренников Т. «Колыбельная Светланы» из к/ф «Гусарская баллада»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Пильщиков А. «Этюд» №5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Красавин А. «Этюд» Ля мажор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4 класса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Шуберт Ф. «Менуэт»</w:t>
      </w:r>
    </w:p>
    <w:p w:rsidR="00D7077E" w:rsidRPr="00617854" w:rsidRDefault="00D7077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Бонончини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«Рондо»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617854">
        <w:rPr>
          <w:rFonts w:ascii="Times New Roman" w:hAnsi="Times New Roman" w:cs="Times New Roman"/>
          <w:bCs/>
          <w:sz w:val="24"/>
          <w:szCs w:val="24"/>
        </w:rPr>
        <w:t>Андреев В. «Листок из альбома»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lastRenderedPageBreak/>
        <w:t>Федоров С. «Игра дельфинов»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Баневич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В. «Вальс морской звезды»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Е. «Полька «Первоклассница» </w:t>
      </w:r>
    </w:p>
    <w:p w:rsidR="00D7077E" w:rsidRPr="00617854" w:rsidRDefault="00D7077E" w:rsidP="00D70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Дунаевский И. «Песенка моряков» из оперетты «Вольный ветер» переложение Давыдовича Ю.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Тактакишвили М. «Утешение»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Р.Н.П. Посеяли девки лен» обр. Давидовича Ю.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Пильщиков А.» Этюд» № 23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Блинов Ю. «Этюд» си минор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Шишаков Ю. «Этюд» №1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617854" w:rsidRDefault="004571BE" w:rsidP="00AA57C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4571BE" w:rsidRPr="002D37C0" w:rsidRDefault="004571BE" w:rsidP="004571BE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Бах И. С. «Рондо»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Линике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И. «Маленькая соната»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Панин В. «Маленький концерт»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Лоскутов А. «Концерт ре минор» для домры и фортепиано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Чиполлони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А. Венецианская баркарола»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Хьюзен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Берк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Д. «Платье в горошек и лунный свет»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Ефимов Е. «В стиле Брейк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данса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>»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 Е.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На ранчо из сюиты  «Детские сны»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Дмитриев В. «Старая карусель»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Дулов Г. «</w:t>
      </w:r>
      <w:r w:rsidR="004571BE" w:rsidRPr="00617854">
        <w:rPr>
          <w:rFonts w:ascii="Times New Roman" w:hAnsi="Times New Roman" w:cs="Times New Roman"/>
          <w:sz w:val="24"/>
          <w:szCs w:val="24"/>
        </w:rPr>
        <w:t>Этюд» Ля мажор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="004571BE" w:rsidRPr="00617854">
        <w:rPr>
          <w:rFonts w:ascii="Times New Roman" w:hAnsi="Times New Roman" w:cs="Times New Roman"/>
          <w:sz w:val="24"/>
          <w:szCs w:val="24"/>
        </w:rPr>
        <w:t>Этюд» Соль мажор</w:t>
      </w:r>
    </w:p>
    <w:p w:rsidR="00AA57C0" w:rsidRDefault="00AA57C0" w:rsidP="004571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7C0" w:rsidRDefault="00AA57C0" w:rsidP="004571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7C0" w:rsidRDefault="004571BE" w:rsidP="004571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произведений, рекомендуемых для составления репертуара</w:t>
      </w:r>
    </w:p>
    <w:p w:rsidR="004571BE" w:rsidRPr="009D247E" w:rsidRDefault="004571BE" w:rsidP="004571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1 класса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(8-и летний курс обучения)</w:t>
      </w:r>
    </w:p>
    <w:p w:rsidR="004571BE" w:rsidRPr="009D247E" w:rsidRDefault="004571BE" w:rsidP="004571B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Моцарт А.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Аллегретто»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Гладков Г. «Песенка Львенка и Черепахи» 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Шаинский В. «Песенка про кузнечика»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Д. «Маленькая полька»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 С. «Храбрецы»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С. «Колыбелька»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Федоров С. «Солнышко»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Иорданский М.  «Голубые санки»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Песенка зайчиков»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17854">
        <w:rPr>
          <w:rFonts w:ascii="Times New Roman" w:hAnsi="Times New Roman" w:cs="Times New Roman"/>
          <w:sz w:val="24"/>
          <w:szCs w:val="24"/>
        </w:rPr>
        <w:t>. «Этюд» Ре мажор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Куликов П. «</w:t>
      </w:r>
      <w:r w:rsidR="004571BE" w:rsidRPr="00617854">
        <w:rPr>
          <w:rFonts w:ascii="Times New Roman" w:hAnsi="Times New Roman" w:cs="Times New Roman"/>
          <w:sz w:val="24"/>
          <w:szCs w:val="24"/>
        </w:rPr>
        <w:t>Этюд» Ля мажор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2 класса</w:t>
      </w:r>
    </w:p>
    <w:p w:rsidR="004571BE" w:rsidRPr="002D37C0" w:rsidRDefault="004571BE" w:rsidP="004571BE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Пьерпон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Ж. «Бубенчики»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Л.Н.П. Я девушка - как розочка»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А. «Маленькая пьеса»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Прима А. «Пой, пой, пой»</w:t>
      </w:r>
    </w:p>
    <w:p w:rsidR="004571BE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Лещинская Ф.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Полька»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Островский А. «Спят усталые игрушки»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Крылатов Е. «Песенка о лете» из м\ф «Дед Мороз и лето»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Пильщиков М. «Этюд» №2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Шевчик О. «Этюд» ля минор</w:t>
      </w: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3 класса</w:t>
      </w:r>
    </w:p>
    <w:p w:rsidR="004571BE" w:rsidRPr="009D247E" w:rsidRDefault="004571BE" w:rsidP="004571B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bCs/>
          <w:sz w:val="24"/>
          <w:szCs w:val="24"/>
        </w:rPr>
        <w:t>Гассе</w:t>
      </w:r>
      <w:proofErr w:type="spellEnd"/>
      <w:r w:rsidRPr="00617854">
        <w:rPr>
          <w:rFonts w:ascii="Times New Roman" w:hAnsi="Times New Roman" w:cs="Times New Roman"/>
          <w:bCs/>
          <w:sz w:val="24"/>
          <w:szCs w:val="24"/>
        </w:rPr>
        <w:t xml:space="preserve"> Г. «Бурре»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bCs/>
          <w:sz w:val="24"/>
          <w:szCs w:val="24"/>
        </w:rPr>
        <w:t>Селени</w:t>
      </w:r>
      <w:proofErr w:type="spellEnd"/>
      <w:r w:rsidRPr="00617854">
        <w:rPr>
          <w:rFonts w:ascii="Times New Roman" w:hAnsi="Times New Roman" w:cs="Times New Roman"/>
          <w:bCs/>
          <w:sz w:val="24"/>
          <w:szCs w:val="24"/>
        </w:rPr>
        <w:t xml:space="preserve"> И. «Маленький болтун»</w:t>
      </w:r>
      <w:r w:rsidRPr="00993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Ж. «Песенка»</w:t>
      </w:r>
      <w:r w:rsidRPr="00993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Хачатурян К. Строительство домика Тыквы из балета «Чиполлино» 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Наигрыш»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Как под яблонькой» обр. Андреева В.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Р.Н.П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7C0">
        <w:rPr>
          <w:rFonts w:ascii="Times New Roman" w:hAnsi="Times New Roman" w:cs="Times New Roman"/>
          <w:sz w:val="24"/>
          <w:szCs w:val="24"/>
        </w:rPr>
        <w:t xml:space="preserve"> «</w:t>
      </w:r>
      <w:r w:rsidRPr="00617854">
        <w:rPr>
          <w:rFonts w:ascii="Times New Roman" w:hAnsi="Times New Roman" w:cs="Times New Roman"/>
          <w:sz w:val="24"/>
          <w:szCs w:val="24"/>
        </w:rPr>
        <w:t xml:space="preserve">Эх, Настасья» обр. </w:t>
      </w: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Фурмина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Гладков Г. «Песенка» из</w:t>
      </w:r>
      <w:r w:rsidRPr="00617854">
        <w:rPr>
          <w:rFonts w:ascii="Times New Roman" w:hAnsi="Times New Roman" w:cs="Times New Roman"/>
          <w:sz w:val="24"/>
          <w:szCs w:val="24"/>
        </w:rPr>
        <w:t xml:space="preserve"> м\ф «</w:t>
      </w:r>
      <w:r>
        <w:rPr>
          <w:rFonts w:ascii="Times New Roman" w:hAnsi="Times New Roman" w:cs="Times New Roman"/>
          <w:sz w:val="24"/>
          <w:szCs w:val="24"/>
        </w:rPr>
        <w:t>Бременские музыканты</w:t>
      </w:r>
      <w:r w:rsidRPr="00617854">
        <w:rPr>
          <w:rFonts w:ascii="Times New Roman" w:hAnsi="Times New Roman" w:cs="Times New Roman"/>
          <w:sz w:val="24"/>
          <w:szCs w:val="24"/>
        </w:rPr>
        <w:t>»</w:t>
      </w:r>
    </w:p>
    <w:p w:rsidR="004571BE" w:rsidRPr="00617854" w:rsidRDefault="00AA57C0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Петерсен Р. «</w:t>
      </w:r>
      <w:r w:rsidR="004571BE" w:rsidRPr="00617854">
        <w:rPr>
          <w:rFonts w:ascii="Times New Roman" w:hAnsi="Times New Roman" w:cs="Times New Roman"/>
          <w:sz w:val="24"/>
          <w:szCs w:val="24"/>
        </w:rPr>
        <w:t>Маленький пожарник»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Панин В. «Этюд» Ре мажор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Пильщиков А. «Этюд» №5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4 класса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Бах В.Ф «Весной» 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Муффат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 Г. «Бурре»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Р.Н.П. «Во сыром бору тропинка» обр. Максименко И.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617854">
        <w:rPr>
          <w:rFonts w:ascii="Times New Roman" w:hAnsi="Times New Roman" w:cs="Times New Roman"/>
          <w:bCs/>
          <w:sz w:val="24"/>
          <w:szCs w:val="24"/>
        </w:rPr>
        <w:t>Андреев В. «Вальс</w:t>
      </w:r>
      <w:r w:rsidR="00AA57C0">
        <w:rPr>
          <w:rFonts w:ascii="Times New Roman" w:hAnsi="Times New Roman" w:cs="Times New Roman"/>
          <w:bCs/>
          <w:sz w:val="24"/>
          <w:szCs w:val="24"/>
        </w:rPr>
        <w:t>»,</w:t>
      </w:r>
      <w:r w:rsidRPr="00617854">
        <w:rPr>
          <w:rFonts w:ascii="Times New Roman" w:hAnsi="Times New Roman" w:cs="Times New Roman"/>
          <w:bCs/>
          <w:sz w:val="24"/>
          <w:szCs w:val="24"/>
        </w:rPr>
        <w:t xml:space="preserve"> «Бабочка»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А. «Аллегретто»</w:t>
      </w:r>
      <w:r w:rsidRPr="0099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Куклин А. «Начинаем представление»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Федоров С. «Игра дельфинов»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Ефимов Е. «Веселая кадриль»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 М. «Ночь светла»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Д. «Полька»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Хачатурян А. «Андантино»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Пильщиков</w:t>
      </w:r>
      <w:r>
        <w:rPr>
          <w:rFonts w:ascii="Times New Roman" w:hAnsi="Times New Roman" w:cs="Times New Roman"/>
          <w:sz w:val="24"/>
          <w:szCs w:val="24"/>
        </w:rPr>
        <w:t xml:space="preserve"> А. «Э</w:t>
      </w:r>
      <w:r w:rsidRPr="00617854">
        <w:rPr>
          <w:rFonts w:ascii="Times New Roman" w:hAnsi="Times New Roman" w:cs="Times New Roman"/>
          <w:sz w:val="24"/>
          <w:szCs w:val="24"/>
        </w:rPr>
        <w:t>тюд» № 23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Блинов Ю. «Этюд» си минор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Линике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И. «Маленькая соната»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Андреев В. «Листок из альбома»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Федоров С. «Вальс мюзет»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Должиков Ю.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7854">
        <w:rPr>
          <w:rFonts w:ascii="Times New Roman" w:hAnsi="Times New Roman" w:cs="Times New Roman"/>
          <w:sz w:val="24"/>
          <w:szCs w:val="24"/>
        </w:rPr>
        <w:t>Элегия»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Р.Н.П. «Посеяли девки лен» обр. Давыдовича Ю.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Р. Н.П. «Калинка» обр. Давыдовича Ю.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Хьюзен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Берк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Д. «Платье в горошек и лунный свет»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Ефимов Е. «Задумчивый напев»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Петров 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7854">
        <w:rPr>
          <w:rFonts w:ascii="Times New Roman" w:hAnsi="Times New Roman" w:cs="Times New Roman"/>
          <w:sz w:val="24"/>
          <w:szCs w:val="24"/>
        </w:rPr>
        <w:t>Полька галоп» из к\ф «О бедном гусаре замолвите слово»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Дулов Г. «Этюд» Ля мажор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Г. «Этюд» Соль мажор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6 класса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Лойе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Д. «Соната си минор»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Лоскутов А. «Концерт для домры и фортепиано» ре минор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Андреев В. «Сцена из балета»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lastRenderedPageBreak/>
        <w:t>Городовская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В. «Памяти Есенина»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Балакирев М. «Полька»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Куклин А. «На карнавале»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Дженкинсон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Э. «Танец»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Репников А. «Скерцо»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Конов В. «Джазовая сюита на русские темы»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Шишаков Ю. «Этюд»</w:t>
      </w:r>
      <w:r w:rsidR="00AA57C0">
        <w:rPr>
          <w:rFonts w:ascii="Times New Roman" w:hAnsi="Times New Roman" w:cs="Times New Roman"/>
          <w:sz w:val="24"/>
          <w:szCs w:val="24"/>
        </w:rPr>
        <w:t xml:space="preserve"> </w:t>
      </w:r>
      <w:r w:rsidRPr="00617854">
        <w:rPr>
          <w:rFonts w:ascii="Times New Roman" w:hAnsi="Times New Roman" w:cs="Times New Roman"/>
          <w:sz w:val="24"/>
          <w:szCs w:val="24"/>
        </w:rPr>
        <w:t>№1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Пильщиков А. «Этюд» ми минор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7 класса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Будашкин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Н. «Концерт для домры и фортепиано»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Перголези Д. «Концерт для флейты и фортепиано»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Марчелло В. «Скерцандо»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Ф. «Соната для флейты и фортепиано 2 часть «Кантилена»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Хачатурян К. «</w:t>
      </w:r>
      <w:r w:rsidR="00AA57C0">
        <w:rPr>
          <w:rFonts w:ascii="Times New Roman" w:hAnsi="Times New Roman" w:cs="Times New Roman"/>
          <w:sz w:val="24"/>
          <w:szCs w:val="24"/>
        </w:rPr>
        <w:t>Тарантелла из музыки к балету «</w:t>
      </w:r>
      <w:r w:rsidRPr="00617854">
        <w:rPr>
          <w:rFonts w:ascii="Times New Roman" w:hAnsi="Times New Roman" w:cs="Times New Roman"/>
          <w:sz w:val="24"/>
          <w:szCs w:val="24"/>
        </w:rPr>
        <w:t>Чиполлино»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Цайгер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М. «Я с комариком плясала» фантазия на темы р.н.п.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Цыганков А. «Гусляр и скоморох» 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Власов А. «Мелодия»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Кюхлер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Ф. «Концертино в стиле Вивальди А.»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Шишаков Ю. «Этюд» си минор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Н. Этюд  «Дождик  идет» 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9D247E" w:rsidRDefault="004571BE" w:rsidP="00AA57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="00AA57C0">
        <w:rPr>
          <w:rFonts w:ascii="Times New Roman" w:hAnsi="Times New Roman" w:cs="Times New Roman"/>
          <w:b/>
          <w:sz w:val="24"/>
          <w:szCs w:val="24"/>
        </w:rPr>
        <w:br/>
      </w:r>
      <w:r w:rsidRPr="009D247E">
        <w:rPr>
          <w:rFonts w:ascii="Times New Roman" w:hAnsi="Times New Roman" w:cs="Times New Roman"/>
          <w:b/>
          <w:sz w:val="24"/>
          <w:szCs w:val="24"/>
        </w:rPr>
        <w:t>8 класса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Барчунов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П. «Концерт № 2 для домры и фортепиано»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Паганини Н. «Соната ми минор»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Рафф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И. «Каватина»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Андреев В. Макаров А. Вальс «Ручеек»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Круглов В. «Легенда»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Р.Н.П.  «Я на горку шла» обр. Гаврилова А.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Р.Н.П. «По улице не ходила, не пойду» обр. Лаптева А.</w:t>
      </w:r>
    </w:p>
    <w:p w:rsidR="004571BE" w:rsidRPr="00617854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Цыганков А. Сюита «</w:t>
      </w:r>
      <w:proofErr w:type="spellStart"/>
      <w:r w:rsidRPr="00617854">
        <w:rPr>
          <w:rFonts w:ascii="Times New Roman" w:hAnsi="Times New Roman" w:cs="Times New Roman"/>
          <w:sz w:val="24"/>
          <w:szCs w:val="24"/>
        </w:rPr>
        <w:t>Старогородские</w:t>
      </w:r>
      <w:proofErr w:type="spellEnd"/>
      <w:r w:rsidRPr="00617854">
        <w:rPr>
          <w:rFonts w:ascii="Times New Roman" w:hAnsi="Times New Roman" w:cs="Times New Roman"/>
          <w:sz w:val="24"/>
          <w:szCs w:val="24"/>
        </w:rPr>
        <w:t xml:space="preserve"> мотивы»</w:t>
      </w:r>
    </w:p>
    <w:p w:rsidR="004571BE" w:rsidRDefault="004571BE" w:rsidP="004571BE">
      <w:pPr>
        <w:pStyle w:val="a9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Лаптев В. «Этюд» ля минор</w:t>
      </w:r>
    </w:p>
    <w:p w:rsidR="004571BE" w:rsidRDefault="004571BE" w:rsidP="00FD2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7C0" w:rsidRDefault="00AA57C0" w:rsidP="00FD2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968" w:rsidRDefault="00AD76D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76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65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DC4365" w:rsidRDefault="00DC4365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843"/>
      </w:tblGrid>
      <w:tr w:rsidR="00DC4365" w:rsidRPr="003E551B" w:rsidTr="00BD5FE2">
        <w:tc>
          <w:tcPr>
            <w:tcW w:w="1384" w:type="dxa"/>
          </w:tcPr>
          <w:p w:rsidR="00DC4365" w:rsidRPr="003E551B" w:rsidRDefault="00DC4365" w:rsidP="00F84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038" w:type="dxa"/>
          </w:tcPr>
          <w:p w:rsidR="00803AA6" w:rsidRDefault="00803AA6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и удобная посадка за инструментом.</w:t>
            </w:r>
          </w:p>
          <w:p w:rsidR="00DC4365" w:rsidRPr="003E551B" w:rsidRDefault="00DC436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  <w:r w:rsidR="0080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B8B" w:rsidRDefault="00DC436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 w:rsidR="00891B8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рук.</w:t>
            </w:r>
          </w:p>
          <w:p w:rsidR="00DC4365" w:rsidRDefault="00891B8B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4365" w:rsidRPr="003E551B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 w:rsidR="00DC4365" w:rsidRPr="003E551B">
              <w:rPr>
                <w:rFonts w:ascii="Times New Roman" w:hAnsi="Times New Roman" w:cs="Times New Roman"/>
                <w:sz w:val="24"/>
                <w:szCs w:val="24"/>
              </w:rPr>
              <w:t xml:space="preserve">пальцев </w:t>
            </w:r>
            <w:r w:rsidR="00803AA6">
              <w:rPr>
                <w:rFonts w:ascii="Times New Roman" w:hAnsi="Times New Roman" w:cs="Times New Roman"/>
                <w:sz w:val="24"/>
                <w:szCs w:val="24"/>
              </w:rPr>
              <w:t>левой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5F5" w:rsidRDefault="00891B8B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точность.</w:t>
            </w:r>
          </w:p>
          <w:p w:rsidR="00891B8B" w:rsidRPr="003E551B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Уверенное исполнение произведений.</w:t>
            </w:r>
          </w:p>
        </w:tc>
      </w:tr>
      <w:tr w:rsidR="00F8460F" w:rsidRPr="003E551B" w:rsidTr="00BD5FE2">
        <w:tc>
          <w:tcPr>
            <w:tcW w:w="1384" w:type="dxa"/>
          </w:tcPr>
          <w:p w:rsidR="00F8460F" w:rsidRPr="003E551B" w:rsidRDefault="00F8460F" w:rsidP="00F84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38" w:type="dxa"/>
          </w:tcPr>
          <w:p w:rsidR="00891B8B" w:rsidRPr="003E551B" w:rsidRDefault="00891B8B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и</w:t>
            </w:r>
            <w:r w:rsidRPr="003E551B">
              <w:rPr>
                <w:rFonts w:ascii="Times New Roman" w:hAnsi="Times New Roman" w:cs="Times New Roman"/>
                <w:sz w:val="24"/>
                <w:szCs w:val="24"/>
              </w:rPr>
              <w:t>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551B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B8B" w:rsidRDefault="00891B8B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точность.</w:t>
            </w:r>
          </w:p>
          <w:p w:rsidR="00F8460F" w:rsidRPr="003E551B" w:rsidRDefault="00891B8B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DC4365" w:rsidRPr="003E551B" w:rsidTr="00BD5FE2">
        <w:tc>
          <w:tcPr>
            <w:tcW w:w="1384" w:type="dxa"/>
          </w:tcPr>
          <w:p w:rsidR="00DC4365" w:rsidRPr="003E551B" w:rsidRDefault="00DC4365" w:rsidP="00F84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038" w:type="dxa"/>
          </w:tcPr>
          <w:p w:rsidR="006465F5" w:rsidRDefault="002129DA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 w:rsidR="006465F5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игры.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исполнения.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тенденции развития.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заинтересованности.</w:t>
            </w:r>
          </w:p>
          <w:p w:rsidR="00DC4365" w:rsidRPr="003E551B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DC4365" w:rsidRPr="003E551B" w:rsidTr="00BD5FE2">
        <w:tc>
          <w:tcPr>
            <w:tcW w:w="1384" w:type="dxa"/>
          </w:tcPr>
          <w:p w:rsidR="00DC4365" w:rsidRPr="003E551B" w:rsidRDefault="00F8460F" w:rsidP="003E5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C4365"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аппарата.</w:t>
            </w:r>
          </w:p>
          <w:p w:rsidR="006465F5" w:rsidRDefault="002129DA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6465F5">
              <w:rPr>
                <w:rFonts w:ascii="Times New Roman" w:hAnsi="Times New Roman" w:cs="Times New Roman"/>
                <w:sz w:val="24"/>
                <w:szCs w:val="24"/>
              </w:rPr>
              <w:t xml:space="preserve"> звука.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мышление.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Волевое участие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365" w:rsidRPr="003E551B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F8460F" w:rsidRPr="003E551B" w:rsidTr="00BD5FE2">
        <w:tc>
          <w:tcPr>
            <w:tcW w:w="1384" w:type="dxa"/>
          </w:tcPr>
          <w:p w:rsidR="00F8460F" w:rsidRPr="003E551B" w:rsidRDefault="00F8460F" w:rsidP="00B172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9DA" w:rsidRDefault="002129DA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кантилены.</w:t>
            </w:r>
          </w:p>
          <w:p w:rsidR="0043747B" w:rsidRDefault="0043747B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звуком.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отношение к исполняемому произведению.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владение исполнительскими приемами.</w:t>
            </w:r>
          </w:p>
          <w:p w:rsidR="00F8460F" w:rsidRPr="003E551B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F8460F" w:rsidRPr="003E551B" w:rsidTr="00BD5FE2">
        <w:tc>
          <w:tcPr>
            <w:tcW w:w="1384" w:type="dxa"/>
          </w:tcPr>
          <w:p w:rsidR="00F8460F" w:rsidRPr="003E551B" w:rsidRDefault="00F8460F" w:rsidP="00B172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различных по стилю.</w:t>
            </w:r>
          </w:p>
          <w:p w:rsidR="006465F5" w:rsidRDefault="006465F5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Темповое и штриховое соответ</w:t>
            </w:r>
            <w:r w:rsidR="00DC3E7F">
              <w:rPr>
                <w:rFonts w:ascii="Times New Roman" w:hAnsi="Times New Roman" w:cs="Times New Roman"/>
                <w:sz w:val="24"/>
                <w:szCs w:val="24"/>
              </w:rPr>
              <w:t>ствие.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стиля исполняемых произведений.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Выразительное, музыкальное исполнение.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9DA" w:rsidRDefault="002129DA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кантилены.</w:t>
            </w:r>
          </w:p>
          <w:p w:rsidR="00F8460F" w:rsidRPr="003E551B" w:rsidRDefault="006465F5" w:rsidP="00FC27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F8460F" w:rsidRPr="003E551B" w:rsidTr="00B17255">
        <w:tc>
          <w:tcPr>
            <w:tcW w:w="1384" w:type="dxa"/>
          </w:tcPr>
          <w:p w:rsidR="00F8460F" w:rsidRDefault="00F8460F" w:rsidP="00B172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различных по стилю.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Темповое и штриховое соответствие.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стиля исполняемых произведений.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Выразительное, музыкальное исполнение.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9DA" w:rsidRDefault="002129DA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кантилены.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7F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волев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сосредоточенность.</w:t>
            </w:r>
          </w:p>
          <w:p w:rsidR="00F8460F" w:rsidRPr="003E551B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7F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F8460F" w:rsidRPr="003E551B" w:rsidTr="00B17255">
        <w:tc>
          <w:tcPr>
            <w:tcW w:w="1384" w:type="dxa"/>
          </w:tcPr>
          <w:p w:rsidR="00F8460F" w:rsidRDefault="00F8460F" w:rsidP="00B172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различных по стилю и жанрам.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исполняемой музыки, степень соответствия ее профессиональным критериям.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техническая подготовленность.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донести до зрителя музыкальную мысль и увлечь его созданным образом.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Артистическая свобода.</w:t>
            </w:r>
          </w:p>
          <w:p w:rsidR="00F8460F" w:rsidRPr="003E551B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исполнительская особенность учащегося. </w:t>
            </w:r>
          </w:p>
        </w:tc>
      </w:tr>
      <w:tr w:rsidR="00F8460F" w:rsidRPr="003E551B" w:rsidTr="00BD5FE2">
        <w:tc>
          <w:tcPr>
            <w:tcW w:w="1384" w:type="dxa"/>
          </w:tcPr>
          <w:p w:rsidR="00F8460F" w:rsidRDefault="00F8460F" w:rsidP="00B172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35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(дополнительный год обучения)</w:t>
            </w:r>
          </w:p>
        </w:tc>
        <w:tc>
          <w:tcPr>
            <w:tcW w:w="9038" w:type="dxa"/>
          </w:tcPr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различных по стилю и жанрам.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исполняемой музыки, степень соответствия ее профессиональным критериям.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техническая подготовленность.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донести до зрителя музыкальную мысль и увлечь его созданным образом.</w:t>
            </w:r>
          </w:p>
          <w:p w:rsidR="00DC3E7F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Артистическая свобода.</w:t>
            </w:r>
          </w:p>
          <w:p w:rsidR="00F8460F" w:rsidRPr="003E551B" w:rsidRDefault="00DC3E7F" w:rsidP="00605F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исполнительская особенность учащегося. </w:t>
            </w:r>
          </w:p>
        </w:tc>
      </w:tr>
    </w:tbl>
    <w:p w:rsidR="00DC4365" w:rsidRPr="00B34B5F" w:rsidRDefault="00AD76D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D76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B5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B34B5F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8D5EBF">
        <w:rPr>
          <w:rFonts w:ascii="Times New Roman" w:hAnsi="Times New Roman" w:cs="Times New Roman"/>
          <w:b/>
          <w:sz w:val="28"/>
          <w:szCs w:val="28"/>
        </w:rPr>
        <w:br/>
      </w:r>
    </w:p>
    <w:p w:rsidR="00D21063" w:rsidRPr="0020019E" w:rsidRDefault="00D21063" w:rsidP="00D21063">
      <w:pPr>
        <w:pStyle w:val="2"/>
        <w:numPr>
          <w:ilvl w:val="0"/>
          <w:numId w:val="1"/>
        </w:numPr>
        <w:tabs>
          <w:tab w:val="clear" w:pos="928"/>
          <w:tab w:val="num" w:pos="720"/>
        </w:tabs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D21063" w:rsidRPr="00F37F99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D21063" w:rsidRPr="00F37F99" w:rsidRDefault="00D21063" w:rsidP="002D37C0">
      <w:pPr>
        <w:pStyle w:val="ab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Академический концерт.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контроль за исполнительским развитием учащегося, его творческим ростом. Диагностика проблем.</w:t>
      </w:r>
    </w:p>
    <w:p w:rsidR="00D21063" w:rsidRDefault="00D21063" w:rsidP="002D37C0">
      <w:pPr>
        <w:pStyle w:val="ab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Pr="00FE3BA8">
        <w:rPr>
          <w:rFonts w:ascii="Times New Roman" w:hAnsi="Times New Roman" w:cs="Times New Roman"/>
          <w:sz w:val="24"/>
          <w:szCs w:val="24"/>
        </w:rPr>
        <w:t xml:space="preserve">. Цель: контроль за развитием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исполнительских и </w:t>
      </w:r>
      <w:r w:rsidRPr="00FE3BA8">
        <w:rPr>
          <w:rFonts w:ascii="Times New Roman" w:hAnsi="Times New Roman" w:cs="Times New Roman"/>
          <w:sz w:val="24"/>
          <w:szCs w:val="24"/>
        </w:rPr>
        <w:t xml:space="preserve">творческих навыков ученика </w:t>
      </w:r>
    </w:p>
    <w:p w:rsidR="00D21063" w:rsidRPr="00FE3BA8" w:rsidRDefault="00D21063" w:rsidP="002D37C0">
      <w:pPr>
        <w:pStyle w:val="ab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техническому развитию и чтению нот с листа</w:t>
      </w:r>
      <w:r w:rsidRPr="00FE3BA8">
        <w:rPr>
          <w:rFonts w:ascii="Times New Roman" w:hAnsi="Times New Roman" w:cs="Times New Roman"/>
          <w:sz w:val="24"/>
          <w:szCs w:val="24"/>
        </w:rPr>
        <w:t xml:space="preserve">. Цель: выявление уровня технической оснащённости молодого музыканта - исполнителя, его уверенного владения основными техническими формулами, самостоятельности в области предварительного анализа незнакомого произведения и его последующего чтения с листа. </w:t>
      </w:r>
    </w:p>
    <w:p w:rsidR="00D21063" w:rsidRDefault="00D21063" w:rsidP="002D37C0">
      <w:pPr>
        <w:pStyle w:val="ab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самостоятельной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Цель: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выявление степени профессиональной самостоятельности ученика в процессе работы над новым произведением, </w:t>
      </w:r>
      <w:r w:rsidR="002D37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его музыкального мышления и памяти.</w:t>
      </w:r>
    </w:p>
    <w:p w:rsidR="00D21063" w:rsidRPr="00F37F99" w:rsidRDefault="00D21063" w:rsidP="002D37C0">
      <w:pPr>
        <w:pStyle w:val="ab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Переводной экзамен в форме прослушивания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BA8">
        <w:rPr>
          <w:rFonts w:ascii="Times New Roman" w:hAnsi="Times New Roman" w:cs="Times New Roman"/>
          <w:sz w:val="24"/>
          <w:szCs w:val="24"/>
        </w:rPr>
        <w:t>Цель: выявление уровня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исполнительской подготовки учащегося, его соответствия программным требованиям</w:t>
      </w:r>
    </w:p>
    <w:p w:rsidR="00D21063" w:rsidRDefault="00D21063" w:rsidP="00D210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E4" w:rsidRDefault="004279E4" w:rsidP="00D210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49" w:rsidRDefault="00BA3E49" w:rsidP="00BA3E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B6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 (8 - и летний курс обучения)</w:t>
      </w:r>
    </w:p>
    <w:p w:rsidR="00BA3E49" w:rsidRPr="0020019E" w:rsidRDefault="00BA3E49" w:rsidP="00BA3E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4927"/>
      </w:tblGrid>
      <w:tr w:rsidR="00BA3E49" w:rsidTr="00BA3E49">
        <w:tc>
          <w:tcPr>
            <w:tcW w:w="1560" w:type="dxa"/>
          </w:tcPr>
          <w:p w:rsidR="00BA3E49" w:rsidRPr="003D76F5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BA3E49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  <w:p w:rsidR="002D37C0" w:rsidRPr="003D76F5" w:rsidRDefault="002D37C0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A3E49" w:rsidRPr="003D76F5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BA3E49" w:rsidTr="00BA3E49">
        <w:tc>
          <w:tcPr>
            <w:tcW w:w="1560" w:type="dxa"/>
          </w:tcPr>
          <w:p w:rsidR="00BA3E49" w:rsidRPr="0083016B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6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544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A3E49" w:rsidRPr="003D76F5" w:rsidRDefault="00BA3E49" w:rsidP="00BA3E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3E49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Tr="00BA3E49">
        <w:tc>
          <w:tcPr>
            <w:tcW w:w="1560" w:type="dxa"/>
          </w:tcPr>
          <w:p w:rsidR="00BA3E49" w:rsidRPr="0083016B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6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544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A3E49" w:rsidRPr="003D76F5" w:rsidRDefault="00BA3E49" w:rsidP="00BA3E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Tr="00BA3E49">
        <w:tc>
          <w:tcPr>
            <w:tcW w:w="1560" w:type="dxa"/>
          </w:tcPr>
          <w:p w:rsidR="00BA3E49" w:rsidRPr="0083016B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6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544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A3E49" w:rsidRPr="003D76F5" w:rsidRDefault="00BA3E49" w:rsidP="00BA3E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Tr="00BA3E49">
        <w:tc>
          <w:tcPr>
            <w:tcW w:w="1560" w:type="dxa"/>
          </w:tcPr>
          <w:p w:rsidR="00BA3E49" w:rsidRPr="0083016B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6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544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A3E49" w:rsidRPr="003D76F5" w:rsidRDefault="00BA3E49" w:rsidP="00BA3E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Tr="00BA3E49">
        <w:tc>
          <w:tcPr>
            <w:tcW w:w="1560" w:type="dxa"/>
          </w:tcPr>
          <w:p w:rsidR="00BA3E49" w:rsidRPr="0083016B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6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544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A3E49" w:rsidRPr="003D76F5" w:rsidRDefault="00BA3E49" w:rsidP="00BA3E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3E49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2F2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Tr="00BA3E49">
        <w:tc>
          <w:tcPr>
            <w:tcW w:w="1560" w:type="dxa"/>
          </w:tcPr>
          <w:p w:rsidR="00BA3E49" w:rsidRPr="0083016B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6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544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A3E49" w:rsidRPr="003D76F5" w:rsidRDefault="00BA3E49" w:rsidP="00BA3E4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3E49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Tr="00BA3E49">
        <w:tc>
          <w:tcPr>
            <w:tcW w:w="1560" w:type="dxa"/>
          </w:tcPr>
          <w:p w:rsidR="00BA3E49" w:rsidRPr="0083016B" w:rsidRDefault="00BA3E49" w:rsidP="00B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6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44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 (самостоятельная работа)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927" w:type="dxa"/>
          </w:tcPr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</w:p>
          <w:p w:rsidR="00BA3E49" w:rsidRPr="003D76F5" w:rsidRDefault="00BA3E49" w:rsidP="00BA3E49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F67121" w:rsidTr="00BA3E49">
        <w:tc>
          <w:tcPr>
            <w:tcW w:w="1560" w:type="dxa"/>
          </w:tcPr>
          <w:p w:rsidR="00F67121" w:rsidRDefault="00F67121" w:rsidP="00F67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  <w:p w:rsidR="00F67121" w:rsidRPr="0083016B" w:rsidRDefault="00F67121" w:rsidP="00F67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(для заканчивающих курс обучения)</w:t>
            </w:r>
          </w:p>
        </w:tc>
        <w:tc>
          <w:tcPr>
            <w:tcW w:w="3544" w:type="dxa"/>
          </w:tcPr>
          <w:p w:rsidR="00F67121" w:rsidRDefault="008A0D39" w:rsidP="00F67121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</w:t>
            </w:r>
            <w:r w:rsidR="00F67121" w:rsidRPr="00F50150">
              <w:rPr>
                <w:rFonts w:ascii="Times New Roman" w:hAnsi="Times New Roman" w:cs="Times New Roman"/>
                <w:sz w:val="24"/>
                <w:szCs w:val="24"/>
              </w:rPr>
              <w:t>рослушивание экзаменационной</w:t>
            </w:r>
            <w:r w:rsidR="00F671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F67121" w:rsidRPr="00F5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D39" w:rsidRDefault="008A0D39" w:rsidP="008A0D3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</w:t>
            </w: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рослушивание экзаменационной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121" w:rsidRDefault="00F67121" w:rsidP="00F67121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F67121" w:rsidRPr="00F50150" w:rsidRDefault="008A0D39" w:rsidP="002D37C0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3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</w:rPr>
              <w:t>(исполнение гаммы в соответствии требованиям уч.-тематического плана, пьеса (самостоятельной работы</w:t>
            </w:r>
          </w:p>
        </w:tc>
        <w:tc>
          <w:tcPr>
            <w:tcW w:w="4927" w:type="dxa"/>
          </w:tcPr>
          <w:p w:rsidR="00F67121" w:rsidRPr="00F50150" w:rsidRDefault="00F67121" w:rsidP="00F67121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программы.</w:t>
            </w:r>
          </w:p>
          <w:p w:rsidR="00F67121" w:rsidRPr="009D2B7B" w:rsidRDefault="00F67121" w:rsidP="00F67121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  <w:p w:rsidR="00F67121" w:rsidRPr="00F50150" w:rsidRDefault="00F67121" w:rsidP="00F67121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21" w:rsidTr="00BA3E49">
        <w:tc>
          <w:tcPr>
            <w:tcW w:w="1560" w:type="dxa"/>
          </w:tcPr>
          <w:p w:rsidR="00F67121" w:rsidRDefault="00F67121" w:rsidP="00F67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F67121" w:rsidRPr="0083016B" w:rsidRDefault="00F67121" w:rsidP="002D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="002D3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37C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2D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 классе)</w:t>
            </w:r>
          </w:p>
        </w:tc>
        <w:tc>
          <w:tcPr>
            <w:tcW w:w="3544" w:type="dxa"/>
          </w:tcPr>
          <w:p w:rsidR="00F67121" w:rsidRDefault="00F67121" w:rsidP="00F67121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кадемический концерт</w:t>
            </w:r>
          </w:p>
          <w:p w:rsidR="00F67121" w:rsidRPr="00F50150" w:rsidRDefault="00F67121" w:rsidP="00F67121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F67121" w:rsidRPr="00F50150" w:rsidRDefault="00F67121" w:rsidP="00F67121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7121" w:rsidRDefault="00F67121" w:rsidP="00F67121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  <w:r w:rsidR="005150BE">
              <w:rPr>
                <w:rFonts w:ascii="Times New Roman" w:hAnsi="Times New Roman" w:cs="Times New Roman"/>
                <w:sz w:val="24"/>
                <w:szCs w:val="24"/>
              </w:rPr>
              <w:t xml:space="preserve"> и чтению нот с листа</w:t>
            </w:r>
          </w:p>
          <w:p w:rsidR="00F67121" w:rsidRPr="000925D9" w:rsidRDefault="00F67121" w:rsidP="00F67121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D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F67121" w:rsidRPr="00F50150" w:rsidRDefault="00F67121" w:rsidP="00F67121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F67121" w:rsidTr="00BA3E49">
        <w:tc>
          <w:tcPr>
            <w:tcW w:w="1560" w:type="dxa"/>
          </w:tcPr>
          <w:p w:rsidR="00F67121" w:rsidRPr="0083016B" w:rsidRDefault="00F67121" w:rsidP="00F67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6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(дополнительный год обучения)</w:t>
            </w:r>
          </w:p>
        </w:tc>
        <w:tc>
          <w:tcPr>
            <w:tcW w:w="3544" w:type="dxa"/>
          </w:tcPr>
          <w:p w:rsidR="00F67121" w:rsidRDefault="005150BE" w:rsidP="00F6712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е </w:t>
            </w:r>
            <w:r w:rsidR="00F67121" w:rsidRPr="003D76F5"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 к итоговой аттестации</w:t>
            </w:r>
          </w:p>
          <w:p w:rsidR="00D30FE4" w:rsidRDefault="005150BE" w:rsidP="00D30FE4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прослушивание</w:t>
            </w: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экзаменационной программы к итоговой аттестации</w:t>
            </w:r>
          </w:p>
          <w:p w:rsidR="005150BE" w:rsidRPr="003D76F5" w:rsidRDefault="005150BE" w:rsidP="002D37C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8A0D39" w:rsidRPr="002D37C0">
              <w:rPr>
                <w:rFonts w:ascii="Times New Roman" w:hAnsi="Times New Roman" w:cs="Times New Roman"/>
                <w:sz w:val="24"/>
                <w:szCs w:val="24"/>
              </w:rPr>
              <w:t xml:space="preserve">ый урок </w:t>
            </w:r>
            <w:r w:rsidR="008A0D39" w:rsidRPr="002D37C0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</w:rPr>
              <w:t>(исполнение гаммы в соответствии требованиям уч.-тематического плана, пьеса (самостоятельной работы</w:t>
            </w:r>
          </w:p>
        </w:tc>
        <w:tc>
          <w:tcPr>
            <w:tcW w:w="4927" w:type="dxa"/>
          </w:tcPr>
          <w:p w:rsidR="00F67121" w:rsidRDefault="005150BE" w:rsidP="00F6712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</w:t>
            </w:r>
            <w:r w:rsidR="00F67121"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 итоговой аттестации</w:t>
            </w:r>
          </w:p>
          <w:p w:rsidR="005150BE" w:rsidRPr="003D76F5" w:rsidRDefault="005150BE" w:rsidP="005150BE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21" w:rsidRDefault="00F67121" w:rsidP="00F6712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F67121" w:rsidRPr="003D76F5" w:rsidRDefault="00F67121" w:rsidP="00F67121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3E49" w:rsidRDefault="00BA3E49" w:rsidP="00BA3E4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A3E49" w:rsidRDefault="00BA3E49" w:rsidP="00BA3E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49" w:rsidRPr="00432CB6" w:rsidRDefault="00BA3E49" w:rsidP="00BA3E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B6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 (5 - и летний курс обучения)</w:t>
      </w:r>
    </w:p>
    <w:p w:rsidR="00BA3E49" w:rsidRPr="00587F73" w:rsidRDefault="00BA3E49" w:rsidP="00BA3E4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536"/>
      </w:tblGrid>
      <w:tr w:rsidR="00BA3E49" w:rsidRPr="00587F73" w:rsidTr="00B75D36">
        <w:tc>
          <w:tcPr>
            <w:tcW w:w="1560" w:type="dxa"/>
          </w:tcPr>
          <w:p w:rsidR="00BA3E49" w:rsidRPr="00F50150" w:rsidRDefault="00BA3E49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BA3E49" w:rsidRPr="00F50150" w:rsidRDefault="00BA3E49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536" w:type="dxa"/>
          </w:tcPr>
          <w:p w:rsidR="00BA3E49" w:rsidRPr="00F50150" w:rsidRDefault="00BA3E49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BA3E49" w:rsidRPr="00587F73" w:rsidTr="00B75D36">
        <w:trPr>
          <w:trHeight w:val="696"/>
        </w:trPr>
        <w:tc>
          <w:tcPr>
            <w:tcW w:w="1560" w:type="dxa"/>
          </w:tcPr>
          <w:p w:rsidR="00BA3E49" w:rsidRPr="00F50150" w:rsidRDefault="00BA3E49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BA3E49" w:rsidRPr="00F50150" w:rsidRDefault="00BA3E49" w:rsidP="00BA3E4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A3E49" w:rsidRPr="00F50150" w:rsidRDefault="00BA3E49" w:rsidP="00BA3E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3E49" w:rsidRPr="00F50150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E49" w:rsidRPr="00F50150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RPr="00587F73" w:rsidTr="00B75D36">
        <w:trPr>
          <w:trHeight w:val="706"/>
        </w:trPr>
        <w:tc>
          <w:tcPr>
            <w:tcW w:w="1560" w:type="dxa"/>
          </w:tcPr>
          <w:p w:rsidR="00BA3E49" w:rsidRPr="00F50150" w:rsidRDefault="00BA3E49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BA3E49" w:rsidRPr="00F50150" w:rsidRDefault="00BA3E49" w:rsidP="00BA3E4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A3E49" w:rsidRPr="00F50150" w:rsidRDefault="00BA3E49" w:rsidP="00BA3E4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536" w:type="dxa"/>
          </w:tcPr>
          <w:p w:rsidR="00BA3E49" w:rsidRPr="00F50150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E49" w:rsidRPr="00F50150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RPr="00587F73" w:rsidTr="00B75D36">
        <w:trPr>
          <w:trHeight w:val="689"/>
        </w:trPr>
        <w:tc>
          <w:tcPr>
            <w:tcW w:w="1560" w:type="dxa"/>
          </w:tcPr>
          <w:p w:rsidR="00BA3E49" w:rsidRPr="00F50150" w:rsidRDefault="00BA3E49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BA3E49" w:rsidRPr="00F50150" w:rsidRDefault="00BA3E49" w:rsidP="00BA3E4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BA3E49" w:rsidRPr="00F50150" w:rsidRDefault="00BA3E49" w:rsidP="00BA3E4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536" w:type="dxa"/>
          </w:tcPr>
          <w:p w:rsidR="00BA3E49" w:rsidRPr="00F50150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Переводной экзамен </w:t>
            </w:r>
          </w:p>
          <w:p w:rsidR="00BA3E49" w:rsidRPr="00F50150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RPr="00587F73" w:rsidTr="00B75D36">
        <w:trPr>
          <w:trHeight w:val="664"/>
        </w:trPr>
        <w:tc>
          <w:tcPr>
            <w:tcW w:w="1560" w:type="dxa"/>
          </w:tcPr>
          <w:p w:rsidR="00BA3E49" w:rsidRPr="00F50150" w:rsidRDefault="00BA3E49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969" w:type="dxa"/>
          </w:tcPr>
          <w:p w:rsidR="00BA3E49" w:rsidRPr="00F50150" w:rsidRDefault="00BA3E49" w:rsidP="00BA3E4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 (самостоятельная работа)</w:t>
            </w:r>
          </w:p>
          <w:p w:rsidR="00BA3E49" w:rsidRPr="00F50150" w:rsidRDefault="00BA3E49" w:rsidP="00BA3E4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536" w:type="dxa"/>
          </w:tcPr>
          <w:p w:rsidR="00BA3E49" w:rsidRPr="00F50150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BA3E49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A3E49" w:rsidRPr="00F50150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RPr="00587F73" w:rsidTr="00B75D36">
        <w:tc>
          <w:tcPr>
            <w:tcW w:w="1560" w:type="dxa"/>
          </w:tcPr>
          <w:p w:rsidR="00BA3E49" w:rsidRDefault="00BA3E49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A00AA4" w:rsidRPr="00F50150" w:rsidRDefault="00A00AA4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 xml:space="preserve"> (для заканчивающих курс обучения)</w:t>
            </w:r>
          </w:p>
        </w:tc>
        <w:tc>
          <w:tcPr>
            <w:tcW w:w="3969" w:type="dxa"/>
          </w:tcPr>
          <w:p w:rsidR="00703F1D" w:rsidRDefault="00703F1D" w:rsidP="00703F1D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</w:t>
            </w: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рослушивание экзаменационной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F1D" w:rsidRDefault="00703F1D" w:rsidP="00703F1D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</w:t>
            </w: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рослушивание экзаменационной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F1D" w:rsidRDefault="00703F1D" w:rsidP="00703F1D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1D" w:rsidRDefault="00703F1D" w:rsidP="00703F1D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A00AA4" w:rsidRPr="00F50150" w:rsidRDefault="00703F1D" w:rsidP="002D37C0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3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</w:rPr>
              <w:t>(исполнение гаммы в соответствии требованиям уч.-тематического плана, пьеса (самостоятельной работы</w:t>
            </w:r>
          </w:p>
        </w:tc>
        <w:tc>
          <w:tcPr>
            <w:tcW w:w="4536" w:type="dxa"/>
          </w:tcPr>
          <w:p w:rsidR="00BA3E49" w:rsidRDefault="00703F1D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п</w:t>
            </w:r>
            <w:r w:rsidR="00BA3E49" w:rsidRPr="00F50150">
              <w:rPr>
                <w:rFonts w:ascii="Times New Roman" w:hAnsi="Times New Roman" w:cs="Times New Roman"/>
                <w:sz w:val="24"/>
                <w:szCs w:val="24"/>
              </w:rPr>
              <w:t>рослушивание экзаменационной программы.</w:t>
            </w:r>
          </w:p>
          <w:p w:rsidR="00703F1D" w:rsidRPr="00F50150" w:rsidRDefault="00703F1D" w:rsidP="00703F1D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A4" w:rsidRPr="00703F1D" w:rsidRDefault="00BA3E49" w:rsidP="00A00AA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  <w:p w:rsidR="00BA3E49" w:rsidRPr="00F50150" w:rsidRDefault="00BA3E49" w:rsidP="00A00AA4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A4" w:rsidRPr="00587F73" w:rsidTr="00B75D36">
        <w:tc>
          <w:tcPr>
            <w:tcW w:w="1560" w:type="dxa"/>
          </w:tcPr>
          <w:p w:rsidR="00A00AA4" w:rsidRDefault="00A00AA4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A00AA4" w:rsidRPr="00F50150" w:rsidRDefault="00A00AA4" w:rsidP="002D37C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="002D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2D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 классе)</w:t>
            </w:r>
          </w:p>
        </w:tc>
        <w:tc>
          <w:tcPr>
            <w:tcW w:w="3969" w:type="dxa"/>
          </w:tcPr>
          <w:p w:rsidR="00A00AA4" w:rsidRDefault="00A00AA4" w:rsidP="00BA3E4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кадемический концерт</w:t>
            </w:r>
          </w:p>
          <w:p w:rsidR="00A00AA4" w:rsidRPr="00F50150" w:rsidRDefault="00A00AA4" w:rsidP="00A00AA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A00AA4" w:rsidRPr="00F50150" w:rsidRDefault="00A00AA4" w:rsidP="00A00AA4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AA4" w:rsidRDefault="00A00AA4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150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</w:p>
          <w:p w:rsidR="00A00AA4" w:rsidRPr="00703F1D" w:rsidRDefault="00A00AA4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1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A00AA4" w:rsidRPr="00F50150" w:rsidRDefault="00A00AA4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3E49" w:rsidRPr="00587F73" w:rsidTr="00B75D36">
        <w:tc>
          <w:tcPr>
            <w:tcW w:w="1560" w:type="dxa"/>
          </w:tcPr>
          <w:p w:rsidR="00BA3E49" w:rsidRPr="00F50150" w:rsidRDefault="00BA3E49" w:rsidP="00BA3E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50150"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 год обучения)</w:t>
            </w:r>
          </w:p>
        </w:tc>
        <w:tc>
          <w:tcPr>
            <w:tcW w:w="3969" w:type="dxa"/>
          </w:tcPr>
          <w:p w:rsidR="008A0D39" w:rsidRPr="009D2B7B" w:rsidRDefault="008A0D39" w:rsidP="008A0D3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7B">
              <w:rPr>
                <w:rFonts w:ascii="Times New Roman" w:hAnsi="Times New Roman" w:cs="Times New Roman"/>
                <w:sz w:val="24"/>
                <w:szCs w:val="24"/>
              </w:rPr>
              <w:t>1- е прослушивание экзаменационной программы к итоговой аттестации</w:t>
            </w:r>
          </w:p>
          <w:p w:rsidR="008A0D39" w:rsidRPr="009D2B7B" w:rsidRDefault="008A0D39" w:rsidP="008A0D3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7B">
              <w:rPr>
                <w:rFonts w:ascii="Times New Roman" w:hAnsi="Times New Roman" w:cs="Times New Roman"/>
                <w:sz w:val="24"/>
                <w:szCs w:val="24"/>
              </w:rPr>
              <w:t>2-е прослушивание экзаменационной программы к итоговой аттестации</w:t>
            </w:r>
          </w:p>
          <w:p w:rsidR="00A00AA4" w:rsidRPr="009D2B7B" w:rsidRDefault="008A0D39" w:rsidP="002D37C0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  <w:r w:rsidRPr="002D37C0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</w:rPr>
              <w:t>(исполнение гаммы в соответствии требованиям уч.-тематического плана, пьеса (самостоятельной работы</w:t>
            </w:r>
          </w:p>
        </w:tc>
        <w:tc>
          <w:tcPr>
            <w:tcW w:w="4536" w:type="dxa"/>
          </w:tcPr>
          <w:p w:rsidR="00BA3E49" w:rsidRPr="009D2B7B" w:rsidRDefault="008A0D3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B">
              <w:rPr>
                <w:rFonts w:ascii="Times New Roman" w:hAnsi="Times New Roman" w:cs="Times New Roman"/>
                <w:sz w:val="24"/>
                <w:szCs w:val="24"/>
              </w:rPr>
              <w:t>3- п</w:t>
            </w:r>
            <w:r w:rsidR="00BA3E49" w:rsidRPr="009D2B7B">
              <w:rPr>
                <w:rFonts w:ascii="Times New Roman" w:hAnsi="Times New Roman" w:cs="Times New Roman"/>
                <w:sz w:val="24"/>
                <w:szCs w:val="24"/>
              </w:rPr>
              <w:t>рослушивание экзаменационной программы</w:t>
            </w:r>
          </w:p>
          <w:p w:rsidR="00BA3E49" w:rsidRPr="009D2B7B" w:rsidRDefault="00BA3E49" w:rsidP="00BA3E4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</w:tbl>
    <w:p w:rsidR="00BA3E49" w:rsidRPr="00BA3E49" w:rsidRDefault="00BA3E49" w:rsidP="00BA3E49">
      <w:pPr>
        <w:pStyle w:val="2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21063" w:rsidRPr="006A730C" w:rsidRDefault="00D21063" w:rsidP="00D21063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063" w:rsidRPr="001E4560" w:rsidRDefault="00D21063" w:rsidP="00D21063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bookmarkStart w:id="1" w:name="bookmark9"/>
      <w:r w:rsidRPr="005B7681">
        <w:rPr>
          <w:rFonts w:ascii="Times New Roman" w:hAnsi="Times New Roman" w:cs="Times New Roman"/>
          <w:b/>
          <w:sz w:val="24"/>
          <w:szCs w:val="24"/>
        </w:rPr>
        <w:t>Оценка 5 («отлично»)</w:t>
      </w:r>
      <w:bookmarkEnd w:id="1"/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>Предполагает хорошее репертуарное продвижение и хорошее качество испо</w:t>
      </w:r>
      <w:r w:rsidRPr="005B7681">
        <w:rPr>
          <w:rFonts w:ascii="Times New Roman" w:hAnsi="Times New Roman" w:cs="Times New Roman"/>
          <w:sz w:val="24"/>
          <w:szCs w:val="24"/>
        </w:rPr>
        <w:softHyphen/>
        <w:t>лнения. Количество и трудность произведений должны соответствовать уровню клас</w:t>
      </w:r>
      <w:r w:rsidRPr="005B7681">
        <w:rPr>
          <w:rFonts w:ascii="Times New Roman" w:hAnsi="Times New Roman" w:cs="Times New Roman"/>
          <w:sz w:val="24"/>
          <w:szCs w:val="24"/>
        </w:rPr>
        <w:softHyphen/>
        <w:t>са. Качество означает: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>- чистота интонации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 xml:space="preserve"> -понимание стиля произведения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 xml:space="preserve"> -понимание формы произведения, осмысленность исполнения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 xml:space="preserve"> -владение звукоизвлечением, плавное легато, ровное звучание в технике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 xml:space="preserve"> -выразительность исполнения, владение интонированием 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 xml:space="preserve"> -артистичность, сценическая выдержка.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Style w:val="af2"/>
          <w:rFonts w:eastAsia="Lucida Sans Unicode"/>
          <w:sz w:val="24"/>
          <w:szCs w:val="24"/>
        </w:rPr>
        <w:t>Оценка 4  («хорошо»)</w:t>
      </w:r>
    </w:p>
    <w:p w:rsidR="00D21063" w:rsidRPr="005B7681" w:rsidRDefault="004279E4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21063" w:rsidRPr="005B7681">
        <w:rPr>
          <w:rFonts w:ascii="Times New Roman" w:hAnsi="Times New Roman" w:cs="Times New Roman"/>
          <w:sz w:val="24"/>
          <w:szCs w:val="24"/>
        </w:rPr>
        <w:t>епертуарное продвижение должно соответствовать классу, как и количество проходимого материала.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>Допустимы более умеренные темпы, менее яркие выступления, но качество отработанных навыков и приемов должно быть обязательно. Оценку «хорошо» может получить яркий ученик, выступивший менее удачно. Снижается оценка за стилевые неточности: штрихи, динамика, ритмические отклонения.</w:t>
      </w:r>
    </w:p>
    <w:p w:rsidR="004279E4" w:rsidRDefault="004279E4" w:rsidP="00D2106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bookmarkStart w:id="2" w:name="bookmark10"/>
    </w:p>
    <w:p w:rsidR="00D21063" w:rsidRPr="005B7681" w:rsidRDefault="00D21063" w:rsidP="00D2106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B7681">
        <w:rPr>
          <w:rFonts w:ascii="Times New Roman" w:hAnsi="Times New Roman" w:cs="Times New Roman"/>
          <w:b/>
          <w:sz w:val="24"/>
          <w:szCs w:val="24"/>
        </w:rPr>
        <w:t>Оценка 3 («удовлетворительно»)</w:t>
      </w:r>
      <w:bookmarkEnd w:id="2"/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>-</w:t>
      </w:r>
      <w:r w:rsidR="004279E4">
        <w:rPr>
          <w:rFonts w:ascii="Times New Roman" w:hAnsi="Times New Roman" w:cs="Times New Roman"/>
          <w:sz w:val="24"/>
          <w:szCs w:val="24"/>
        </w:rPr>
        <w:t xml:space="preserve"> </w:t>
      </w:r>
      <w:r w:rsidRPr="005B7681">
        <w:rPr>
          <w:rFonts w:ascii="Times New Roman" w:hAnsi="Times New Roman" w:cs="Times New Roman"/>
          <w:sz w:val="24"/>
          <w:szCs w:val="24"/>
        </w:rPr>
        <w:t>недостаточное репертуарное продвижение (трудность произведения);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>- погрешности в качестве исполнения: неровная, замедленная техника, зажатость в аппарате, отсутствие пластики, некачественное легато, отсутствие ин</w:t>
      </w:r>
      <w:r w:rsidRPr="005B7681">
        <w:rPr>
          <w:rFonts w:ascii="Times New Roman" w:hAnsi="Times New Roman" w:cs="Times New Roman"/>
          <w:sz w:val="24"/>
          <w:szCs w:val="24"/>
        </w:rPr>
        <w:softHyphen/>
        <w:t>тонирования, плохая артикуляция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>-</w:t>
      </w:r>
      <w:r w:rsidR="004279E4">
        <w:rPr>
          <w:rFonts w:ascii="Times New Roman" w:hAnsi="Times New Roman" w:cs="Times New Roman"/>
          <w:sz w:val="24"/>
          <w:szCs w:val="24"/>
        </w:rPr>
        <w:t xml:space="preserve"> </w:t>
      </w:r>
      <w:r w:rsidRPr="005B7681">
        <w:rPr>
          <w:rFonts w:ascii="Times New Roman" w:hAnsi="Times New Roman" w:cs="Times New Roman"/>
          <w:sz w:val="24"/>
          <w:szCs w:val="24"/>
        </w:rPr>
        <w:t>непонимание формы, характера исполняемого произведения</w:t>
      </w:r>
    </w:p>
    <w:p w:rsidR="00D21063" w:rsidRPr="005B7681" w:rsidRDefault="00D21063" w:rsidP="00D21063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hAnsi="Times New Roman" w:cs="Times New Roman"/>
          <w:sz w:val="24"/>
          <w:szCs w:val="24"/>
        </w:rPr>
        <w:t>-</w:t>
      </w:r>
      <w:r w:rsidR="004279E4">
        <w:rPr>
          <w:rFonts w:ascii="Times New Roman" w:hAnsi="Times New Roman" w:cs="Times New Roman"/>
          <w:sz w:val="24"/>
          <w:szCs w:val="24"/>
        </w:rPr>
        <w:t xml:space="preserve"> </w:t>
      </w:r>
      <w:r w:rsidRPr="005B7681">
        <w:rPr>
          <w:rFonts w:ascii="Times New Roman" w:hAnsi="Times New Roman" w:cs="Times New Roman"/>
          <w:sz w:val="24"/>
          <w:szCs w:val="24"/>
        </w:rPr>
        <w:t xml:space="preserve">жёсткое звукоизвлечение, грубая динамика </w:t>
      </w:r>
    </w:p>
    <w:p w:rsidR="00D21063" w:rsidRDefault="00D21063" w:rsidP="00D21063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63" w:rsidRDefault="00D21063" w:rsidP="00996AA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Контрольные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 w:rsidR="00A918E4">
        <w:rPr>
          <w:rFonts w:ascii="Times New Roman" w:hAnsi="Times New Roman" w:cs="Times New Roman"/>
          <w:b/>
          <w:sz w:val="24"/>
          <w:szCs w:val="24"/>
        </w:rPr>
        <w:t xml:space="preserve">по 5- летнему курсу обучения </w:t>
      </w:r>
      <w:r w:rsidR="008D0475">
        <w:rPr>
          <w:rFonts w:ascii="Times New Roman" w:hAnsi="Times New Roman" w:cs="Times New Roman"/>
          <w:b/>
          <w:sz w:val="24"/>
          <w:szCs w:val="24"/>
        </w:rPr>
        <w:t>(с примерами программ)</w:t>
      </w:r>
      <w:r w:rsidR="005C711B" w:rsidRPr="005C7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6BC7" w:rsidRDefault="00A56BC7" w:rsidP="00A56BC7">
      <w:pPr>
        <w:pStyle w:val="2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81"/>
        <w:gridCol w:w="4366"/>
      </w:tblGrid>
      <w:tr w:rsidR="00FD6F6F" w:rsidRPr="00FD6F6F" w:rsidTr="00C30802">
        <w:tc>
          <w:tcPr>
            <w:tcW w:w="1418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81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366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FD6F6F" w:rsidRPr="00FD6F6F" w:rsidTr="00C30802">
        <w:trPr>
          <w:trHeight w:val="696"/>
        </w:trPr>
        <w:tc>
          <w:tcPr>
            <w:tcW w:w="1418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4281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FD6F6F">
              <w:rPr>
                <w:rFonts w:ascii="Times New Roman" w:hAnsi="Times New Roman" w:cs="Times New Roman"/>
                <w:kern w:val="2"/>
              </w:rPr>
              <w:t>1.Люлли Ж. «Жан и Пьеро»</w:t>
            </w:r>
          </w:p>
          <w:p w:rsidR="00FD6F6F" w:rsidRPr="00FD6F6F" w:rsidRDefault="00FD6F6F" w:rsidP="00FD6F6F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r w:rsidRPr="00FD6F6F">
              <w:rPr>
                <w:rFonts w:ascii="Times New Roman" w:hAnsi="Times New Roman" w:cs="Times New Roman"/>
                <w:kern w:val="2"/>
              </w:rPr>
              <w:t>2.Р.Н.П. «Как под горкой, под горой»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r w:rsidRPr="00FD6F6F">
              <w:rPr>
                <w:rFonts w:ascii="Times New Roman" w:hAnsi="Times New Roman" w:cs="Times New Roman"/>
              </w:rPr>
              <w:t>1.</w:t>
            </w:r>
            <w:r w:rsidRPr="00FD6F6F">
              <w:rPr>
                <w:rFonts w:ascii="Times New Roman" w:hAnsi="Times New Roman" w:cs="Times New Roman"/>
                <w:kern w:val="2"/>
              </w:rPr>
              <w:t>Кабалевский Д. «Вприпрыжку»</w:t>
            </w:r>
          </w:p>
          <w:p w:rsidR="00FD6F6F" w:rsidRDefault="00FD6F6F" w:rsidP="00FD6F6F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 Лещинская Ф. «Полька»</w:t>
            </w:r>
          </w:p>
          <w:p w:rsidR="00727D2A" w:rsidRPr="00FD6F6F" w:rsidRDefault="00727D2A" w:rsidP="00FD6F6F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</w:p>
          <w:p w:rsidR="00FD6F6F" w:rsidRPr="00FD6F6F" w:rsidRDefault="00727D2A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Контрольный урок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1.Качурбина М. «Мишка с куклой танцуют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полечку</w:t>
            </w:r>
            <w:proofErr w:type="spellEnd"/>
            <w:r w:rsidRPr="00FD6F6F">
              <w:rPr>
                <w:rFonts w:ascii="Times New Roman" w:hAnsi="Times New Roman" w:cs="Times New Roman"/>
              </w:rPr>
              <w:t>»</w:t>
            </w:r>
          </w:p>
          <w:p w:rsidR="00FD6F6F" w:rsidRPr="00FD6F6F" w:rsidRDefault="00FD6F6F" w:rsidP="002D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</w:rPr>
              <w:t>2. Р.Н.П. «Под горою калина»</w:t>
            </w:r>
          </w:p>
        </w:tc>
      </w:tr>
      <w:tr w:rsidR="00FD6F6F" w:rsidRPr="00FD6F6F" w:rsidTr="00C30802">
        <w:trPr>
          <w:trHeight w:val="706"/>
        </w:trPr>
        <w:tc>
          <w:tcPr>
            <w:tcW w:w="1418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281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FD6F6F" w:rsidRPr="00FD6F6F" w:rsidRDefault="00FD6F6F" w:rsidP="00C308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 Дусек И. «Старинный танец»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2.Шаинский В. «Песенка крокодила     Гены из м/ф «Чебурашка»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727D2A" w:rsidRPr="00FD6F6F" w:rsidRDefault="00727D2A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1.Р.Н.П. «Как под яблонькой»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обр. Андреева В.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2.Шишкин М. «Ночь светла»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FD6F6F">
              <w:rPr>
                <w:rFonts w:ascii="Times New Roman" w:hAnsi="Times New Roman" w:cs="Times New Roman"/>
              </w:rPr>
              <w:t>*Шевчик О. «Этюд» ля минор</w:t>
            </w:r>
            <w:r w:rsidRPr="00FD6F6F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Однооктавная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арпеджио, одноименная хроматическая гамма.</w:t>
            </w:r>
          </w:p>
          <w:p w:rsidR="00727D2A" w:rsidRPr="00FD6F6F" w:rsidRDefault="00727D2A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</w:p>
          <w:p w:rsidR="00727D2A" w:rsidRDefault="00FD6F6F" w:rsidP="00FD6F6F">
            <w:pPr>
              <w:suppressAutoHyphens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разнохарактерные    пьесы</w:t>
            </w:r>
            <w:r w:rsidRPr="00FD6F6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</w:p>
          <w:p w:rsidR="00FD6F6F" w:rsidRPr="00FD6F6F" w:rsidRDefault="00FD6F6F" w:rsidP="00FD6F6F">
            <w:pPr>
              <w:suppressAutoHyphens w:val="0"/>
              <w:spacing w:after="0" w:line="240" w:lineRule="auto"/>
              <w:ind w:right="175"/>
              <w:rPr>
                <w:rFonts w:ascii="Times New Roman" w:hAnsi="Times New Roman" w:cs="Times New Roman"/>
                <w:kern w:val="2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br/>
              <w:t>1.Граньяни Д. «Менуэт» транскрипция Федорова С.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2.Р.Н.П. «Во сыром бору тропинка» обр. Максименко И.</w:t>
            </w:r>
          </w:p>
          <w:p w:rsidR="00727D2A" w:rsidRPr="00FD6F6F" w:rsidRDefault="00727D2A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2A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 xml:space="preserve">2 разнохарактерные пьесы </w:t>
            </w:r>
          </w:p>
          <w:p w:rsidR="00727D2A" w:rsidRPr="00FD6F6F" w:rsidRDefault="00727D2A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1.Л.Н.П. Я девушка - как розочка»</w:t>
            </w:r>
          </w:p>
          <w:p w:rsidR="00FD6F6F" w:rsidRPr="00FD6F6F" w:rsidRDefault="00FD6F6F" w:rsidP="002D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2.Гедике А. «Маленькая пьеса»</w:t>
            </w:r>
          </w:p>
        </w:tc>
      </w:tr>
      <w:tr w:rsidR="00FD6F6F" w:rsidRPr="00FD6F6F" w:rsidTr="00C30802">
        <w:trPr>
          <w:trHeight w:val="689"/>
        </w:trPr>
        <w:tc>
          <w:tcPr>
            <w:tcW w:w="1418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281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разнохарактерных произведения</w:t>
            </w:r>
          </w:p>
          <w:p w:rsidR="0030089F" w:rsidRPr="00FD6F6F" w:rsidRDefault="0030089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1.Дж.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Бонончини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«Рондо» 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ХренниковТ</w:t>
            </w:r>
            <w:proofErr w:type="spellEnd"/>
            <w:r w:rsidRPr="00FD6F6F">
              <w:rPr>
                <w:rFonts w:ascii="Times New Roman" w:hAnsi="Times New Roman" w:cs="Times New Roman"/>
              </w:rPr>
              <w:t>. «Колыбельная Светланы» из к\ф «Гусарская баллада»</w:t>
            </w:r>
          </w:p>
          <w:p w:rsidR="0030089F" w:rsidRPr="00FD6F6F" w:rsidRDefault="0030089F" w:rsidP="00FD6F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30089F" w:rsidRPr="00FD6F6F" w:rsidRDefault="0030089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6F6F">
              <w:rPr>
                <w:rFonts w:ascii="Times New Roman" w:hAnsi="Times New Roman" w:cs="Times New Roman"/>
                <w:lang w:eastAsia="ru-RU"/>
              </w:rPr>
              <w:lastRenderedPageBreak/>
              <w:t>1.Чайковский П. «Вальс из «Детского альбома»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lang w:eastAsia="ru-RU"/>
              </w:rPr>
              <w:t>2.</w:t>
            </w: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Р.Н.П. «Как под яблонькой» обр. Андреева В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Зачёт по техническому развитию и чтению нот с листа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*Красавин Н. «Этюд» Ля мажор 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Двухоктавная</w:t>
            </w:r>
            <w:proofErr w:type="spellEnd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мажорная гамма по схеме, трезвучие, одноименная хроматическая гамма.</w:t>
            </w:r>
          </w:p>
          <w:p w:rsidR="00727D2A" w:rsidRPr="00FD6F6F" w:rsidRDefault="00727D2A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Переводной экзамен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 xml:space="preserve">1.Произведение русской или зарубежной классики. </w:t>
            </w: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br/>
              <w:t>2.Обработка народной мелодии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lastRenderedPageBreak/>
              <w:t>3.Пьеса по выбору</w:t>
            </w:r>
          </w:p>
          <w:p w:rsidR="00727D2A" w:rsidRPr="00FD6F6F" w:rsidRDefault="00727D2A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1.Бетховен Л. «Контрданс»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2.Андреев Вальс «Листок из альбома» обр. Трояновского Б.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3. Гуляев Е. «Плясовая»</w:t>
            </w:r>
          </w:p>
          <w:p w:rsidR="00727D2A" w:rsidRPr="00FD6F6F" w:rsidRDefault="00727D2A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727D2A" w:rsidRPr="00FD6F6F" w:rsidRDefault="00727D2A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Попонов</w:t>
            </w:r>
            <w:proofErr w:type="spellEnd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В. «Наигрыш»</w:t>
            </w:r>
          </w:p>
          <w:p w:rsidR="00FD6F6F" w:rsidRPr="00FD6F6F" w:rsidRDefault="00FD6F6F" w:rsidP="002D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Пьерпон</w:t>
            </w:r>
            <w:proofErr w:type="spellEnd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Ж. «Бубенчики»</w:t>
            </w:r>
          </w:p>
        </w:tc>
      </w:tr>
      <w:tr w:rsidR="00FD6F6F" w:rsidRPr="00FD6F6F" w:rsidTr="00C30802">
        <w:trPr>
          <w:trHeight w:val="664"/>
        </w:trPr>
        <w:tc>
          <w:tcPr>
            <w:tcW w:w="1418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4281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1.Обработка народной мелодии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2.Пьеса по выбору.</w:t>
            </w:r>
          </w:p>
          <w:p w:rsidR="00647BEE" w:rsidRPr="00FD6F6F" w:rsidRDefault="00647BEE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</w:t>
            </w:r>
            <w:r w:rsidRPr="00FD6F6F">
              <w:rPr>
                <w:rFonts w:ascii="Times New Roman" w:hAnsi="Times New Roman" w:cs="Times New Roman"/>
              </w:rPr>
              <w:t xml:space="preserve"> Немецкая народная песня обр.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Польдяева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В. Деревенская свадьба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2.Р.Н.П. «То не ветер ветку клонит» обр.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Дителя</w:t>
            </w:r>
            <w:proofErr w:type="spellEnd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В.</w:t>
            </w:r>
          </w:p>
          <w:p w:rsidR="00647BEE" w:rsidRPr="00FD6F6F" w:rsidRDefault="00647BEE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647BEE" w:rsidRPr="00FD6F6F" w:rsidRDefault="00647BEE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1.Шебалин В. «Раздумье»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2.Дженкинсон Э. «Танец» 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*Шишаков М. «Этюд» Ре мажор 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трезвучие с обращениями, одноименная хроматическая гамма.</w:t>
            </w:r>
          </w:p>
          <w:p w:rsidR="00647BEE" w:rsidRPr="00FD6F6F" w:rsidRDefault="00647BEE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</w:p>
          <w:p w:rsidR="00FD6F6F" w:rsidRPr="00FD6F6F" w:rsidRDefault="00FD6F6F" w:rsidP="00FD6F6F">
            <w:pPr>
              <w:suppressAutoHyphens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 xml:space="preserve">1.Произведение русской или зарубежной классики. </w:t>
            </w: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br/>
              <w:t>2.Пьеса по выбору.</w:t>
            </w:r>
          </w:p>
          <w:p w:rsidR="00FD6F6F" w:rsidRPr="00FD6F6F" w:rsidRDefault="00FD6F6F" w:rsidP="00FD6F6F">
            <w:pPr>
              <w:suppressAutoHyphens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uppressAutoHyphens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1.Моцарт В. «Немецкий танец»</w:t>
            </w:r>
          </w:p>
          <w:p w:rsidR="00FD6F6F" w:rsidRPr="00FD6F6F" w:rsidRDefault="00FD6F6F" w:rsidP="00FD6F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</w:t>
            </w:r>
            <w:r w:rsidRPr="00FD6F6F">
              <w:rPr>
                <w:rFonts w:ascii="Times New Roman" w:hAnsi="Times New Roman" w:cs="Times New Roman"/>
              </w:rPr>
              <w:t xml:space="preserve"> Р.Н.П. «Как на этой, на долине» обр.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Гнутова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В.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1.Р.Н.П. «Белолица круглолица» обр. 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Фурмин</w:t>
            </w:r>
            <w:proofErr w:type="spellEnd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D6F6F" w:rsidRPr="00FD6F6F" w:rsidRDefault="00FD6F6F" w:rsidP="00C308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2.Минков М. «Дельфины» из м\ф «В порту»</w:t>
            </w:r>
          </w:p>
        </w:tc>
      </w:tr>
      <w:tr w:rsidR="00FD6F6F" w:rsidRPr="00FD6F6F" w:rsidTr="00C30802">
        <w:tc>
          <w:tcPr>
            <w:tcW w:w="1418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заканчив</w:t>
            </w:r>
            <w:proofErr w:type="spellEnd"/>
            <w:r w:rsidR="00C3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курс обучения)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1-е</w:t>
            </w:r>
            <w:r w:rsidRPr="00FD6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прослушивание</w:t>
            </w:r>
            <w:r w:rsidRPr="00FD6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экзаменационной программы: </w:t>
            </w:r>
            <w:r w:rsidRPr="00FD6F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произведения по нотам (утверждение программы)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D6F6F" w:rsidRPr="00FD6F6F" w:rsidRDefault="00FD6F6F" w:rsidP="00FD6F6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  <w:t>2-е прослушивание экзаменационной программы</w:t>
            </w:r>
            <w:r w:rsidRPr="00FD6F6F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4"/>
                <w:szCs w:val="24"/>
              </w:rPr>
              <w:t>: 3 произведения по нотам, 1 - наизусть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eastAsia="Times New Roman" w:hAnsi="Times New Roman" w:cs="Times New Roman"/>
              </w:rPr>
              <w:t xml:space="preserve"> мажорная гамма, трезвучие, хроматическая.</w:t>
            </w:r>
            <w:r w:rsidRPr="00FD6F6F">
              <w:rPr>
                <w:rFonts w:ascii="Times New Roman" w:eastAsia="Times New Roman" w:hAnsi="Times New Roman" w:cs="Times New Roman"/>
              </w:rPr>
              <w:br/>
              <w:t>2.Произведение по выбору учащегося (самостоятельная работа)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D6F6F" w:rsidRPr="00FD6F6F" w:rsidRDefault="00FD6F6F" w:rsidP="00FD6F6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  <w:t>3-е прослушивание экзаменационной программы</w:t>
            </w:r>
            <w:r w:rsidRPr="00FD6F6F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4"/>
                <w:szCs w:val="24"/>
              </w:rPr>
              <w:t>: концертное исполнение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  <w:t xml:space="preserve">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 xml:space="preserve">1. Произведение русской или зарубежной классики.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2.Обработка народной мелодии.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3.Пьеса современного композитора.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4. Пьеса по выбору.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1.Бах И.С. «Рондо»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2. </w:t>
            </w:r>
            <w:r w:rsidRPr="00FD6F6F">
              <w:rPr>
                <w:rFonts w:ascii="Times New Roman" w:hAnsi="Times New Roman" w:cs="Times New Roman"/>
              </w:rPr>
              <w:t>Мусоргский М. «Слеза»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3.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Билаш</w:t>
            </w:r>
            <w:proofErr w:type="spellEnd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А. «Калина во ржи» обр.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Окаемовой</w:t>
            </w:r>
            <w:proofErr w:type="spellEnd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Л и Нагорного В. </w:t>
            </w:r>
          </w:p>
          <w:p w:rsidR="00FD6F6F" w:rsidRPr="00FD6F6F" w:rsidRDefault="00FD6F6F" w:rsidP="00FD6F6F">
            <w:pPr>
              <w:suppressAutoHyphens w:val="0"/>
              <w:spacing w:after="0" w:line="240" w:lineRule="auto"/>
              <w:ind w:left="33" w:firstLine="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4. Лоскутов А. «Веселая голова», </w:t>
            </w:r>
          </w:p>
          <w:p w:rsidR="00FD6F6F" w:rsidRPr="00FD6F6F" w:rsidRDefault="00FD6F6F" w:rsidP="00FD6F6F">
            <w:pPr>
              <w:suppressAutoHyphens w:val="0"/>
              <w:spacing w:after="0" w:line="240" w:lineRule="auto"/>
              <w:ind w:left="33" w:firstLine="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вариация на тему Р.Н.П.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F" w:rsidRPr="00FD6F6F" w:rsidTr="00C30802">
        <w:tc>
          <w:tcPr>
            <w:tcW w:w="1418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="00C3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6 классе)</w:t>
            </w:r>
          </w:p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разнохарактерных произведения</w:t>
            </w:r>
          </w:p>
          <w:p w:rsidR="00CB6FBB" w:rsidRPr="00FD6F6F" w:rsidRDefault="00CB6FBB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1.Линике И. «Маленькая соната»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2 Р..Н.П. «Ах вы </w:t>
            </w:r>
            <w:proofErr w:type="spellStart"/>
            <w:proofErr w:type="gram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сени,мои</w:t>
            </w:r>
            <w:proofErr w:type="spellEnd"/>
            <w:proofErr w:type="gramEnd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сени» обр. 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proofErr w:type="spellEnd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6FBB" w:rsidRPr="00FD6F6F" w:rsidRDefault="00CB6FBB" w:rsidP="00FD6F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CB6FBB" w:rsidRPr="00FD6F6F" w:rsidRDefault="00CB6FBB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1.Баев Е. «На ранчо из сюиты  «Детские сны»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2. Глюк К.В. «Мелодия» из оперы "Орфей и 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*Гарибальди Дж. «Этюд» Ля мажор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трезвучие с обращениями, одноименная хроматическая гамма.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8F6" w:rsidRPr="00FD6F6F" w:rsidRDefault="001A38F6" w:rsidP="001A38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 xml:space="preserve">1. Произведение русской или зарубежной классики. </w:t>
            </w:r>
          </w:p>
          <w:p w:rsidR="001A38F6" w:rsidRPr="00FD6F6F" w:rsidRDefault="001A38F6" w:rsidP="001A38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2.Обработка народной мелодии.</w:t>
            </w:r>
          </w:p>
          <w:p w:rsidR="001A38F6" w:rsidRPr="00FD6F6F" w:rsidRDefault="001A38F6" w:rsidP="001A38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FD6F6F">
              <w:rPr>
                <w:rFonts w:ascii="Times New Roman" w:hAnsi="Times New Roman" w:cs="Times New Roman"/>
                <w:i/>
              </w:rPr>
              <w:t>. Пьеса по выбору.</w:t>
            </w:r>
          </w:p>
          <w:p w:rsidR="001A38F6" w:rsidRPr="00FD6F6F" w:rsidRDefault="001A38F6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1A38F6" w:rsidRPr="00FD6F6F" w:rsidRDefault="001A38F6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1.Должиков Ю. «Элегия»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2.Дженкинсон Э. «Танец»</w:t>
            </w:r>
          </w:p>
        </w:tc>
      </w:tr>
      <w:tr w:rsidR="00FD6F6F" w:rsidRPr="00FD6F6F" w:rsidTr="00C30802">
        <w:tc>
          <w:tcPr>
            <w:tcW w:w="1418" w:type="dxa"/>
          </w:tcPr>
          <w:p w:rsidR="00FD6F6F" w:rsidRPr="00FD6F6F" w:rsidRDefault="00FD6F6F" w:rsidP="00C30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08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0802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="00C30802" w:rsidRPr="00C3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802" w:rsidRPr="00C308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0802">
              <w:rPr>
                <w:rFonts w:ascii="Times New Roman" w:hAnsi="Times New Roman" w:cs="Times New Roman"/>
                <w:sz w:val="24"/>
                <w:szCs w:val="24"/>
              </w:rPr>
              <w:t>год обучения)</w:t>
            </w:r>
          </w:p>
        </w:tc>
        <w:tc>
          <w:tcPr>
            <w:tcW w:w="4281" w:type="dxa"/>
          </w:tcPr>
          <w:p w:rsidR="00FD6F6F" w:rsidRPr="00FD6F6F" w:rsidRDefault="00FD6F6F" w:rsidP="00FD6F6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4"/>
                <w:szCs w:val="24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</w:rPr>
              <w:t>1-е</w:t>
            </w:r>
            <w:r w:rsidRPr="00FD6F6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  <w:t>Прослушивание</w:t>
            </w:r>
            <w:r w:rsidRPr="00FD6F6F"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  <w:t>экзаменационной программы:</w:t>
            </w:r>
            <w:r w:rsidRPr="00FD6F6F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4"/>
                <w:szCs w:val="24"/>
              </w:rPr>
              <w:t xml:space="preserve"> 4 произведения по нотам (утверждение программы)</w:t>
            </w:r>
          </w:p>
          <w:p w:rsidR="00FD6F6F" w:rsidRPr="00FD6F6F" w:rsidRDefault="00FD6F6F" w:rsidP="00FD6F6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  <w:t xml:space="preserve">2-е прослушивание экзаменационной программы: </w:t>
            </w:r>
            <w:r w:rsidRPr="00FD6F6F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4"/>
                <w:szCs w:val="24"/>
              </w:rPr>
              <w:t>3 произведения по нотам, 1 - наизусть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eastAsia="Times New Roman" w:hAnsi="Times New Roman" w:cs="Times New Roman"/>
              </w:rPr>
              <w:t xml:space="preserve"> мажорная гамма, трезвучие, хроматическая.</w:t>
            </w:r>
            <w:r w:rsidRPr="00FD6F6F">
              <w:rPr>
                <w:rFonts w:ascii="Times New Roman" w:eastAsia="Times New Roman" w:hAnsi="Times New Roman" w:cs="Times New Roman"/>
              </w:rPr>
              <w:br/>
              <w:t>2.Произведение по выбору учащегося (самостоятельная работа)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FD6F6F" w:rsidRPr="00FD6F6F" w:rsidRDefault="00FD6F6F" w:rsidP="00FD6F6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4"/>
                <w:szCs w:val="24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  <w:t>3-е прослушивание</w:t>
            </w:r>
            <w:r w:rsidRPr="00FD6F6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  <w:t xml:space="preserve">экзаменационной </w:t>
            </w:r>
            <w:proofErr w:type="gramStart"/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</w:rPr>
              <w:t>программы</w:t>
            </w:r>
            <w:r w:rsidRPr="00FD6F6F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</w:rPr>
              <w:t xml:space="preserve"> :</w:t>
            </w:r>
            <w:proofErr w:type="gramEnd"/>
            <w:r w:rsidRPr="00FD6F6F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4"/>
                <w:szCs w:val="24"/>
              </w:rPr>
              <w:t xml:space="preserve"> концертное исполнение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 xml:space="preserve">1. Произведение крупной формы.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2. Произведение русской или зарубежной       классики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3. Обработка народной мелодии.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4. Пьеса современного композитора.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ind w:left="-45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1.Перголези Д. «Концерт для флейты с оркестром» Соль мажор 1 часть</w:t>
            </w:r>
          </w:p>
          <w:p w:rsidR="00FD6F6F" w:rsidRPr="00FD6F6F" w:rsidRDefault="00FD6F6F" w:rsidP="00FD6F6F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hAnsi="Times New Roman" w:cs="Times New Roman"/>
              </w:rPr>
              <w:t>2.</w:t>
            </w: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Камалдинов</w:t>
            </w:r>
            <w:proofErr w:type="spellEnd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Г. «Романс»</w:t>
            </w:r>
          </w:p>
          <w:p w:rsidR="00FD6F6F" w:rsidRPr="00FD6F6F" w:rsidRDefault="00FD6F6F" w:rsidP="00FD6F6F">
            <w:pPr>
              <w:spacing w:after="0" w:line="240" w:lineRule="auto"/>
              <w:ind w:left="-45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3.Городовская В. «У зори то, у зореньки» 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</w:rPr>
              <w:t>4. Хачатурян К. «Тарантелла из музыки к балету «Чиполлино» «Музыка из балета «Чиполлино»</w:t>
            </w:r>
          </w:p>
        </w:tc>
      </w:tr>
    </w:tbl>
    <w:p w:rsidR="00BA3E49" w:rsidRDefault="00BA3E49" w:rsidP="00BA3E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30802" w:rsidRDefault="00C30802" w:rsidP="00BA3E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30802" w:rsidRPr="00FD6F6F" w:rsidRDefault="00C30802" w:rsidP="00BA3E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A3E49" w:rsidRPr="00FD6F6F" w:rsidRDefault="00BA3E49" w:rsidP="00BA3E49">
      <w:pPr>
        <w:pStyle w:val="2"/>
        <w:spacing w:after="0" w:line="240" w:lineRule="auto"/>
        <w:ind w:left="928"/>
        <w:jc w:val="center"/>
        <w:rPr>
          <w:rFonts w:ascii="Times New Roman" w:hAnsi="Times New Roman" w:cs="Times New Roman"/>
          <w:b/>
        </w:rPr>
      </w:pPr>
      <w:r w:rsidRPr="00FD6F6F">
        <w:rPr>
          <w:rFonts w:ascii="Times New Roman" w:hAnsi="Times New Roman" w:cs="Times New Roman"/>
          <w:b/>
        </w:rPr>
        <w:t>8 - летний курс обучения:</w:t>
      </w:r>
    </w:p>
    <w:p w:rsidR="00FD6F6F" w:rsidRPr="00FD6F6F" w:rsidRDefault="00FD6F6F" w:rsidP="00BA3E49">
      <w:pPr>
        <w:pStyle w:val="2"/>
        <w:spacing w:after="0" w:line="240" w:lineRule="auto"/>
        <w:ind w:left="928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502"/>
      </w:tblGrid>
      <w:tr w:rsidR="00FD6F6F" w:rsidRPr="00FD6F6F" w:rsidTr="00B75D36"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502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FD6F6F" w:rsidRPr="00FD6F6F" w:rsidTr="00B75D36"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пьесы с простым ритмическим рисунком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1.У.П.Н. «Зайчик» обр. М.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Красева</w:t>
            </w:r>
            <w:proofErr w:type="spellEnd"/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2.Кабалевский Д. «Маленькая полька»</w:t>
            </w:r>
          </w:p>
          <w:p w:rsidR="00FD6F6F" w:rsidRPr="00FD6F6F" w:rsidRDefault="00FD6F6F" w:rsidP="00FD6F6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1.Гайдн Й. «Песенка»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2.Иорданский М. «Песенка про чибиса»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1.Федоров С. «Солнышко»</w:t>
            </w:r>
          </w:p>
          <w:p w:rsid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2.Моцарт А. «Аллегретто»</w:t>
            </w:r>
          </w:p>
          <w:p w:rsidR="00C30802" w:rsidRDefault="00C30802" w:rsidP="00C30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802" w:rsidRPr="00FD6F6F" w:rsidRDefault="00C30802" w:rsidP="00C308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6F6F" w:rsidRPr="00FD6F6F" w:rsidTr="00B75D36"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ind w:left="360" w:hanging="321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ind w:left="360" w:hanging="321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ind w:left="360" w:hanging="32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hAnsi="Times New Roman" w:cs="Times New Roman"/>
              </w:rPr>
              <w:t>1.Моцарт В. «Бурре»</w:t>
            </w: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</w:p>
          <w:p w:rsidR="00FD6F6F" w:rsidRPr="00FD6F6F" w:rsidRDefault="00FD6F6F" w:rsidP="00FD6F6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2.Р.Н.П. «Эх, Настасья» обр.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Фурмина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С</w:t>
            </w:r>
            <w:r w:rsidR="00C30802">
              <w:rPr>
                <w:rFonts w:ascii="Times New Roman" w:hAnsi="Times New Roman" w:cs="Times New Roman"/>
              </w:rPr>
              <w:t>.</w:t>
            </w:r>
          </w:p>
          <w:p w:rsidR="00FD6F6F" w:rsidRPr="00FD6F6F" w:rsidRDefault="00FD6F6F" w:rsidP="00FD6F6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ind w:left="360" w:hanging="321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1.Люлли Ж. «Песенка»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  <w:bCs/>
              </w:rPr>
              <w:t>2</w:t>
            </w:r>
            <w:r w:rsidRPr="00FD6F6F">
              <w:rPr>
                <w:rFonts w:ascii="Times New Roman" w:hAnsi="Times New Roman" w:cs="Times New Roman"/>
                <w:b/>
              </w:rPr>
              <w:t>.</w:t>
            </w:r>
            <w:r w:rsidRPr="00FD6F6F">
              <w:rPr>
                <w:rFonts w:ascii="Times New Roman" w:hAnsi="Times New Roman" w:cs="Times New Roman"/>
              </w:rPr>
              <w:t>Ч.Н.П. «Аннушка»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Зачёт по техническому развитию и чтению нот с листа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*Панин В. «Этюд» Ре Мажор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Однооктавная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арпеджио, одноименная хроматическая гамма.</w:t>
            </w:r>
            <w:r w:rsidRPr="00FD6F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D6F6F">
              <w:rPr>
                <w:rFonts w:ascii="Times New Roman" w:hAnsi="Times New Roman" w:cs="Times New Roman"/>
                <w:bCs/>
                <w:i/>
              </w:rPr>
              <w:t xml:space="preserve">2 разнохарактерные пьесы.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6F6F">
              <w:rPr>
                <w:rFonts w:ascii="Times New Roman" w:hAnsi="Times New Roman" w:cs="Times New Roman"/>
                <w:bCs/>
              </w:rPr>
              <w:t>1. Р.Н.П. «Пойду ль я, выйду ль я» обр. Гречанинова А</w:t>
            </w:r>
            <w:r w:rsidRPr="00FD6F6F">
              <w:rPr>
                <w:rFonts w:ascii="Times New Roman" w:hAnsi="Times New Roman" w:cs="Times New Roman"/>
              </w:rPr>
              <w:t xml:space="preserve">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2.Федоров С. «Карусель»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D6F6F">
              <w:rPr>
                <w:rFonts w:ascii="Times New Roman" w:hAnsi="Times New Roman" w:cs="Times New Roman"/>
                <w:bCs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1.Лещинская Ф. «Полька»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2.Островский А. «Спят усталые игрушки»</w:t>
            </w:r>
          </w:p>
        </w:tc>
      </w:tr>
      <w:tr w:rsidR="00FD6F6F" w:rsidRPr="00FD6F6F" w:rsidTr="00B75D36"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D6F6F">
              <w:rPr>
                <w:rFonts w:ascii="Times New Roman" w:hAnsi="Times New Roman" w:cs="Times New Roman"/>
                <w:bCs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6F6F">
              <w:rPr>
                <w:rFonts w:ascii="Times New Roman" w:hAnsi="Times New Roman" w:cs="Times New Roman"/>
                <w:bCs/>
              </w:rPr>
              <w:t>1.Селени И. «Маленький болтун»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2.Темнов В. «Веселая кадриль»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D6F6F">
              <w:rPr>
                <w:rFonts w:ascii="Times New Roman" w:hAnsi="Times New Roman" w:cs="Times New Roman"/>
                <w:bCs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1.Тактакишвили Ш. «Утешение» из сюиты «Детские сны»</w:t>
            </w:r>
          </w:p>
          <w:p w:rsidR="00FD6F6F" w:rsidRPr="00FD6F6F" w:rsidRDefault="00FD6F6F" w:rsidP="00FD6F6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2.Федоров С. «Лисий шаг»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Зачёт по техническому развитию и чтению нот с листа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*Пильщиков А. «Этюд» Соль мажор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Однооктавная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арпеджио, одноименная хроматическая гамма. </w:t>
            </w:r>
            <w:r w:rsidRPr="00FD6F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  <w:kern w:val="2"/>
              </w:rPr>
            </w:pPr>
            <w:r w:rsidRPr="00FD6F6F">
              <w:rPr>
                <w:rFonts w:ascii="Times New Roman" w:hAnsi="Times New Roman" w:cs="Times New Roman"/>
                <w:bCs/>
                <w:i/>
                <w:kern w:val="2"/>
              </w:rPr>
              <w:t xml:space="preserve">1.Произведение зарубежного композитора. </w:t>
            </w:r>
            <w:r w:rsidRPr="00FD6F6F">
              <w:rPr>
                <w:rFonts w:ascii="Times New Roman" w:hAnsi="Times New Roman" w:cs="Times New Roman"/>
                <w:bCs/>
                <w:i/>
                <w:kern w:val="2"/>
              </w:rPr>
              <w:br/>
              <w:t>2. Пьеса по выбору.</w:t>
            </w:r>
          </w:p>
          <w:p w:rsidR="00FD6F6F" w:rsidRPr="00FD6F6F" w:rsidRDefault="00FD6F6F" w:rsidP="00FD6F6F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2"/>
              </w:rPr>
            </w:pPr>
          </w:p>
          <w:p w:rsidR="00FD6F6F" w:rsidRPr="00FD6F6F" w:rsidRDefault="00FD6F6F" w:rsidP="00FD6F6F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2"/>
              </w:rPr>
            </w:pPr>
            <w:r w:rsidRPr="00FD6F6F">
              <w:rPr>
                <w:rFonts w:ascii="Times New Roman" w:hAnsi="Times New Roman" w:cs="Times New Roman"/>
                <w:bCs/>
                <w:kern w:val="2"/>
              </w:rPr>
              <w:t>1.Бах В.Ф. «Весной»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2.Р.Н.П. «Белолица круглолица» обр.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Фурмина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С.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D6F6F">
              <w:rPr>
                <w:rFonts w:ascii="Times New Roman" w:hAnsi="Times New Roman" w:cs="Times New Roman"/>
                <w:bCs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1.Попонов В. «Наигрыш»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2.</w:t>
            </w:r>
            <w:r w:rsidRPr="00FD6F6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6F6F">
              <w:rPr>
                <w:rFonts w:ascii="Times New Roman" w:hAnsi="Times New Roman" w:cs="Times New Roman"/>
                <w:bCs/>
              </w:rPr>
              <w:t>Гассе</w:t>
            </w:r>
            <w:proofErr w:type="spellEnd"/>
            <w:r w:rsidRPr="00FD6F6F">
              <w:rPr>
                <w:rFonts w:ascii="Times New Roman" w:hAnsi="Times New Roman" w:cs="Times New Roman"/>
                <w:bCs/>
              </w:rPr>
              <w:t xml:space="preserve"> Г. «Бурре»</w:t>
            </w:r>
          </w:p>
        </w:tc>
      </w:tr>
      <w:tr w:rsidR="00FD6F6F" w:rsidRPr="00FD6F6F" w:rsidTr="00B75D36"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1.Обработка народной мелодии</w:t>
            </w:r>
          </w:p>
          <w:p w:rsid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2.Пьеса по выбору.</w:t>
            </w:r>
          </w:p>
          <w:p w:rsidR="00283A5B" w:rsidRPr="00FD6F6F" w:rsidRDefault="00283A5B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</w:t>
            </w:r>
            <w:r w:rsidRPr="00FD6F6F">
              <w:rPr>
                <w:rFonts w:ascii="Times New Roman" w:hAnsi="Times New Roman" w:cs="Times New Roman"/>
              </w:rPr>
              <w:t xml:space="preserve"> Немецкая народная песня обр.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Польдяева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В. Деревенская свадьба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2.Р.Н.П. «То не ветер ветку клонит» обр.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Дителя</w:t>
            </w:r>
            <w:proofErr w:type="spellEnd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1.Шебалин В. «Раздумье»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2.Дженкинсон Э. «Танец» 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Зачёт по техническому развитию и чтению нот с листа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Д. «Этюд» ля минор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трезвучие, одноименная хроматическая гамма.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D6F6F">
              <w:rPr>
                <w:rFonts w:ascii="Times New Roman" w:hAnsi="Times New Roman" w:cs="Times New Roman"/>
                <w:b/>
              </w:rPr>
              <w:t xml:space="preserve"> </w:t>
            </w:r>
            <w:r w:rsidRPr="00FD6F6F">
              <w:rPr>
                <w:rFonts w:ascii="Times New Roman" w:hAnsi="Times New Roman" w:cs="Times New Roman"/>
                <w:b/>
                <w:u w:val="single"/>
              </w:rPr>
              <w:t>Переводной экзамен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 xml:space="preserve">1.Произведение русской или зарубежной классики. </w:t>
            </w: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br/>
              <w:t>2.Обработка народной мелодии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 xml:space="preserve"> 3.Пьеса по выбору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1.Боночини Дж. «Рондо»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2. Горлов «Вальс»        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3.Широков А. «Полька»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0802" w:rsidRPr="00FD6F6F" w:rsidRDefault="00C30802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lastRenderedPageBreak/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 xml:space="preserve">2 разнохарактерные пьесы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6F6F">
              <w:rPr>
                <w:rFonts w:ascii="Times New Roman" w:hAnsi="Times New Roman" w:cs="Times New Roman"/>
                <w:bCs/>
              </w:rPr>
              <w:t>1.Андреев В. «Вальс», «Бабочка»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2.Куклин А. «Начинаем представление»</w:t>
            </w:r>
          </w:p>
        </w:tc>
      </w:tr>
      <w:tr w:rsidR="00FD6F6F" w:rsidRPr="00FD6F6F" w:rsidTr="00B75D36"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3969" w:type="dxa"/>
          </w:tcPr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D92AA9" w:rsidRDefault="00D92AA9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2AA9">
              <w:rPr>
                <w:rFonts w:ascii="Times New Roman" w:hAnsi="Times New Roman" w:cs="Times New Roman"/>
                <w:i/>
              </w:rPr>
              <w:t>2 разнохарактерные пьесы</w:t>
            </w:r>
          </w:p>
          <w:p w:rsidR="00D92AA9" w:rsidRPr="00FD6F6F" w:rsidRDefault="00D92AA9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 Балакирев М. «Полька»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Городовская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В. «За окном черемуха колышется»</w:t>
            </w:r>
          </w:p>
          <w:p w:rsidR="00D92AA9" w:rsidRDefault="00D92AA9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6F6F">
              <w:rPr>
                <w:rFonts w:ascii="Times New Roman" w:hAnsi="Times New Roman" w:cs="Times New Roman"/>
                <w:kern w:val="2"/>
              </w:rPr>
              <w:t>1.</w:t>
            </w:r>
            <w:r w:rsidRPr="00FD6F6F">
              <w:rPr>
                <w:rFonts w:ascii="Times New Roman" w:hAnsi="Times New Roman" w:cs="Times New Roman"/>
                <w:lang w:eastAsia="ru-RU"/>
              </w:rPr>
              <w:t>Чайковский П. «Вальс из «Детского альбома»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D6F6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Шалов</w:t>
            </w:r>
            <w:proofErr w:type="spellEnd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А. «Играй, моя травушка»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Зачёт по техническому развитию и чтению нот с листа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*Шишаков М. «Этюд» №1 Ре мажор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трезвучие с обращениями, одноименная хроматическая гамма.</w:t>
            </w:r>
          </w:p>
          <w:p w:rsidR="00D92AA9" w:rsidRPr="00FD6F6F" w:rsidRDefault="00D92AA9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</w:rPr>
            </w:pPr>
            <w:r w:rsidRPr="00FD6F6F">
              <w:rPr>
                <w:rFonts w:ascii="Times New Roman" w:hAnsi="Times New Roman" w:cs="Times New Roman"/>
                <w:i/>
                <w:kern w:val="2"/>
              </w:rPr>
              <w:t>1. Произведение русской или зарубежной классики.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</w:rPr>
            </w:pPr>
            <w:r w:rsidRPr="00FD6F6F">
              <w:rPr>
                <w:rFonts w:ascii="Times New Roman" w:hAnsi="Times New Roman" w:cs="Times New Roman"/>
                <w:i/>
                <w:kern w:val="2"/>
              </w:rPr>
              <w:t>2. Пьеса по выбору.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FD6F6F">
              <w:rPr>
                <w:rFonts w:ascii="Times New Roman" w:hAnsi="Times New Roman" w:cs="Times New Roman"/>
                <w:kern w:val="2"/>
              </w:rPr>
              <w:t xml:space="preserve">1.Линике И. «Маленькая соната»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2. Глиэр Р. «Прелюдия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1.Андреев В. «Листок из альбома»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2.Петров А. «Полька галоп» из к\ф «О бедном гусаре замолвите слово»</w:t>
            </w:r>
          </w:p>
        </w:tc>
      </w:tr>
      <w:tr w:rsidR="00FD6F6F" w:rsidRPr="00FD6F6F" w:rsidTr="00B75D36"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разнохарактерных произведения.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FD6F6F">
              <w:rPr>
                <w:rFonts w:ascii="Times New Roman" w:hAnsi="Times New Roman" w:cs="Times New Roman"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</w:t>
            </w:r>
            <w:r w:rsidRPr="00FD6F6F">
              <w:rPr>
                <w:rFonts w:ascii="Times New Roman" w:hAnsi="Times New Roman" w:cs="Times New Roman"/>
                <w:kern w:val="2"/>
              </w:rPr>
              <w:t>Марчелло В. «Скерцандо»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2.Андреев В. «Венский вальс»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1.Шнитке А. «Менуэт»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 xml:space="preserve">2.«Не одна во поле дороженька» Р.Н.П. обр.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Городовской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4502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 xml:space="preserve"> Зачёт по техническому развитию и чтению нот с листа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*Лаптев. В. «Этюд-пьеса»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трезвучие с обращениями, одноименная хроматическая гамма.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1. Произведение крупной формы, части сонаты, вариации.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2. Пьеса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 «Интродукция и Вальс на тему М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Жарра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из к/ф «Доктор Живаго» </w:t>
            </w:r>
          </w:p>
          <w:p w:rsidR="00FD6F6F" w:rsidRPr="00FD6F6F" w:rsidRDefault="00FD6F6F" w:rsidP="00FD6F6F">
            <w:pPr>
              <w:spacing w:after="0" w:line="240" w:lineRule="auto"/>
              <w:ind w:left="-45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</w:t>
            </w:r>
            <w:r w:rsidRPr="00FD6F6F">
              <w:rPr>
                <w:rFonts w:ascii="Times New Roman" w:hAnsi="Times New Roman" w:cs="Times New Roman"/>
                <w:kern w:val="2"/>
              </w:rPr>
              <w:t xml:space="preserve"> Власов А. «Мелодия»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 Пьеса из изучаемого репертуара.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 xml:space="preserve">2. Пьеса по выбору учащегося (самостоятельная работа)  </w:t>
            </w:r>
          </w:p>
        </w:tc>
      </w:tr>
      <w:tr w:rsidR="00FD6F6F" w:rsidRPr="00FD6F6F" w:rsidTr="00B75D36"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ind w:left="29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разнохарактерных произведения</w:t>
            </w:r>
          </w:p>
          <w:p w:rsidR="00FD6F6F" w:rsidRPr="00FD6F6F" w:rsidRDefault="00FD6F6F" w:rsidP="00FD6F6F">
            <w:pPr>
              <w:spacing w:after="0" w:line="240" w:lineRule="auto"/>
              <w:ind w:left="29"/>
              <w:rPr>
                <w:rFonts w:ascii="Times New Roman" w:hAnsi="Times New Roman" w:cs="Times New Roman"/>
                <w:i/>
              </w:rPr>
            </w:pPr>
          </w:p>
          <w:p w:rsidR="00FD6F6F" w:rsidRPr="00FD6F6F" w:rsidRDefault="00FD6F6F" w:rsidP="00FD6F6F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Верачини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Ф. «</w:t>
            </w:r>
            <w:proofErr w:type="spellStart"/>
            <w:r w:rsidRPr="00FD6F6F">
              <w:rPr>
                <w:rFonts w:ascii="Times New Roman" w:hAnsi="Times New Roman" w:cs="Times New Roman"/>
              </w:rPr>
              <w:t>Лярго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» </w:t>
            </w:r>
            <w:r w:rsidRPr="00FD6F6F">
              <w:rPr>
                <w:rFonts w:ascii="Times New Roman" w:hAnsi="Times New Roman" w:cs="Times New Roman"/>
                <w:b/>
              </w:rPr>
              <w:br/>
            </w:r>
            <w:r w:rsidRPr="00FD6F6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Цайгер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М. «Я с комариком плясала» Фантазия на темы Р.Н.П.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 xml:space="preserve">Контрольный урок 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 Петров А. «Полька галоп» из к\ф «О бедном гусаре замолвите слово»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lastRenderedPageBreak/>
              <w:t>2. Куклин А. «На карнавале»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lastRenderedPageBreak/>
              <w:t>Зачёт по техническому развитию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*Шишаков Ю. Этюд №10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трезвучие с обращениями, одноименная хроматическая гамма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D6F6F">
              <w:rPr>
                <w:rFonts w:ascii="Times New Roman" w:hAnsi="Times New Roman" w:cs="Times New Roman"/>
                <w:b/>
                <w:u w:val="single"/>
              </w:rPr>
              <w:t>Переводной экзамен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1. Произведение крупной формы, части сонаты, вариации.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2.Обработка народной мелодии.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3. Пьеса по выбору.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1.Моцарт В. «Соната Ре мажор» 1 часть.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lastRenderedPageBreak/>
              <w:t>2.Городовская В. «Памяти Есенина.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3.Р.Н.П. «Ах, вы сени, мои сени» обработка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Дителя</w:t>
            </w:r>
            <w:proofErr w:type="spellEnd"/>
            <w:r w:rsidRPr="00FD6F6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 Ефимов Е. «Задумчивый напев»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2. Балакирев М. «Полька»</w:t>
            </w:r>
          </w:p>
        </w:tc>
      </w:tr>
      <w:tr w:rsidR="00FD6F6F" w:rsidRPr="00FD6F6F" w:rsidTr="00B75D36"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заканчив</w:t>
            </w:r>
            <w:proofErr w:type="spellEnd"/>
            <w:r w:rsidR="00C3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курс обучения)</w:t>
            </w:r>
          </w:p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6F6F">
              <w:rPr>
                <w:rFonts w:ascii="Times New Roman" w:eastAsia="Times New Roman" w:hAnsi="Times New Roman" w:cs="Times New Roman"/>
                <w:b/>
              </w:rPr>
              <w:t>1-е</w:t>
            </w:r>
            <w:r w:rsidRPr="00FD6F6F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</w:rPr>
              <w:t>прослушивание</w:t>
            </w:r>
            <w:r w:rsidRPr="00FD6F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</w:rPr>
              <w:t xml:space="preserve">экзаменационной программы: </w:t>
            </w:r>
            <w:r w:rsidRPr="00FD6F6F">
              <w:rPr>
                <w:rFonts w:ascii="Times New Roman" w:eastAsia="Times New Roman" w:hAnsi="Times New Roman" w:cs="Times New Roman"/>
                <w:bCs/>
              </w:rPr>
              <w:t>4 произведения по нотам (утверждение программы)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D6F6F" w:rsidRPr="00FD6F6F" w:rsidRDefault="00FD6F6F" w:rsidP="00FD6F6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  <w:t>2-е прослушивание экзаменационной программы</w:t>
            </w:r>
            <w:r w:rsidRPr="00FD6F6F">
              <w:rPr>
                <w:rFonts w:ascii="Times New Roman" w:eastAsia="Times New Roman" w:hAnsi="Times New Roman" w:cs="Times New Roman"/>
                <w:bCs/>
                <w:color w:val="00000A"/>
                <w:kern w:val="0"/>
              </w:rPr>
              <w:t>: 3 произведения по нотам, 1 - наизусть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Контрольный урок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eastAsia="Times New Roman" w:hAnsi="Times New Roman" w:cs="Times New Roman"/>
              </w:rPr>
              <w:t xml:space="preserve"> мажорная гамма, трезвучие, хроматическая.</w:t>
            </w:r>
            <w:r w:rsidRPr="00FD6F6F">
              <w:rPr>
                <w:rFonts w:ascii="Times New Roman" w:eastAsia="Times New Roman" w:hAnsi="Times New Roman" w:cs="Times New Roman"/>
              </w:rPr>
              <w:br/>
              <w:t>2.Произведение по выбору учащегося (самостоятельная работа)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FD6F6F" w:rsidRPr="00FD6F6F" w:rsidRDefault="00FD6F6F" w:rsidP="00FD6F6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  <w:t>3-е прослушивание экзаменационной программы</w:t>
            </w:r>
            <w:r w:rsidRPr="00FD6F6F">
              <w:rPr>
                <w:rFonts w:ascii="Times New Roman" w:eastAsia="Times New Roman" w:hAnsi="Times New Roman" w:cs="Times New Roman"/>
                <w:bCs/>
                <w:color w:val="00000A"/>
                <w:kern w:val="0"/>
              </w:rPr>
              <w:t>: концертное исполнение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  <w:t xml:space="preserve">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D6F6F">
              <w:rPr>
                <w:rFonts w:ascii="Times New Roman" w:hAnsi="Times New Roman" w:cs="Times New Roman"/>
                <w:b/>
                <w:u w:val="single"/>
              </w:rPr>
              <w:t>Итоговая аттестация</w:t>
            </w:r>
          </w:p>
          <w:p w:rsidR="00FD6F6F" w:rsidRPr="00FD6F6F" w:rsidRDefault="00FD6F6F" w:rsidP="00FD6F6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i/>
                <w:kern w:val="0"/>
                <w:lang w:eastAsia="en-US"/>
              </w:rPr>
            </w:pPr>
            <w:r w:rsidRPr="00FD6F6F">
              <w:rPr>
                <w:rFonts w:ascii="Times New Roman" w:eastAsia="Calibri" w:hAnsi="Times New Roman" w:cs="Times New Roman"/>
                <w:i/>
                <w:kern w:val="0"/>
                <w:lang w:eastAsia="en-US"/>
              </w:rPr>
              <w:t>1. Произведение русской или зарубежной классики.</w:t>
            </w:r>
          </w:p>
          <w:p w:rsidR="00FD6F6F" w:rsidRPr="00FD6F6F" w:rsidRDefault="00FD6F6F" w:rsidP="00FD6F6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i/>
                <w:kern w:val="0"/>
                <w:lang w:eastAsia="en-US"/>
              </w:rPr>
            </w:pPr>
            <w:r w:rsidRPr="00FD6F6F">
              <w:rPr>
                <w:rFonts w:ascii="Times New Roman" w:eastAsia="Calibri" w:hAnsi="Times New Roman" w:cs="Times New Roman"/>
                <w:i/>
                <w:kern w:val="0"/>
                <w:lang w:eastAsia="en-US"/>
              </w:rPr>
              <w:t>2.Обработка народной мелодии.</w:t>
            </w:r>
          </w:p>
          <w:p w:rsidR="00FD6F6F" w:rsidRPr="00FD6F6F" w:rsidRDefault="00FD6F6F" w:rsidP="00FD6F6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i/>
                <w:kern w:val="0"/>
                <w:lang w:eastAsia="en-US"/>
              </w:rPr>
            </w:pPr>
            <w:r w:rsidRPr="00FD6F6F">
              <w:rPr>
                <w:rFonts w:ascii="Times New Roman" w:eastAsia="Calibri" w:hAnsi="Times New Roman" w:cs="Times New Roman"/>
                <w:i/>
                <w:kern w:val="0"/>
                <w:lang w:eastAsia="en-US"/>
              </w:rPr>
              <w:t>3.Пьеса современного композитора.</w:t>
            </w:r>
          </w:p>
          <w:p w:rsidR="00FD6F6F" w:rsidRPr="00FD6F6F" w:rsidRDefault="00FD6F6F" w:rsidP="00FD6F6F">
            <w:pPr>
              <w:tabs>
                <w:tab w:val="left" w:pos="709"/>
              </w:tabs>
              <w:spacing w:after="0"/>
              <w:rPr>
                <w:rFonts w:ascii="Times New Roman" w:eastAsia="Calibri" w:hAnsi="Times New Roman" w:cs="Times New Roman"/>
                <w:i/>
                <w:kern w:val="0"/>
                <w:lang w:eastAsia="en-US"/>
              </w:rPr>
            </w:pPr>
            <w:r w:rsidRPr="00FD6F6F">
              <w:rPr>
                <w:rFonts w:ascii="Times New Roman" w:eastAsia="Calibri" w:hAnsi="Times New Roman" w:cs="Times New Roman"/>
                <w:i/>
                <w:kern w:val="0"/>
                <w:lang w:eastAsia="en-US"/>
              </w:rPr>
              <w:t>4. Пьеса по выбору.</w:t>
            </w:r>
          </w:p>
          <w:p w:rsidR="00FD6F6F" w:rsidRPr="00FD6F6F" w:rsidRDefault="00FD6F6F" w:rsidP="00FD6F6F">
            <w:pPr>
              <w:tabs>
                <w:tab w:val="left" w:pos="709"/>
              </w:tabs>
              <w:spacing w:after="0"/>
              <w:rPr>
                <w:rFonts w:ascii="Times New Roman" w:eastAsia="Calibri" w:hAnsi="Times New Roman" w:cs="Times New Roman"/>
                <w:i/>
                <w:kern w:val="0"/>
                <w:lang w:eastAsia="en-US"/>
              </w:rPr>
            </w:pPr>
          </w:p>
          <w:p w:rsidR="00FD6F6F" w:rsidRPr="00FD6F6F" w:rsidRDefault="00FD6F6F" w:rsidP="00FD6F6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</w:pPr>
            <w:r w:rsidRPr="00FD6F6F">
              <w:rPr>
                <w:rFonts w:ascii="Times New Roman" w:eastAsia="Calibri" w:hAnsi="Times New Roman" w:cs="Times New Roman"/>
                <w:kern w:val="0"/>
                <w:lang w:eastAsia="en-US"/>
              </w:rPr>
              <w:t>Варианты программ: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 Ф.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Верачини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Лярго</w:t>
            </w:r>
            <w:proofErr w:type="spellEnd"/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2. Р.н.п. «Ах вы сени, мои сени» обр.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В.Дителя</w:t>
            </w:r>
            <w:proofErr w:type="spellEnd"/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3. В.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Городовская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«Памяти Есенина»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4. Е.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Дербенко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«Полька – первоклассница»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2.  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 Д. Перголези «Концерт для флейты с оркестром» Соль мажор 1 часть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 Д. Россини «Неаполитанская тарантелла»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3. Р.н.п. «За окном черемуха       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колышится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» обр.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В.Городовской</w:t>
            </w:r>
            <w:proofErr w:type="spellEnd"/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4. В.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Польдяев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«Полька  диалог»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             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3.</w:t>
            </w:r>
            <w:r w:rsidRPr="00FD6F6F">
              <w:rPr>
                <w:rFonts w:ascii="Times New Roman" w:hAnsi="Times New Roman" w:cs="Times New Roman"/>
              </w:rPr>
              <w:tab/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 А. Вивальди Концерт для скрипки ля минор  I часть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D6F6F">
              <w:rPr>
                <w:rFonts w:ascii="Times New Roman" w:hAnsi="Times New Roman" w:cs="Times New Roman"/>
              </w:rPr>
              <w:t>Р.н.п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«Не корите меня, не браните» обр. В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Городовской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3. А. Аренский «Романс»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4.А. Цыганков «Коробейники»</w:t>
            </w:r>
          </w:p>
        </w:tc>
      </w:tr>
      <w:tr w:rsidR="00FD6F6F" w:rsidRPr="00FD6F6F" w:rsidTr="00C30802">
        <w:trPr>
          <w:trHeight w:val="701"/>
        </w:trPr>
        <w:tc>
          <w:tcPr>
            <w:tcW w:w="1560" w:type="dxa"/>
          </w:tcPr>
          <w:p w:rsidR="00FD6F6F" w:rsidRPr="00FD6F6F" w:rsidRDefault="00FD6F6F" w:rsidP="00F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FD6F6F" w:rsidRPr="00FD6F6F" w:rsidRDefault="00FD6F6F" w:rsidP="00C30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FD6F6F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="00C3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F6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9 классе)</w:t>
            </w: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Академический концерт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 разнохарактерных произведения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1.Паганини Н. «Соната ми минор»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2.Цайгер М. «Я с комариком плясала» фантазия на темы р.н.п.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Контрольный урок</w:t>
            </w:r>
          </w:p>
          <w:p w:rsidR="00FD6F6F" w:rsidRPr="00744A53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  <w:p w:rsidR="00110630" w:rsidRPr="00FD6F6F" w:rsidRDefault="00110630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1.Пуленк Ф. «Соната для флейты и фортепиано 2 часть «Кантилена»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FD6F6F">
              <w:rPr>
                <w:rFonts w:ascii="Times New Roman" w:hAnsi="Times New Roman" w:cs="Times New Roman"/>
              </w:rPr>
              <w:t>2.Марчелло В. «Скерцандо»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lastRenderedPageBreak/>
              <w:t>Зачёт по техническому развитию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*Этюд на любой вид техники.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</w:rPr>
              <w:t>*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мажорная гамма по схеме, трезвучие с обращениями,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доминантсептаккорд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, одноименная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хроматическая гамма.</w:t>
            </w:r>
            <w:r w:rsidRPr="00FD6F6F">
              <w:rPr>
                <w:rFonts w:ascii="Times New Roman" w:hAnsi="Times New Roman" w:cs="Times New Roman"/>
              </w:rPr>
              <w:br/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Экзамен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1. Произведение крупной формы.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2.Обработка народной мелодии.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3.Пьеса по выбору.</w:t>
            </w:r>
          </w:p>
          <w:p w:rsid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D482F" w:rsidRPr="00FD6F6F" w:rsidRDefault="004D482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lastRenderedPageBreak/>
              <w:t>Контрольный урок</w:t>
            </w:r>
          </w:p>
          <w:p w:rsidR="00FD6F6F" w:rsidRPr="00FD6F6F" w:rsidRDefault="00FD6F6F" w:rsidP="00C308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2 произведения, различных по стилям и жанрам</w:t>
            </w:r>
          </w:p>
        </w:tc>
      </w:tr>
      <w:tr w:rsidR="00FD6F6F" w:rsidRPr="00FD6F6F" w:rsidTr="00C30802">
        <w:trPr>
          <w:trHeight w:val="3759"/>
        </w:trPr>
        <w:tc>
          <w:tcPr>
            <w:tcW w:w="1560" w:type="dxa"/>
          </w:tcPr>
          <w:p w:rsidR="00FD6F6F" w:rsidRPr="00FD6F6F" w:rsidRDefault="00FD6F6F" w:rsidP="00C30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класс </w:t>
            </w:r>
            <w:r w:rsidRPr="00C30802">
              <w:rPr>
                <w:rFonts w:ascii="Times New Roman" w:hAnsi="Times New Roman" w:cs="Times New Roman"/>
                <w:sz w:val="24"/>
                <w:szCs w:val="24"/>
              </w:rPr>
              <w:t>(дополнит</w:t>
            </w:r>
            <w:r w:rsidR="00C3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802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</w:t>
            </w:r>
          </w:p>
        </w:tc>
        <w:tc>
          <w:tcPr>
            <w:tcW w:w="3969" w:type="dxa"/>
          </w:tcPr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6F6F">
              <w:rPr>
                <w:rFonts w:ascii="Times New Roman" w:eastAsia="Times New Roman" w:hAnsi="Times New Roman" w:cs="Times New Roman"/>
                <w:b/>
              </w:rPr>
              <w:t>1-е</w:t>
            </w:r>
            <w:r w:rsidRPr="00FD6F6F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</w:rPr>
              <w:t>прослушивание</w:t>
            </w:r>
            <w:r w:rsidRPr="00FD6F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</w:rPr>
              <w:t xml:space="preserve">экзаменационной программы: </w:t>
            </w:r>
            <w:r w:rsidRPr="00FD6F6F">
              <w:rPr>
                <w:rFonts w:ascii="Times New Roman" w:eastAsia="Times New Roman" w:hAnsi="Times New Roman" w:cs="Times New Roman"/>
                <w:bCs/>
              </w:rPr>
              <w:t>4 произведения по нотам (утверждение программы)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D6F6F" w:rsidRPr="00FD6F6F" w:rsidRDefault="00FD6F6F" w:rsidP="00FD6F6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  <w:t>2-е прослушивание экзаменационной программы</w:t>
            </w:r>
            <w:r w:rsidRPr="00FD6F6F">
              <w:rPr>
                <w:rFonts w:ascii="Times New Roman" w:eastAsia="Times New Roman" w:hAnsi="Times New Roman" w:cs="Times New Roman"/>
                <w:bCs/>
                <w:color w:val="00000A"/>
                <w:kern w:val="0"/>
              </w:rPr>
              <w:t>: 3 произведения по нотам, 1 - наизусть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Контрольный урок</w:t>
            </w:r>
          </w:p>
          <w:p w:rsidR="00FD6F6F" w:rsidRPr="00FD6F6F" w:rsidRDefault="00FD6F6F" w:rsidP="00FD6F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6F6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FD6F6F">
              <w:rPr>
                <w:rFonts w:ascii="Times New Roman" w:eastAsia="Times New Roman" w:hAnsi="Times New Roman" w:cs="Times New Roman"/>
              </w:rPr>
              <w:t>Двухоктавная</w:t>
            </w:r>
            <w:proofErr w:type="spellEnd"/>
            <w:r w:rsidRPr="00FD6F6F">
              <w:rPr>
                <w:rFonts w:ascii="Times New Roman" w:eastAsia="Times New Roman" w:hAnsi="Times New Roman" w:cs="Times New Roman"/>
              </w:rPr>
              <w:t xml:space="preserve"> мажорная гамма, трезвучие, хроматическая.</w:t>
            </w:r>
          </w:p>
          <w:p w:rsidR="00FD6F6F" w:rsidRPr="00FD6F6F" w:rsidRDefault="00FD6F6F" w:rsidP="00C308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eastAsia="Times New Roman" w:hAnsi="Times New Roman" w:cs="Times New Roman"/>
              </w:rPr>
              <w:t>2.Произведение по выбору учащегося (самостоятельная работа)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FD6F6F" w:rsidRPr="00FD6F6F" w:rsidRDefault="00FD6F6F" w:rsidP="00FD6F6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</w:pP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  <w:t>3-е прослушивание экзаменационной программы</w:t>
            </w:r>
            <w:r w:rsidRPr="00FD6F6F">
              <w:rPr>
                <w:rFonts w:ascii="Times New Roman" w:eastAsia="Times New Roman" w:hAnsi="Times New Roman" w:cs="Times New Roman"/>
                <w:bCs/>
                <w:color w:val="00000A"/>
                <w:kern w:val="0"/>
              </w:rPr>
              <w:t>: концертное исполнение</w:t>
            </w:r>
            <w:r w:rsidRPr="00FD6F6F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</w:rPr>
              <w:t xml:space="preserve">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F6F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 xml:space="preserve">1. Произведение крупной формы. </w:t>
            </w:r>
          </w:p>
          <w:p w:rsidR="00FD6F6F" w:rsidRPr="00FD6F6F" w:rsidRDefault="00FD6F6F" w:rsidP="00FD6F6F">
            <w:pPr>
              <w:spacing w:after="0" w:line="240" w:lineRule="auto"/>
              <w:ind w:right="567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2.Обработка народной мелодии.</w:t>
            </w:r>
          </w:p>
          <w:p w:rsidR="00FD6F6F" w:rsidRPr="00FD6F6F" w:rsidRDefault="00FD6F6F" w:rsidP="00FD6F6F">
            <w:pPr>
              <w:tabs>
                <w:tab w:val="left" w:pos="2018"/>
              </w:tabs>
              <w:spacing w:after="0" w:line="240" w:lineRule="auto"/>
              <w:ind w:right="567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 xml:space="preserve">3.Виртуозное произведение </w:t>
            </w:r>
          </w:p>
          <w:p w:rsidR="00FD6F6F" w:rsidRPr="00FD6F6F" w:rsidRDefault="00FD6F6F" w:rsidP="00FD6F6F">
            <w:pPr>
              <w:tabs>
                <w:tab w:val="left" w:pos="2018"/>
              </w:tabs>
              <w:spacing w:after="0" w:line="240" w:lineRule="auto"/>
              <w:ind w:right="567"/>
              <w:rPr>
                <w:rFonts w:ascii="Times New Roman" w:hAnsi="Times New Roman" w:cs="Times New Roman"/>
                <w:i/>
              </w:rPr>
            </w:pPr>
            <w:r w:rsidRPr="00FD6F6F">
              <w:rPr>
                <w:rFonts w:ascii="Times New Roman" w:hAnsi="Times New Roman" w:cs="Times New Roman"/>
                <w:i/>
              </w:rPr>
              <w:t>4.Пьеса современного композитора.</w:t>
            </w:r>
          </w:p>
          <w:p w:rsidR="00FD6F6F" w:rsidRPr="00FD6F6F" w:rsidRDefault="00FD6F6F" w:rsidP="00FD6F6F">
            <w:pPr>
              <w:tabs>
                <w:tab w:val="left" w:pos="2018"/>
              </w:tabs>
              <w:spacing w:after="0" w:line="240" w:lineRule="auto"/>
              <w:ind w:right="567"/>
              <w:rPr>
                <w:rFonts w:ascii="Times New Roman" w:hAnsi="Times New Roman" w:cs="Times New Roman"/>
              </w:rPr>
            </w:pP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1. Вивальди А. «Концерт для скрипки </w:t>
            </w:r>
            <w:r w:rsidRPr="00FD6F6F">
              <w:rPr>
                <w:rFonts w:ascii="Times New Roman" w:hAnsi="Times New Roman" w:cs="Times New Roman"/>
                <w:lang w:val="en-US"/>
              </w:rPr>
              <w:t>a</w:t>
            </w:r>
            <w:r w:rsidRPr="00FD6F6F">
              <w:rPr>
                <w:rFonts w:ascii="Times New Roman" w:hAnsi="Times New Roman" w:cs="Times New Roman"/>
              </w:rPr>
              <w:t xml:space="preserve"> </w:t>
            </w:r>
            <w:r w:rsidRPr="00FD6F6F">
              <w:rPr>
                <w:rFonts w:ascii="Times New Roman" w:hAnsi="Times New Roman" w:cs="Times New Roman"/>
                <w:lang w:val="en-US"/>
              </w:rPr>
              <w:t>moll</w:t>
            </w:r>
            <w:r w:rsidRPr="00FD6F6F">
              <w:rPr>
                <w:rFonts w:ascii="Times New Roman" w:hAnsi="Times New Roman" w:cs="Times New Roman"/>
              </w:rPr>
              <w:t xml:space="preserve">» 1 часть 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2.​ </w:t>
            </w:r>
            <w:proofErr w:type="spellStart"/>
            <w:r w:rsidRPr="00FD6F6F">
              <w:rPr>
                <w:rFonts w:ascii="Times New Roman" w:hAnsi="Times New Roman" w:cs="Times New Roman"/>
              </w:rPr>
              <w:t>Городовская</w:t>
            </w:r>
            <w:proofErr w:type="spellEnd"/>
            <w:r w:rsidRPr="00FD6F6F">
              <w:rPr>
                <w:rFonts w:ascii="Times New Roman" w:hAnsi="Times New Roman" w:cs="Times New Roman"/>
              </w:rPr>
              <w:t xml:space="preserve"> В. «</w:t>
            </w:r>
            <w:proofErr w:type="spellStart"/>
            <w:r w:rsidRPr="00FD6F6F">
              <w:rPr>
                <w:rFonts w:ascii="Times New Roman" w:hAnsi="Times New Roman" w:cs="Times New Roman"/>
              </w:rPr>
              <w:t>Скоморошина</w:t>
            </w:r>
            <w:proofErr w:type="spellEnd"/>
            <w:r w:rsidRPr="00FD6F6F">
              <w:rPr>
                <w:rFonts w:ascii="Times New Roman" w:hAnsi="Times New Roman" w:cs="Times New Roman"/>
              </w:rPr>
              <w:t>»</w:t>
            </w:r>
          </w:p>
          <w:p w:rsidR="00FD6F6F" w:rsidRPr="00FD6F6F" w:rsidRDefault="00FD6F6F" w:rsidP="00FD6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 xml:space="preserve">3. Россини Д. «Неаполитанская тарантелла» </w:t>
            </w:r>
          </w:p>
          <w:p w:rsidR="00FD6F6F" w:rsidRPr="00FD6F6F" w:rsidRDefault="00FD6F6F" w:rsidP="00C30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6F">
              <w:rPr>
                <w:rFonts w:ascii="Times New Roman" w:hAnsi="Times New Roman" w:cs="Times New Roman"/>
              </w:rPr>
              <w:t>4.</w:t>
            </w:r>
            <w:r w:rsidRPr="00FD6F6F">
              <w:rPr>
                <w:rFonts w:ascii="Cambria Math" w:hAnsi="Cambria Math" w:cs="Cambria Math"/>
              </w:rPr>
              <w:t>​</w:t>
            </w:r>
            <w:r w:rsidRPr="00FD6F6F">
              <w:rPr>
                <w:rFonts w:ascii="Times New Roman" w:hAnsi="Times New Roman" w:cs="Times New Roman"/>
              </w:rPr>
              <w:t xml:space="preserve"> Рогалев И. «Рондо в старинном стиле» </w:t>
            </w:r>
          </w:p>
        </w:tc>
      </w:tr>
    </w:tbl>
    <w:p w:rsidR="00FD6F6F" w:rsidRPr="00A046A8" w:rsidRDefault="00FD6F6F" w:rsidP="00BA3E49">
      <w:pPr>
        <w:pStyle w:val="2"/>
        <w:spacing w:after="0" w:line="240" w:lineRule="auto"/>
        <w:ind w:left="928"/>
        <w:jc w:val="center"/>
        <w:rPr>
          <w:rFonts w:ascii="Times New Roman" w:hAnsi="Times New Roman" w:cs="Times New Roman"/>
          <w:b/>
        </w:rPr>
      </w:pPr>
    </w:p>
    <w:p w:rsidR="00BA3E49" w:rsidRPr="00A046A8" w:rsidRDefault="00BA3E49" w:rsidP="00BA3E49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</w:rPr>
      </w:pPr>
    </w:p>
    <w:p w:rsidR="009343F3" w:rsidRPr="00AD76D3" w:rsidRDefault="00AD76D3" w:rsidP="009D2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51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47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175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9D247E" w:rsidRPr="00126FE6" w:rsidRDefault="009D247E" w:rsidP="009D247E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7F6F" w:rsidRPr="00617854" w:rsidRDefault="00C97F6F" w:rsidP="00AD76D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За время обучения преподаватель должен развить творческие задатки учащегося, научить его самостоятельно разучивать и грамотно исполнять произведения из репертуара музыкальной школы, сформировать у него навыки чтения нот с листа, игры в ансамбле.</w:t>
      </w:r>
    </w:p>
    <w:p w:rsidR="00C97F6F" w:rsidRPr="00617854" w:rsidRDefault="00C97F6F" w:rsidP="00AD76D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Урок по специальности, проводимый в форме индивидуального занятия с учеником, является </w:t>
      </w:r>
      <w:r w:rsidRPr="00617854">
        <w:rPr>
          <w:rFonts w:ascii="Times New Roman" w:hAnsi="Times New Roman" w:cs="Times New Roman"/>
          <w:sz w:val="24"/>
          <w:szCs w:val="24"/>
          <w:u w:val="single"/>
        </w:rPr>
        <w:t>основной формой</w:t>
      </w:r>
      <w:r w:rsidRPr="00617854">
        <w:rPr>
          <w:rFonts w:ascii="Times New Roman" w:hAnsi="Times New Roman" w:cs="Times New Roman"/>
          <w:sz w:val="24"/>
          <w:szCs w:val="24"/>
        </w:rPr>
        <w:t xml:space="preserve"> учебно-воспитательной работы. Такая форма работы создает преподавателю условия для внимательного всестороннего изучения и воспитания каждого ребенка, обеспечивает </w:t>
      </w:r>
      <w:r w:rsidRPr="00617854">
        <w:rPr>
          <w:rFonts w:ascii="Times New Roman" w:hAnsi="Times New Roman" w:cs="Times New Roman"/>
          <w:sz w:val="24"/>
          <w:szCs w:val="24"/>
          <w:u w:val="single"/>
        </w:rPr>
        <w:t>дифференцированный подход</w:t>
      </w:r>
      <w:r w:rsidRPr="00617854">
        <w:rPr>
          <w:rFonts w:ascii="Times New Roman" w:hAnsi="Times New Roman" w:cs="Times New Roman"/>
          <w:sz w:val="24"/>
          <w:szCs w:val="24"/>
        </w:rPr>
        <w:t xml:space="preserve"> к обучению и требованиям на зачетах и экзаменах.   </w:t>
      </w:r>
    </w:p>
    <w:p w:rsidR="00C97F6F" w:rsidRPr="00617854" w:rsidRDefault="00C97F6F" w:rsidP="004279E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Первичные навыки оказывают огромное влияние на последующее развитие ученика. Но воспитание первоначальных навыков игры на домре самый трудный и неинтересный период для ребенка. В то же время от качества усвоения этих навыков во многом зависит дальнейшее развитие музыканта-домриста. Поэтому педагог должен найти такую форму занятий, чтобы трудное и неинтересное стало для ученика увлекательным и хорошо усваивалось. Каждый новый навык должен отрабатываться отдельно. Необходимо с каждым учеником работать над правильной посадкой, постановкой рук, обучить естественным и целесообразным приемам звукоизвлечения на основе активного слухового контроля. </w:t>
      </w:r>
    </w:p>
    <w:p w:rsidR="00C97F6F" w:rsidRPr="00617854" w:rsidRDefault="00C97F6F" w:rsidP="00AD76D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Используя различные </w:t>
      </w:r>
      <w:r w:rsidRPr="00617854">
        <w:rPr>
          <w:rFonts w:ascii="Times New Roman" w:hAnsi="Times New Roman" w:cs="Times New Roman"/>
          <w:sz w:val="24"/>
          <w:szCs w:val="24"/>
          <w:u w:val="single"/>
        </w:rPr>
        <w:t>виды уроков</w:t>
      </w:r>
      <w:r w:rsidRPr="00617854">
        <w:rPr>
          <w:rFonts w:ascii="Times New Roman" w:hAnsi="Times New Roman" w:cs="Times New Roman"/>
          <w:sz w:val="24"/>
          <w:szCs w:val="24"/>
        </w:rPr>
        <w:t xml:space="preserve"> (познавательный, ознакомительный, комплексный) и </w:t>
      </w:r>
      <w:r w:rsidRPr="00617854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617854">
        <w:rPr>
          <w:rFonts w:ascii="Times New Roman" w:hAnsi="Times New Roman" w:cs="Times New Roman"/>
          <w:sz w:val="24"/>
          <w:szCs w:val="24"/>
        </w:rPr>
        <w:t xml:space="preserve"> (слуховая наглядность, исполнительский показ, прослушивание видео и аудио записей), преподаватель должен уделять постоянное внимание освоению различных приемов игры и штрихов. При разучивании музыкальных произведений педагогу следует обращать внимание на аппликатуру, которая должна быть подобрана им в наиболее удобной и целесообразной последовательности, учитывая физические особенности каждого ребенка.  </w:t>
      </w:r>
    </w:p>
    <w:p w:rsidR="00C97F6F" w:rsidRPr="00617854" w:rsidRDefault="00C97F6F" w:rsidP="00AD76D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Искусство обучения заключается в умении найти на каждом этапе необходимый комплекс средств, для гармонически целостного развития ребёнка. Этот метод преподавания заключает в себе:    </w:t>
      </w:r>
    </w:p>
    <w:p w:rsidR="00C97F6F" w:rsidRPr="00617854" w:rsidRDefault="00C97F6F" w:rsidP="009D24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а) определение музыкальных способностей ученика и гибкое ведение репертуарной политики;</w:t>
      </w:r>
    </w:p>
    <w:p w:rsidR="00C97F6F" w:rsidRPr="00617854" w:rsidRDefault="00C97F6F" w:rsidP="009D24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б) органичность в развитии всех сторон творческого облика учащихся: музыкальной памяти, ритма, слухового восприятия, инициативы и творческого воображения;</w:t>
      </w:r>
    </w:p>
    <w:p w:rsidR="00C97F6F" w:rsidRPr="00617854" w:rsidRDefault="00C97F6F" w:rsidP="009D24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в) правильную организацию учебного процесса.</w:t>
      </w:r>
    </w:p>
    <w:p w:rsidR="00C97F6F" w:rsidRPr="00617854" w:rsidRDefault="00C97F6F" w:rsidP="00AD76D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  <w:u w:val="single"/>
        </w:rPr>
        <w:t>Основное средство</w:t>
      </w:r>
      <w:r w:rsidRPr="00617854">
        <w:rPr>
          <w:rFonts w:ascii="Times New Roman" w:hAnsi="Times New Roman" w:cs="Times New Roman"/>
          <w:sz w:val="24"/>
          <w:szCs w:val="24"/>
        </w:rPr>
        <w:t xml:space="preserve"> воспитания, обучения и развития – исполнительский репертуар, который формируется на основе принципа усложнения педагогических, технических и художественных </w:t>
      </w:r>
      <w:r w:rsidR="00C30802">
        <w:rPr>
          <w:rFonts w:ascii="Times New Roman" w:hAnsi="Times New Roman" w:cs="Times New Roman"/>
          <w:sz w:val="24"/>
          <w:szCs w:val="24"/>
        </w:rPr>
        <w:t>задач – «от простого к сложному</w:t>
      </w:r>
      <w:r w:rsidRPr="00617854">
        <w:rPr>
          <w:rFonts w:ascii="Times New Roman" w:hAnsi="Times New Roman" w:cs="Times New Roman"/>
          <w:sz w:val="24"/>
          <w:szCs w:val="24"/>
        </w:rPr>
        <w:t>»</w:t>
      </w:r>
      <w:r w:rsidR="00C30802">
        <w:rPr>
          <w:rFonts w:ascii="Times New Roman" w:hAnsi="Times New Roman" w:cs="Times New Roman"/>
          <w:sz w:val="24"/>
          <w:szCs w:val="24"/>
        </w:rPr>
        <w:t>.</w:t>
      </w:r>
    </w:p>
    <w:p w:rsidR="00C97F6F" w:rsidRPr="00617854" w:rsidRDefault="00C97F6F" w:rsidP="00AD76D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lastRenderedPageBreak/>
        <w:t xml:space="preserve">Репертуарный план учащегося предусматривает разнообразный материал с точки зрения стиля, жанра, педагогической направленности. Педагог, применительно к данному ученику, выбирает такие произведения, работа над которыми как в музыкальном, так и в техническом отношении связана, прежде всего, с развитием слабых сторон в постановке и исполнительских возможностях учащегося, и которые соответствуют уровню его эмоционального развития. В репертуар учащегося должны включаться произведения русской и зарубежной классики, оригинальные сочинения, обработки народных мелодий. Репертуар необходимо обновлять и расширять, включая в него лучшие пьесы современных композиторов. Исключительную ценность представляют пьесы, в которых народные мелодии органически сочетаются с современными средствами выразительности. </w:t>
      </w:r>
    </w:p>
    <w:p w:rsidR="00C97F6F" w:rsidRDefault="00C97F6F" w:rsidP="00AD76D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Педагогические требования к ученикам должны быть строго дифференцированы в зависимости от уровня общей подготовки, возраста, музыкальных способностей и других индивидуальных данных. </w:t>
      </w:r>
      <w:r w:rsidR="0042494C">
        <w:rPr>
          <w:rFonts w:ascii="Times New Roman" w:hAnsi="Times New Roman" w:cs="Times New Roman"/>
          <w:sz w:val="24"/>
          <w:szCs w:val="24"/>
        </w:rPr>
        <w:t>Н</w:t>
      </w:r>
      <w:r w:rsidRPr="00617854">
        <w:rPr>
          <w:rFonts w:ascii="Times New Roman" w:hAnsi="Times New Roman" w:cs="Times New Roman"/>
          <w:sz w:val="24"/>
          <w:szCs w:val="24"/>
        </w:rPr>
        <w:t>едопустимо включать в индивидуальный план произведения, превышающие музыкально-исполнительские возможности учащегося и не соответствующие его возрастным особенностям. В работе над репертуаром педагог должен добиваться  различной</w:t>
      </w:r>
      <w:r w:rsidR="006A2EB8">
        <w:rPr>
          <w:rFonts w:ascii="Times New Roman" w:hAnsi="Times New Roman" w:cs="Times New Roman"/>
          <w:sz w:val="24"/>
          <w:szCs w:val="24"/>
        </w:rPr>
        <w:t xml:space="preserve"> </w:t>
      </w:r>
      <w:r w:rsidRPr="00617854">
        <w:rPr>
          <w:rFonts w:ascii="Times New Roman" w:hAnsi="Times New Roman" w:cs="Times New Roman"/>
          <w:sz w:val="24"/>
          <w:szCs w:val="24"/>
        </w:rPr>
        <w:t xml:space="preserve">степени завершенности  исполнения учеником музыкального произведения, учитывая, что одни из них готовятся для публичного исполнения, другие для показа в классе, третьи – в порядке ознакомления. Рекомендуется изучать одновременно не более 3-4 произведений. </w:t>
      </w:r>
      <w:r w:rsidR="009D247E">
        <w:rPr>
          <w:rFonts w:ascii="Times New Roman" w:hAnsi="Times New Roman" w:cs="Times New Roman"/>
          <w:sz w:val="24"/>
          <w:szCs w:val="24"/>
        </w:rPr>
        <w:t xml:space="preserve">     </w:t>
      </w:r>
      <w:r w:rsidRPr="00617854">
        <w:rPr>
          <w:rFonts w:ascii="Times New Roman" w:hAnsi="Times New Roman" w:cs="Times New Roman"/>
          <w:sz w:val="24"/>
          <w:szCs w:val="24"/>
        </w:rPr>
        <w:t>Последовательность проверки домашних заданий на каждом уроке должна изменяться.</w:t>
      </w:r>
    </w:p>
    <w:p w:rsidR="00C97F6F" w:rsidRPr="00617854" w:rsidRDefault="00C97F6F" w:rsidP="009D247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 xml:space="preserve">За время обучения преподаватель должен развить творческие задатки учащегося, научить его самостоятельно разучивать и грамотно исполнять произведения из репертуара музыкальной школы, сформировать у него навыки чтения нот с листа, игры в ансамблях. </w:t>
      </w:r>
    </w:p>
    <w:p w:rsidR="00C97F6F" w:rsidRPr="00617854" w:rsidRDefault="00C97F6F" w:rsidP="009D247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Для каждого класса в программе даны примерные перечни музыкальных произведений, различных по уровню трудности для исполнения на академических концертах и экзаменах в течение учебного года.</w:t>
      </w:r>
    </w:p>
    <w:p w:rsidR="00C97F6F" w:rsidRPr="00617854" w:rsidRDefault="00063FD5" w:rsidP="009D247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Данная программа предусматривае</w:t>
      </w:r>
      <w:r w:rsidR="00C97F6F" w:rsidRPr="00617854">
        <w:rPr>
          <w:rFonts w:ascii="Times New Roman" w:hAnsi="Times New Roman" w:cs="Times New Roman"/>
          <w:sz w:val="24"/>
          <w:szCs w:val="24"/>
        </w:rPr>
        <w:t>т</w:t>
      </w:r>
      <w:r w:rsidRPr="00617854">
        <w:rPr>
          <w:rFonts w:ascii="Times New Roman" w:hAnsi="Times New Roman" w:cs="Times New Roman"/>
          <w:sz w:val="24"/>
          <w:szCs w:val="24"/>
        </w:rPr>
        <w:t xml:space="preserve"> к</w:t>
      </w:r>
      <w:r w:rsidR="00C97F6F" w:rsidRPr="00617854">
        <w:rPr>
          <w:rFonts w:ascii="Times New Roman" w:hAnsi="Times New Roman" w:cs="Times New Roman"/>
          <w:sz w:val="24"/>
          <w:szCs w:val="24"/>
        </w:rPr>
        <w:t>ак пятилетний</w:t>
      </w:r>
      <w:r w:rsidRPr="00617854">
        <w:rPr>
          <w:rFonts w:ascii="Times New Roman" w:hAnsi="Times New Roman" w:cs="Times New Roman"/>
          <w:sz w:val="24"/>
          <w:szCs w:val="24"/>
        </w:rPr>
        <w:t>, так и восьмилетний курс обучения</w:t>
      </w:r>
      <w:r w:rsidR="00C97F6F" w:rsidRPr="00617854">
        <w:rPr>
          <w:rFonts w:ascii="Times New Roman" w:hAnsi="Times New Roman" w:cs="Times New Roman"/>
          <w:sz w:val="24"/>
          <w:szCs w:val="24"/>
        </w:rPr>
        <w:t>. Профессионально ориентированные учащиеся по заявлению родителей и решению педагогического совета могут продолжить обучение в 6 и</w:t>
      </w:r>
      <w:r w:rsidRPr="00617854">
        <w:rPr>
          <w:rFonts w:ascii="Times New Roman" w:hAnsi="Times New Roman" w:cs="Times New Roman"/>
          <w:sz w:val="24"/>
          <w:szCs w:val="24"/>
        </w:rPr>
        <w:t xml:space="preserve"> 9 </w:t>
      </w:r>
      <w:r w:rsidR="00C97F6F" w:rsidRPr="00617854">
        <w:rPr>
          <w:rFonts w:ascii="Times New Roman" w:hAnsi="Times New Roman" w:cs="Times New Roman"/>
          <w:sz w:val="24"/>
          <w:szCs w:val="24"/>
        </w:rPr>
        <w:t>классах.</w:t>
      </w:r>
    </w:p>
    <w:p w:rsidR="00C97F6F" w:rsidRPr="001751F5" w:rsidRDefault="00C97F6F" w:rsidP="00AD76D3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54">
        <w:rPr>
          <w:rFonts w:ascii="Times New Roman" w:hAnsi="Times New Roman" w:cs="Times New Roman"/>
          <w:sz w:val="24"/>
          <w:szCs w:val="24"/>
        </w:rPr>
        <w:t>Го</w:t>
      </w:r>
      <w:r w:rsidRPr="00617854">
        <w:rPr>
          <w:rFonts w:ascii="Times New Roman" w:eastAsia="Times New Roman" w:hAnsi="Times New Roman" w:cs="Times New Roman"/>
          <w:sz w:val="24"/>
          <w:szCs w:val="24"/>
        </w:rPr>
        <w:t xml:space="preserve">довые требования программы предполагают </w:t>
      </w:r>
      <w:proofErr w:type="spellStart"/>
      <w:r w:rsidRPr="00617854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617854">
        <w:rPr>
          <w:rFonts w:ascii="Times New Roman" w:eastAsia="Times New Roman" w:hAnsi="Times New Roman" w:cs="Times New Roman"/>
          <w:sz w:val="24"/>
          <w:szCs w:val="24"/>
        </w:rPr>
        <w:t xml:space="preserve"> гармоничное развитие технических и творческих навыков учащихся, а требования к учащимся на выпускных экзаменах позволяют использовать выпускную экзаменационную программу, как вступительную в средние музыкальные учебные заведения.</w:t>
      </w:r>
    </w:p>
    <w:p w:rsidR="00AD76D3" w:rsidRPr="001751F5" w:rsidRDefault="00AD76D3" w:rsidP="00AD76D3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6D3" w:rsidRPr="005D097E" w:rsidRDefault="00AD76D3" w:rsidP="00AD76D3">
      <w:pPr>
        <w:pStyle w:val="a9"/>
        <w:ind w:firstLine="5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478CC">
        <w:rPr>
          <w:rFonts w:ascii="Times New Roman" w:hAnsi="Times New Roman" w:cs="Times New Roman"/>
          <w:b/>
          <w:bCs/>
          <w:spacing w:val="-4"/>
          <w:sz w:val="24"/>
          <w:szCs w:val="24"/>
        </w:rPr>
        <w:t>Методические рекомендации по организации самостоятельной работы</w:t>
      </w:r>
      <w:r w:rsidR="005D097E" w:rsidRPr="005D097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D097E">
        <w:rPr>
          <w:rFonts w:ascii="Times New Roman" w:hAnsi="Times New Roman" w:cs="Times New Roman"/>
          <w:b/>
          <w:bCs/>
          <w:spacing w:val="-4"/>
          <w:sz w:val="24"/>
          <w:szCs w:val="24"/>
        </w:rPr>
        <w:t>учащихся</w:t>
      </w:r>
    </w:p>
    <w:p w:rsidR="00AD76D3" w:rsidRPr="00124905" w:rsidRDefault="00AD76D3" w:rsidP="00AD76D3">
      <w:pPr>
        <w:pStyle w:val="a9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• самостоятельные занятия должны быть регулярными и</w:t>
      </w:r>
    </w:p>
    <w:p w:rsidR="00AD76D3" w:rsidRPr="00124905" w:rsidRDefault="00AD76D3" w:rsidP="00AD76D3">
      <w:pPr>
        <w:pStyle w:val="a9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систематическими; </w:t>
      </w:r>
    </w:p>
    <w:p w:rsidR="00AD76D3" w:rsidRPr="00124905" w:rsidRDefault="00AD76D3" w:rsidP="00AD76D3">
      <w:pPr>
        <w:pStyle w:val="a9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• периодичность занятий - каждый день; </w:t>
      </w:r>
    </w:p>
    <w:p w:rsidR="00AD76D3" w:rsidRPr="00124905" w:rsidRDefault="00AD76D3" w:rsidP="00AD76D3">
      <w:pPr>
        <w:pStyle w:val="a9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• объем самостоятельных занятий в неделю - от 2 до 4 часов. </w:t>
      </w:r>
    </w:p>
    <w:p w:rsidR="00AD76D3" w:rsidRPr="00124905" w:rsidRDefault="00AD76D3" w:rsidP="00AD76D3">
      <w:pPr>
        <w:pStyle w:val="a9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Объем самостоятельной работы определяется с учетом минимальных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затрат на подготовку домашнего задания, параллельного освоения детьми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программы начального и основного общего образования, с опорой на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сложившиеся в учебном заведении педагогические традиции и методическую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целесообразность, а также индивидуальные способности ученика. </w:t>
      </w:r>
    </w:p>
    <w:p w:rsidR="00AD76D3" w:rsidRPr="00124905" w:rsidRDefault="00AD76D3" w:rsidP="00AD76D3">
      <w:pPr>
        <w:pStyle w:val="a9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Ученик должен быть физически здоров. Занятия при повышенной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температуре опасны для здоровья и нецелесообразны, так как результат занятий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всегда будет отрицательным. </w:t>
      </w:r>
    </w:p>
    <w:p w:rsidR="00AD76D3" w:rsidRDefault="00AD76D3" w:rsidP="00AD76D3">
      <w:pPr>
        <w:pStyle w:val="a9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Индивидуальная домашняя работа может проходить в несколько приемов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и должна строиться в соответствии с рекомендациями преподавателя по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специальности. Необходимо помочь ученику организовать домашнюю работу, исходя из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количества времени, отведенного на занятие. </w:t>
      </w:r>
    </w:p>
    <w:p w:rsidR="00AD76D3" w:rsidRDefault="00AD76D3" w:rsidP="00AD76D3">
      <w:pPr>
        <w:pStyle w:val="a9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амостоятельной работе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должны присутствовать разные виды заданий: игра технических упражнений, гамм и этюдов (с этого задания полезно начинать занятие и тратить на это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примерно треть времени);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азбор новых произведений или чтение с листа более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легких (на 2-3 класса ниже по трудности); выучивание наизусть нотного текста, необходимого на данном этапе работы;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работа над звуком и конкретными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деталями (следуя рекомендациям, данным преподавателем на уроке), доведение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произведения до концертного вида; проигрывание программы целиком перед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зачетом или концертом; повторение ранее пройденных произведений. Все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рекомендации по домашней работе в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индивидуальном порядке даё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24905">
        <w:rPr>
          <w:rFonts w:ascii="Times New Roman" w:hAnsi="Times New Roman" w:cs="Times New Roman"/>
          <w:bCs/>
          <w:spacing w:val="-4"/>
          <w:sz w:val="24"/>
          <w:szCs w:val="24"/>
        </w:rPr>
        <w:t>преподаватель и фиксирует их, в случае необходимости, в дневнике.</w:t>
      </w:r>
    </w:p>
    <w:p w:rsidR="00C30802" w:rsidRDefault="00C30802" w:rsidP="00B77A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78" w:rsidRDefault="00AD76D3" w:rsidP="00B77A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76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7A33" w:rsidRPr="00B77A3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50EEC"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C50EEC" w:rsidRPr="00B77A33" w:rsidRDefault="00C50EEC" w:rsidP="00B77A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79" w:rsidRDefault="000B1779" w:rsidP="000B1779">
      <w:pPr>
        <w:pStyle w:val="21"/>
        <w:jc w:val="both"/>
        <w:rPr>
          <w:rFonts w:cs="Times New Roman"/>
          <w:b/>
          <w:sz w:val="24"/>
        </w:rPr>
      </w:pPr>
      <w:r w:rsidRPr="000B1779">
        <w:rPr>
          <w:rFonts w:cs="Times New Roman"/>
          <w:b/>
          <w:sz w:val="24"/>
        </w:rPr>
        <w:t>Учебная литература:</w:t>
      </w:r>
    </w:p>
    <w:p w:rsidR="000B1779" w:rsidRPr="000B1779" w:rsidRDefault="000B1779" w:rsidP="000B1779">
      <w:pPr>
        <w:pStyle w:val="21"/>
        <w:jc w:val="both"/>
        <w:rPr>
          <w:rFonts w:cs="Times New Roman"/>
          <w:b/>
          <w:sz w:val="24"/>
        </w:rPr>
      </w:pP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1.Азбука домриста для трехструнной домры. 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Разумеева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Т. М., 2006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2. Александров А. Гаммы и арпеджио. М., 1967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3. Альбом юного домриста. Младшие и средние классы ДМШ. С- Петербург, 2002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4. Альбом для детей.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1/ Составитель Евдокимов В., М., 1986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5. Альбом для детей.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 /  Составитель Демченко Л. М.,1988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6. Альбом для детей и юношества / Составитель Цыганков А.М., 1996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7. Альбом для детей и юношества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1/ Составитель Круглов В.М., 1984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8. Альбом для детей и юношества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2/ Составитель Круглов В.М., 1985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9. Альбом для детей и юношества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3/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В.М., 1987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10. Альбом начинающего домриста. Вып.1. М., 1969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11. Альбом начинающего домриста. Вып.2/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12. Альбом начинающего домриста. Вып.3/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13. Альбом начинающего домриста. Вып.4/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14. Альбом начинающего домриста. Вып.5/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15. Альбом начинающего домриста. Вып.6/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16. Альбом начинающего домриста. Вып.7/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17. Альбом начинающего домриста. Вып.8/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18. Альбом начинающего домриста. Вып.9/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19 Альбом начинающего домриста. Вып.10/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20. Альбом начинающего домриста. Вып.11/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21.Альбом начинающего домриста. Вып.12/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1980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22. Альбом начинающего домриста. Вып.13/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23. Альбом начинающего домриста. Вып.14/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1983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24. Альбом начинающего домриста. Вып.15/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1984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25. Альбом начинающего домриста. Вып.16/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1985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26. Альбом начинающего домриста. Вып.17/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1986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27. Альбом начинающего домриста. Вып.18/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1987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28. Альбом ученика –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1. / Составители Герасимов В., Литвиненко С.Киев, 1971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29. Альбом ученика –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2. / Составители Герасимов В., Литвиненко С. Киев, 1973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Бейгельман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Л. 50 этюдов для трехструнной домры. М., 2000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Бейгельман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Л. 60 этюдов для трехструнной домры. М., 2001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32. Белов Р. Гаммы, арпеджио и упражнения для трехструнной домры. М., 1996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33.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31, М., 1960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34.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35, М., 1960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35.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40, М., 1961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36.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44, М., 1961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 xml:space="preserve">37.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51, М., 1962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38.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53, М.,1962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39.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58, М., 1962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40.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59, М.,1963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41.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61, М., 1963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42.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62, М., 1963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43.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65, М., 1964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44.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68, М., 1964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45. Библиотека домриста.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74, М.,1965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46.Будашкин Н. Концерт для домры с оркестром. М., 1963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47. Вольская Т., Гареева И. Технология исполнения красочных приемов игры на домре. Екатеринбург, 1995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48.Городовская В. Новые сочинения для трехструнной домры. М.,1996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49.Джоплин С. Регтаймы для трехструнной домры и фортепиано. С- Петербург, 2002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50.Домра с азов. / Составитель Потапова А., С-Петербург, 2003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51. Домристу – любителю. Вып.1/Составитель Дроздов М.М., 1977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52. Домристу – любителю. Вып.2. М., 1978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53. Домристу – любителю. Вып.3 /Составитель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Шелмаков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И.М., 1979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54. Домристу – любителю. Вып.4. М., 1980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54. Домристу – любителю. Вып.5. М., 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55. Домристу – любителю. Вып.6. 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56. Домристу – любителю. Вып.7. М., 1983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57. Домристу – любителю. Вып.8. М., 1984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58. Домристу – любителю. Вып.9. М., 1985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59. Домристу – любителю. Вып.10. М., 1986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60.Ефимов В. «Музыкальные картинки». Пьесы для трехструнной домры. М., 2002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61. Зверев А. Сборник пьес для трехструнной домры. С-Петербург, 1998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62.Знакомые мелодии.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1/Составитель Александров А.М., 1969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63.Знакомые мелодии.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2/Составитель Лачинов А.М., 1970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64. Золотая библиотека педагогического репертуара. Нотная папка домриста. Тетрадь 1, 2, 3, 4.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В., 2003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65.Камалдирнов Г.  Пьесы и этюды. М., 1983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66.Клебанов Д. Концерт для домры с оркестром. М., 1958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67.Концертные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1. М., 1961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68.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2. М., 1967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69.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3. М., 1968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70.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4. М., 1971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71.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5/Составитель Евдокимов В.М., 1972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72.Концертные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6. М., 1973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73.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7. М., 1975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74.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8. М., 1980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75.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9. М., 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76.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10. 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77.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11. М., 1983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78.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12. М., 1984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79.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13/Составитель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В.М., 1985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 xml:space="preserve">80.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14/Составитель Крючков А.М., 1987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81. Концертные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15/Составитель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В.М., 1987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82.Концертный репертуар домриста. М.,1962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83.Концертный репертуар. М.,1967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84. Концертный репертуар. М.,1981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85. Концертный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2. М.,1983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86. Концертный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3/Составитель Цыганков А. М.,1984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87. Концертный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4 /Составитель Цыганков А. М.,1991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88. Концерты для трехструнной домры и фортепиано.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1. М., 2006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89.Концертные произведения для домры и фортепиано. Вып.4 / Составитель Семаков С. Петрозаводск, 2006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90.Круглов В. Пьесы для трехструнной домры. М., 1998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91.Курченко А. «Детский альбом». Пьесы для трехструнной домры. М., 1999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92.Лаптев В. Концерты для домры. М.,1997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93.Легкие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1/ Составитель Лачинов А.М., 1958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94. Легкие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2. М., 1959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95. Легкие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3 / Составитель Лачинов А.М., 1961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96. Легкие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4/ Составитель Лачинов А.М., 1961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97. Легкие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5 / Составитель Лачинов А.М., 1961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98. Легкие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6. М., 1963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99. Легкие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7/ Составитель Лачинов А.М., 1964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100. Легкие пьесы западноевропейских композиторов. С-Петербург, 200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101.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Мироманов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 Пьесы для трехструнной домры и фортепиано. М., 2006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102.Меццакапо Е. Пьесы для  домры и фортепиано. / Составитель Иванов В., С-Петербург, 2002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103. На досуге.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1/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Рузаев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Е.М.,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104. На досуге.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2/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Гарцман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Г.М., 1984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105.На досуге.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3/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В.М., 1985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106.Начинающему домристу. Вып.1. М.,1969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107.От классики до джаза. Пьесы для трехструнной домры и фортепиано. С- Петербург,  2007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108. Педагогический репертуар. Вып.1 / Составитель Климов Е.М.,1967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109. Педагогический репертуар. Вып.2 / Составитель Климов Е.М., 1967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110. Педагогический репертуар. Вып.3 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Шелмаков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И.М., 1968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111. Педагогический репертуар. Вып.4 / Составитель Климов Е.М., 1968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112. Педагогический репертуар. Вып.5/ Составитель Александров А.М., 1969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113. Педагогический репертуар.1-2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1/ Составитель Климов Е.М.,1972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114. Педагогический репертуар.1-2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2/ Составитель Александров А.М., 1977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115. Педагогический репертуар.1-2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3/ Составитель Александров А.М., 1979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116. Педагогический репертуар.1-2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4/ Составитель Александров А.М., 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117. Педагогический репертуар.1-2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5/ Составитель Александров А.М.,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118. Педагогический репертуар. 3–5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1/ Составители Александров А. и  Климов Е.М., 1973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 xml:space="preserve">119. Педагогический репертуар. 3–5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2/ Составитель Александров А.М., 1977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120. Педагогический репертуар. 3–5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3/ Составитель Александров А.М., 1979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121.Педагогический репертуар. 3–5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4/ Составитель Александров А.М., 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122. Педагогический репертуар. 3–5 классы ДМШ.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5/ Составитель  Красноярцев В. 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123. Педагогический репертуар. 3–5 классы ДМШ. М.,1982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124. Педагогический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1. Для музыкальных училищ/ Составитель Александров А. М., 1968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125. Педагогический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2. Для музыкальных училищ/ Составитель Александров А.М., 1968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126. Педагогический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3. Для музыкальных училищ/ Составитель Александров  А.М., 1970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127.Педагогический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1. 1-2 курсы музыкальных училищ/ Составитель Александров А.М., 1976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128. Педагогический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1. 3-4 курсы музыкальных училищ/ Составитель Александров А.М., 1976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129 Педагогический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2. 3-4 курсы музыкальных училищ/ Составитель Александров А.М., 1978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130. Педагогический репертуар.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3. 3-4 курсы музыкальных училищ.   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131.  Педагогический репертуар домриста 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И.М., 1985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132.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1. М., 1964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133.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2. М., 1964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134.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3. М., 1965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135.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4. М., 1966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136.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5. М., 1966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137. 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6. М., 1967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138. 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7. М.., 1968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139.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8. М.., 1969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140.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9. М.., 1969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141. 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10. М.., 1969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142. 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11. М.., 1970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143.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12. М., 1973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144. 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13 / Составитель Александров А.М., 1974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145.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14/ Составитель Климов Е.М.,1975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146. Первые шаги.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15 / Составитель Викторов В.М., 1976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147. Петров Ю. Десять этюдов. Л. 1965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148. Пильщиков А. Этюды. Л.,1982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149.  Популярные произведения. Вып.1. М., 1969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150.  Произведения советских композиторов./ Составитель Александров А.М., 1970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151.  Популярные джазовые композиции для трехструнной домры и фортепиано. С-Петербург, 2003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152. Произведения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Н.Будашкина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 переложении для трехструнной домры и балалайки. Тетрадь 1/ Составитель Дьяконова И., 2004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>153. Пьесы для домры и фортепиано. Композиторы Испании, Италии и Франции рубежа 19-20 веков/ Составители Иванов В. и Николаев А. С-Петербург, 2007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154. Пьесы для трехструнной домры и фортепиано. Старшие классы ДМШ./ Составитель Зверев А., С-Петербург, 1998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155.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1. / Составитель Александров А.М., 1961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156.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2. М., 1962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157.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3. М., 1963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158.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1/ Составитель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И.Л., 1972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159.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2/ Составитель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И.Л., 1976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160. 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3/ Составитель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И.Л., 1976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161.  Пьесы для трехструнной домры. Тетрадь 1.С-Петербург, 1998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162. Пьесы для трехструнной домры. Тетрадь 2.С-Петербург, 1998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163. Пьесы для младших классов ДМШ. С-Петербург, 1996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164. Пьесы советских композиторов.  / Составитель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И.Л., 1975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165.  Пьесы советских композиторов.  / Составитель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И.Л., 1980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166. Пьесы. / Составитель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И.Л., 1983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167.  Пьесы. / Составитель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И.Л., 1985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168.  Пьесы.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. 2. / Составитель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И.Л., 1985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169. Пьесы для трехструнной домры. Играет Цыганков А.М.,1979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170. Репертуар домриста. Вып.1. М., 1966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171. Репертуар домриста. Вып.2. М., 1966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172. Репертуар домриста. Вып.3. М., 1968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173.  Репертуар домриста. Вып.4. М., 1968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174. Репертуар домриста. Вып.5. М., 1970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175. Репертуар домриста. Вып.6. М., 1970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176. Репертуар домриста. Вып.7. М., 1970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177. Репертуар домриста. Вып.8. М., 1972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178. Репертуар домриста. Вып.9/Составитель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С.М., 1973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179. Репертуар домриста. Вып.10/Составитель Евдокимов В.М., 1973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180. Репертуар домриста. Вып.11. М., 1975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181. Репертуар домриста. Вып.12/Составитель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Гнутов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В.М., 1976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182  Репертуар домриста. Вып.14/Составитель Евдокимов В.М.,1978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183. Репертуар домриста. Вып.15/Составитель Лобов В.М., 1979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184. Репертуар домриста. Вып.16.  М., 1979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185. Репертуар домриста. Вып.17.  М., 1980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186. Репертуар домриста. Вып.18.  М., 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187. Репертуар домриста. Вып.19.  М., 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188. Репертуар домриста. Вып.20/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Шелмаков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И.М.,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189. Репертуар домриста. Вып.21.  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190. Репертуар домриста. Вып.22.  М., 1983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191. Репертуар домриста. Вып.22/ Составитель Круглов В.П., 1984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192. Репертуар домриста. Вып.25/ Составитель Лобов В.М., 1986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193. Репертуар домриста. Вып.30.  М., 1991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194. Репертуар начинающего домриста. Вып.1 / Составитель Яковлев В.М., 1979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195. Репертуар начинающего домриста. Вып.2 / Составитель Яковлев В.М., 1980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196. Репертуар начинающего домриста. Вып.3/ Составитель Яковлев В.М., 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 xml:space="preserve">197.Сборник пьес/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Г. Минск, 1981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198.Ставицкий З. Начальное обучение игре на домре.  Л., 1984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199. Старинные вальсы 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С. 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200. Тамарин И. Пьесы </w:t>
      </w:r>
      <w:proofErr w:type="gramStart"/>
      <w:r w:rsidRPr="000B1779">
        <w:rPr>
          <w:rFonts w:ascii="Times New Roman" w:hAnsi="Times New Roman" w:cs="Times New Roman"/>
          <w:sz w:val="24"/>
          <w:szCs w:val="24"/>
        </w:rPr>
        <w:t>для  домры</w:t>
      </w:r>
      <w:proofErr w:type="gramEnd"/>
      <w:r w:rsidRPr="000B1779">
        <w:rPr>
          <w:rFonts w:ascii="Times New Roman" w:hAnsi="Times New Roman" w:cs="Times New Roman"/>
          <w:sz w:val="24"/>
          <w:szCs w:val="24"/>
        </w:rPr>
        <w:t xml:space="preserve"> и фортепиано./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Глейхман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В.М., 2007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201. Упражнение, этюды,  пьесы / Составитель Тихомиров В.М., 1964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202. Хренников Т. Пьесы на темы опер и балетов. М., 1984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203. Хрестоматия. 1 – 2 класс ДМШ  / Составитель Лачинов А.М., 1968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204. Хрестоматия домриста 1 – 3 класс ДМШ / Составитель Евдокимов В.М., 1985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205. Хрестоматия домриста  1 – 3 класс ДМШ 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В.М., 1963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206. Хрестоматия домриста 1–2 класс ДМШ / Составитель Александров А.М., 1971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207. Хрестоматия. 5 класс ДМШ  / Составитель Лачинов А.М., 1963 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208. Хрестоматия домриста 1 – 2 курсы музыкальных училищ / Составитель Александров А.М., 1974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209. Хрестоматия домриста 1 – 2 курсы музыкальных училищ 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В.М., 1986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210. Хрестоматия домриста 3 - 4 курсы музыкальных училищ / Составитель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В.М.,1986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211. Хрестоматия домриста средние классы / Составитель Дьяконова И., 1995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212. Хрестоматия для трехструнной домры. 1 часть. Для средних и старших классов ДМШ, начальных курсов музыкальных училищ / Составитель  Бурдыкина Н.М., 2003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213. Хрестоматия для трехструнной домры. 2 часть/ Составитель  Бурдыкина Н.М., 2003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214. Хрестоматия домриста. Трехструнная домра. Старшие классы ДМШ. 3 часть/ Составитель  Бурдыкина Н.М., 2004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215.Хрестоматия  для домры и фортепиано. Младшие  классы ДМШ/ Составитель Быстрицкая Л., С-Петербург, 2005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216. Хрестоматия домриста старшие классы / Составитель Дьяконова И.М., 1997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217.Цыганков А. Избранные произведения для трехструнной домры и фортепиано. М., 1982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218. Цыганков А. Избранные произведения для трехструнной домры и фортепиано. М., 1985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219.Чекалов П. Избранные произведения для трехструнной домры. М., 1978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220.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 Гаммы и арпеджио М., 1967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221.Шалов А. Пьесы в переложении для трехструнной домры С–Петербург, 2000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222. Шишаков Ю. 12 этюдов М.,1961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223. Этюды.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1/ Составитель Климов Е. М., 1962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224. Этюды.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2/ Составитель Болдырев И. М., 1960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225. Этюды.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2/ Составитель Болдырев И. М., 1960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226. Этюды.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3. М.,1961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227. Этюды.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4 / Составитель Климов Е. М., 1962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228. Этюды. 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5/ Составитель Блинов Ю. М., 1964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229. Этюды для трехструнной домры соло. / Составители Сазонова  Г. и Сиваков В., 2004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230.Юный домрист / Составитель  Бурдыкина Н.М., 1998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231.Юному домристу. «Ассоль». Альбом упражнений и пьес, ансамблей и этюдов для начинающих.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>. 1 / Составитель Владимиров В., Новосибирск, 1999</w:t>
      </w:r>
    </w:p>
    <w:p w:rsidR="000B1779" w:rsidRDefault="000B1779" w:rsidP="000B17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0802" w:rsidRDefault="00C30802" w:rsidP="000B17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0802" w:rsidRDefault="00C30802" w:rsidP="000B17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0802" w:rsidRDefault="00C30802" w:rsidP="000B17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0802" w:rsidRDefault="00C30802" w:rsidP="000B17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0802" w:rsidRPr="000B1779" w:rsidRDefault="00C30802" w:rsidP="000B17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B1779" w:rsidRDefault="000B1779" w:rsidP="008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1779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0B1779">
        <w:rPr>
          <w:rFonts w:ascii="Times New Roman" w:hAnsi="Times New Roman" w:cs="Times New Roman"/>
          <w:b/>
          <w:sz w:val="24"/>
          <w:szCs w:val="24"/>
        </w:rPr>
        <w:t xml:space="preserve"> – методическая литература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1. Александров А. Школа игры на трехструнной домре. М.,1990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2. Круглов В. Искусство игры на трехструнной домре. М., 2001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3. Круглов В. Школа игры на домре М., 2003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Мироманов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 К вершинам мастерства. Развитие техники игры на трехструнной домре. М., 2003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5.</w:t>
      </w:r>
      <w:r w:rsidR="008F4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79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0B1779">
        <w:rPr>
          <w:rFonts w:ascii="Times New Roman" w:hAnsi="Times New Roman" w:cs="Times New Roman"/>
          <w:sz w:val="24"/>
          <w:szCs w:val="24"/>
        </w:rPr>
        <w:t xml:space="preserve"> В. Школа игры  на трехструнной домре М.,1986</w:t>
      </w:r>
    </w:p>
    <w:p w:rsidR="000B1779" w:rsidRPr="000B1779" w:rsidRDefault="000B1779" w:rsidP="000B17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B1779" w:rsidRPr="000B1779" w:rsidRDefault="000B1779" w:rsidP="008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79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0B1779" w:rsidRPr="008F47BC" w:rsidRDefault="000B1779" w:rsidP="000B17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779" w:rsidRPr="008F47BC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>1.</w:t>
      </w:r>
      <w:r w:rsidR="008F47BC" w:rsidRPr="008F47BC">
        <w:rPr>
          <w:rFonts w:ascii="Times New Roman" w:hAnsi="Times New Roman" w:cs="Times New Roman"/>
          <w:sz w:val="24"/>
          <w:szCs w:val="24"/>
        </w:rPr>
        <w:t xml:space="preserve"> </w:t>
      </w:r>
      <w:r w:rsidRPr="008F47BC">
        <w:rPr>
          <w:rFonts w:ascii="Times New Roman" w:hAnsi="Times New Roman" w:cs="Times New Roman"/>
          <w:sz w:val="24"/>
          <w:szCs w:val="24"/>
        </w:rPr>
        <w:t>Александров А. Азбука домриста. М., 1963</w:t>
      </w:r>
    </w:p>
    <w:p w:rsidR="000B1779" w:rsidRPr="008F47BC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2. Аппликатура начального этапа обучения домриста. Методическая разработка для преподавателей ДМШ. Составитель </w:t>
      </w:r>
      <w:proofErr w:type="spellStart"/>
      <w:r w:rsidRPr="008F47BC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8F47BC">
        <w:rPr>
          <w:rFonts w:ascii="Times New Roman" w:hAnsi="Times New Roman" w:cs="Times New Roman"/>
          <w:sz w:val="24"/>
          <w:szCs w:val="24"/>
        </w:rPr>
        <w:t xml:space="preserve"> В.М., 1988</w:t>
      </w:r>
    </w:p>
    <w:p w:rsidR="000B1779" w:rsidRPr="008F47BC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>3.Климов Е. Совершенствование игры на трехструнной домре. М., 1972</w:t>
      </w:r>
    </w:p>
    <w:p w:rsidR="000B1779" w:rsidRPr="008F47BC" w:rsidRDefault="000B1779" w:rsidP="000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4. Круглов В. Новые приемы игры в оригинальном  репертуаре для домры. В сб. Музыкальная педагогика и исполнительство на народных инструментах. </w:t>
      </w:r>
      <w:proofErr w:type="spellStart"/>
      <w:r w:rsidRPr="008F47B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F47BC">
        <w:rPr>
          <w:rFonts w:ascii="Times New Roman" w:hAnsi="Times New Roman" w:cs="Times New Roman"/>
          <w:sz w:val="24"/>
          <w:szCs w:val="24"/>
        </w:rPr>
        <w:t>. 74.  М., 1984</w:t>
      </w:r>
    </w:p>
    <w:p w:rsidR="000B1779" w:rsidRPr="008F47BC" w:rsidRDefault="008F47BC" w:rsidP="000B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5. </w:t>
      </w:r>
      <w:r w:rsidR="000B1779" w:rsidRPr="008F47BC">
        <w:rPr>
          <w:rFonts w:ascii="Times New Roman" w:hAnsi="Times New Roman" w:cs="Times New Roman"/>
          <w:sz w:val="24"/>
          <w:szCs w:val="24"/>
        </w:rPr>
        <w:t xml:space="preserve">Методика обучения беглому чтению нот с листа. Методическая разработка для преподавателей исполнительских отделов музыкальных училищ. Составитель </w:t>
      </w:r>
      <w:proofErr w:type="spellStart"/>
      <w:r w:rsidR="000B1779" w:rsidRPr="008F47BC">
        <w:rPr>
          <w:rFonts w:ascii="Times New Roman" w:hAnsi="Times New Roman" w:cs="Times New Roman"/>
          <w:sz w:val="24"/>
          <w:szCs w:val="24"/>
        </w:rPr>
        <w:t>Терликова</w:t>
      </w:r>
      <w:proofErr w:type="spellEnd"/>
      <w:r w:rsidR="000B1779" w:rsidRPr="008F47BC">
        <w:rPr>
          <w:rFonts w:ascii="Times New Roman" w:hAnsi="Times New Roman" w:cs="Times New Roman"/>
          <w:sz w:val="24"/>
          <w:szCs w:val="24"/>
        </w:rPr>
        <w:t xml:space="preserve"> Л. М., 1989</w:t>
      </w:r>
    </w:p>
    <w:p w:rsidR="000B1779" w:rsidRPr="008F47BC" w:rsidRDefault="000B1779" w:rsidP="000B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6. О пластике движений домриста (техника правой руки). В сб. Проблемы педагогики и исполнительства на русских народных  инструментах. </w:t>
      </w:r>
      <w:proofErr w:type="spellStart"/>
      <w:r w:rsidRPr="008F47B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F47BC">
        <w:rPr>
          <w:rFonts w:ascii="Times New Roman" w:hAnsi="Times New Roman" w:cs="Times New Roman"/>
          <w:sz w:val="24"/>
          <w:szCs w:val="24"/>
        </w:rPr>
        <w:t>. 95. М., 1987</w:t>
      </w:r>
    </w:p>
    <w:p w:rsidR="000B1779" w:rsidRPr="008F47BC" w:rsidRDefault="000B1779" w:rsidP="000B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F47BC">
        <w:rPr>
          <w:rFonts w:ascii="Times New Roman" w:hAnsi="Times New Roman" w:cs="Times New Roman"/>
          <w:sz w:val="24"/>
          <w:szCs w:val="24"/>
        </w:rPr>
        <w:t>Пересада</w:t>
      </w:r>
      <w:proofErr w:type="spellEnd"/>
      <w:r w:rsidRPr="008F47BC">
        <w:rPr>
          <w:rFonts w:ascii="Times New Roman" w:hAnsi="Times New Roman" w:cs="Times New Roman"/>
          <w:sz w:val="24"/>
          <w:szCs w:val="24"/>
        </w:rPr>
        <w:t xml:space="preserve"> А. Справочник домриста. Краснодар, 1993</w:t>
      </w:r>
    </w:p>
    <w:p w:rsidR="000B1779" w:rsidRPr="008F47BC" w:rsidRDefault="000B1779" w:rsidP="000B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>8. Примерная программа к базисному учебному плану для детских школ искусств г. Санкт - Петербурга</w:t>
      </w:r>
    </w:p>
    <w:p w:rsidR="000B1779" w:rsidRPr="008F47BC" w:rsidRDefault="000B1779" w:rsidP="000B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9. Развитие художественного мышления домриста. Методическая разработка для педагогов ДМШ и ДШИ. Составитель </w:t>
      </w:r>
      <w:proofErr w:type="spellStart"/>
      <w:r w:rsidRPr="008F47BC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8F47BC">
        <w:rPr>
          <w:rFonts w:ascii="Times New Roman" w:hAnsi="Times New Roman" w:cs="Times New Roman"/>
          <w:sz w:val="24"/>
          <w:szCs w:val="24"/>
        </w:rPr>
        <w:t xml:space="preserve"> В.М.. 1988</w:t>
      </w:r>
    </w:p>
    <w:p w:rsidR="000B1779" w:rsidRPr="008F47BC" w:rsidRDefault="000B1779" w:rsidP="000B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10. Ритмика. Методические рекомендации для преподавателей ДМШ, ДШИ. Составитель </w:t>
      </w:r>
      <w:proofErr w:type="spellStart"/>
      <w:r w:rsidRPr="008F47BC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8F47BC">
        <w:rPr>
          <w:rFonts w:ascii="Times New Roman" w:hAnsi="Times New Roman" w:cs="Times New Roman"/>
          <w:sz w:val="24"/>
          <w:szCs w:val="24"/>
        </w:rPr>
        <w:t xml:space="preserve"> Г.С., 1989</w:t>
      </w:r>
    </w:p>
    <w:p w:rsidR="000B1779" w:rsidRPr="008F47BC" w:rsidRDefault="000B1779" w:rsidP="000B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>11. Свиридов Н. Основы методики обучения игре на домре. Л., 1968</w:t>
      </w:r>
    </w:p>
    <w:p w:rsidR="000B1779" w:rsidRPr="008F47BC" w:rsidRDefault="000B1779" w:rsidP="000B1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F47BC">
        <w:rPr>
          <w:rFonts w:ascii="Times New Roman" w:hAnsi="Times New Roman" w:cs="Times New Roman"/>
          <w:sz w:val="24"/>
          <w:szCs w:val="24"/>
        </w:rPr>
        <w:t>Ставицкий</w:t>
      </w:r>
      <w:proofErr w:type="spellEnd"/>
      <w:r w:rsidRPr="008F47BC">
        <w:rPr>
          <w:rFonts w:ascii="Times New Roman" w:hAnsi="Times New Roman" w:cs="Times New Roman"/>
          <w:sz w:val="24"/>
          <w:szCs w:val="24"/>
        </w:rPr>
        <w:t xml:space="preserve"> З. Начальное обучение игре на домре. Л., 1984</w:t>
      </w:r>
    </w:p>
    <w:p w:rsidR="000B1779" w:rsidRPr="008F47BC" w:rsidRDefault="000B1779" w:rsidP="000B1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8F47BC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8F47BC">
        <w:rPr>
          <w:rFonts w:ascii="Times New Roman" w:hAnsi="Times New Roman" w:cs="Times New Roman"/>
          <w:sz w:val="24"/>
          <w:szCs w:val="24"/>
        </w:rPr>
        <w:t xml:space="preserve"> И. Специфика звукоизвлечения</w:t>
      </w:r>
      <w:r w:rsidRPr="008F47BC">
        <w:rPr>
          <w:rFonts w:ascii="Times New Roman" w:hAnsi="Times New Roman"/>
          <w:sz w:val="24"/>
          <w:szCs w:val="24"/>
        </w:rPr>
        <w:t xml:space="preserve"> на домре. В сб. Методика обучения игре на народных инструментах. Л., 1975</w:t>
      </w:r>
    </w:p>
    <w:p w:rsidR="00387EAA" w:rsidRPr="008F47BC" w:rsidRDefault="00387EAA" w:rsidP="000B1779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87EAA" w:rsidRPr="008F47BC" w:rsidSect="00203B65">
      <w:footerReference w:type="default" r:id="rId19"/>
      <w:footnotePr>
        <w:pos w:val="beneathText"/>
      </w:footnotePr>
      <w:pgSz w:w="11905" w:h="16837"/>
      <w:pgMar w:top="851" w:right="990" w:bottom="851" w:left="1134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62" w:rsidRDefault="008B1D62" w:rsidP="00CC60F6">
      <w:pPr>
        <w:pStyle w:val="a9"/>
      </w:pPr>
      <w:r>
        <w:separator/>
      </w:r>
    </w:p>
  </w:endnote>
  <w:endnote w:type="continuationSeparator" w:id="0">
    <w:p w:rsidR="008B1D62" w:rsidRDefault="008B1D62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995407"/>
      <w:docPartObj>
        <w:docPartGallery w:val="Page Numbers (Bottom of Page)"/>
        <w:docPartUnique/>
      </w:docPartObj>
    </w:sdtPr>
    <w:sdtEndPr/>
    <w:sdtContent>
      <w:p w:rsidR="00A35180" w:rsidRDefault="008B1D6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D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35180" w:rsidRDefault="00A3518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62" w:rsidRDefault="008B1D62" w:rsidP="00CC60F6">
      <w:pPr>
        <w:pStyle w:val="a9"/>
      </w:pPr>
      <w:r>
        <w:separator/>
      </w:r>
    </w:p>
  </w:footnote>
  <w:footnote w:type="continuationSeparator" w:id="0">
    <w:p w:rsidR="008B1D62" w:rsidRDefault="008B1D62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ловинная" style="width:25.25pt;height:21.5pt;visibility:visible;mso-wrap-style:square" o:bullet="t">
        <v:imagedata r:id="rId1" o:title="оловинная"/>
      </v:shape>
    </w:pict>
  </w:numPicBullet>
  <w:numPicBullet w:numPicBulletId="1">
    <w:pict>
      <v:shape id="_x0000_i1035" type="#_x0000_t75" alt="16 2 8" style="width:57.95pt;height:30.85pt;visibility:visible;mso-wrap-style:square" o:bullet="t">
        <v:imagedata r:id="rId2" o:title="16 2 8"/>
      </v:shape>
    </w:pict>
  </w:numPicBullet>
  <w:numPicBullet w:numPicBulletId="2">
    <w:pict>
      <v:shape id="_x0000_i1036" type="#_x0000_t75" alt="восьмушка" style="width:25.25pt;height:23.4pt;visibility:visible;mso-wrap-style:square" o:bullet="t">
        <v:imagedata r:id="rId3" o:title="восьмушка"/>
      </v:shape>
    </w:pict>
  </w:numPicBullet>
  <w:numPicBullet w:numPicBulletId="3">
    <w:pict>
      <v:shape id="_x0000_i1037" type="#_x0000_t75" alt="верть" style="width:25.25pt;height:23.4pt;visibility:visible;mso-wrap-style:square" o:bullet="t">
        <v:imagedata r:id="rId4" o:title="верть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1">
      <w:start w:val="11"/>
      <w:numFmt w:val="decimal"/>
      <w:lvlText w:val="%2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2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3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4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5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6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7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8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</w:abstractNum>
  <w:abstractNum w:abstractNumId="1" w15:restartNumberingAfterBreak="0">
    <w:nsid w:val="00000002"/>
    <w:multiLevelType w:val="multilevel"/>
    <w:tmpl w:val="F704FA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09B50E3B"/>
    <w:multiLevelType w:val="hybridMultilevel"/>
    <w:tmpl w:val="462A113E"/>
    <w:lvl w:ilvl="0" w:tplc="D1403A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3075"/>
    <w:multiLevelType w:val="hybridMultilevel"/>
    <w:tmpl w:val="D8D8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0D1C"/>
    <w:multiLevelType w:val="hybridMultilevel"/>
    <w:tmpl w:val="2226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78B0"/>
    <w:multiLevelType w:val="hybridMultilevel"/>
    <w:tmpl w:val="B5F6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D14FF"/>
    <w:multiLevelType w:val="hybridMultilevel"/>
    <w:tmpl w:val="7654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417E"/>
    <w:multiLevelType w:val="hybridMultilevel"/>
    <w:tmpl w:val="9584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4F0E"/>
    <w:multiLevelType w:val="hybridMultilevel"/>
    <w:tmpl w:val="8E98C36E"/>
    <w:lvl w:ilvl="0" w:tplc="C5F872BA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C026616"/>
    <w:multiLevelType w:val="hybridMultilevel"/>
    <w:tmpl w:val="0E16BA2A"/>
    <w:lvl w:ilvl="0" w:tplc="83ACC2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F2F07"/>
    <w:multiLevelType w:val="hybridMultilevel"/>
    <w:tmpl w:val="5F4A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160D6"/>
    <w:multiLevelType w:val="hybridMultilevel"/>
    <w:tmpl w:val="9C4A3124"/>
    <w:lvl w:ilvl="0" w:tplc="9DB81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63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C8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4F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A8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61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C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C5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C0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CDC6A1A"/>
    <w:multiLevelType w:val="hybridMultilevel"/>
    <w:tmpl w:val="5F8A9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A4E0B"/>
    <w:multiLevelType w:val="hybridMultilevel"/>
    <w:tmpl w:val="6C68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C53CA"/>
    <w:multiLevelType w:val="hybridMultilevel"/>
    <w:tmpl w:val="E85CAF92"/>
    <w:lvl w:ilvl="0" w:tplc="3CB080E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D21782D"/>
    <w:multiLevelType w:val="hybridMultilevel"/>
    <w:tmpl w:val="74E626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5EF47BA1"/>
    <w:multiLevelType w:val="hybridMultilevel"/>
    <w:tmpl w:val="0ACEBE4C"/>
    <w:lvl w:ilvl="0" w:tplc="0412808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EA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81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C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6B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6E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0A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67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AE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7D93"/>
    <w:multiLevelType w:val="hybridMultilevel"/>
    <w:tmpl w:val="E9DE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EA4E78"/>
    <w:multiLevelType w:val="hybridMultilevel"/>
    <w:tmpl w:val="0B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076361D"/>
    <w:multiLevelType w:val="hybridMultilevel"/>
    <w:tmpl w:val="C1A2E8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615FF1"/>
    <w:multiLevelType w:val="hybridMultilevel"/>
    <w:tmpl w:val="03FC3B56"/>
    <w:lvl w:ilvl="0" w:tplc="E926EB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724103D2"/>
    <w:multiLevelType w:val="hybridMultilevel"/>
    <w:tmpl w:val="DF8CA08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623287"/>
    <w:multiLevelType w:val="hybridMultilevel"/>
    <w:tmpl w:val="C6E8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607B3"/>
    <w:multiLevelType w:val="hybridMultilevel"/>
    <w:tmpl w:val="1D48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9"/>
  </w:num>
  <w:num w:numId="5">
    <w:abstractNumId w:val="24"/>
  </w:num>
  <w:num w:numId="6">
    <w:abstractNumId w:val="32"/>
  </w:num>
  <w:num w:numId="7">
    <w:abstractNumId w:val="12"/>
  </w:num>
  <w:num w:numId="8">
    <w:abstractNumId w:val="27"/>
  </w:num>
  <w:num w:numId="9">
    <w:abstractNumId w:val="26"/>
  </w:num>
  <w:num w:numId="10">
    <w:abstractNumId w:val="6"/>
  </w:num>
  <w:num w:numId="11">
    <w:abstractNumId w:val="8"/>
  </w:num>
  <w:num w:numId="12">
    <w:abstractNumId w:val="23"/>
  </w:num>
  <w:num w:numId="13">
    <w:abstractNumId w:val="14"/>
  </w:num>
  <w:num w:numId="14">
    <w:abstractNumId w:val="33"/>
  </w:num>
  <w:num w:numId="15">
    <w:abstractNumId w:val="10"/>
  </w:num>
  <w:num w:numId="16">
    <w:abstractNumId w:val="4"/>
  </w:num>
  <w:num w:numId="17">
    <w:abstractNumId w:val="21"/>
  </w:num>
  <w:num w:numId="18">
    <w:abstractNumId w:val="18"/>
  </w:num>
  <w:num w:numId="19">
    <w:abstractNumId w:val="13"/>
  </w:num>
  <w:num w:numId="20">
    <w:abstractNumId w:val="25"/>
  </w:num>
  <w:num w:numId="21">
    <w:abstractNumId w:val="15"/>
  </w:num>
  <w:num w:numId="22">
    <w:abstractNumId w:val="20"/>
  </w:num>
  <w:num w:numId="23">
    <w:abstractNumId w:val="17"/>
  </w:num>
  <w:num w:numId="24">
    <w:abstractNumId w:val="22"/>
  </w:num>
  <w:num w:numId="25">
    <w:abstractNumId w:val="0"/>
  </w:num>
  <w:num w:numId="26">
    <w:abstractNumId w:val="5"/>
  </w:num>
  <w:num w:numId="27">
    <w:abstractNumId w:val="29"/>
  </w:num>
  <w:num w:numId="28">
    <w:abstractNumId w:val="31"/>
  </w:num>
  <w:num w:numId="29">
    <w:abstractNumId w:val="7"/>
  </w:num>
  <w:num w:numId="30">
    <w:abstractNumId w:val="11"/>
  </w:num>
  <w:num w:numId="31">
    <w:abstractNumId w:val="2"/>
  </w:num>
  <w:num w:numId="32">
    <w:abstractNumId w:val="19"/>
  </w:num>
  <w:num w:numId="33">
    <w:abstractNumId w:val="34"/>
  </w:num>
  <w:num w:numId="34">
    <w:abstractNumId w:val="30"/>
  </w:num>
  <w:num w:numId="3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6DED"/>
    <w:rsid w:val="00011321"/>
    <w:rsid w:val="00011C66"/>
    <w:rsid w:val="000161B6"/>
    <w:rsid w:val="00020DD1"/>
    <w:rsid w:val="000235A7"/>
    <w:rsid w:val="00037D35"/>
    <w:rsid w:val="00042CCB"/>
    <w:rsid w:val="0004534D"/>
    <w:rsid w:val="00050310"/>
    <w:rsid w:val="00050633"/>
    <w:rsid w:val="00050D82"/>
    <w:rsid w:val="00063FD5"/>
    <w:rsid w:val="00065738"/>
    <w:rsid w:val="000729D9"/>
    <w:rsid w:val="0007570F"/>
    <w:rsid w:val="00091D09"/>
    <w:rsid w:val="000925D9"/>
    <w:rsid w:val="00094BDE"/>
    <w:rsid w:val="000A09EF"/>
    <w:rsid w:val="000B1779"/>
    <w:rsid w:val="000B3F6D"/>
    <w:rsid w:val="000C1AC5"/>
    <w:rsid w:val="000C3849"/>
    <w:rsid w:val="000C48AA"/>
    <w:rsid w:val="000C4AC8"/>
    <w:rsid w:val="000C56A3"/>
    <w:rsid w:val="000C6671"/>
    <w:rsid w:val="000C75AE"/>
    <w:rsid w:val="000C7B2A"/>
    <w:rsid w:val="000D1C83"/>
    <w:rsid w:val="000D3847"/>
    <w:rsid w:val="000E55B3"/>
    <w:rsid w:val="00110630"/>
    <w:rsid w:val="00110A2E"/>
    <w:rsid w:val="001149C8"/>
    <w:rsid w:val="0011555C"/>
    <w:rsid w:val="0011792E"/>
    <w:rsid w:val="00117C0F"/>
    <w:rsid w:val="00120C84"/>
    <w:rsid w:val="00123995"/>
    <w:rsid w:val="00124207"/>
    <w:rsid w:val="00126FE6"/>
    <w:rsid w:val="00143141"/>
    <w:rsid w:val="001462FC"/>
    <w:rsid w:val="00146B74"/>
    <w:rsid w:val="0014733C"/>
    <w:rsid w:val="00147FAD"/>
    <w:rsid w:val="00153D78"/>
    <w:rsid w:val="0015491D"/>
    <w:rsid w:val="00171C30"/>
    <w:rsid w:val="00172914"/>
    <w:rsid w:val="00172ECB"/>
    <w:rsid w:val="001751F5"/>
    <w:rsid w:val="00175817"/>
    <w:rsid w:val="00175B94"/>
    <w:rsid w:val="001834C9"/>
    <w:rsid w:val="00185F05"/>
    <w:rsid w:val="00186476"/>
    <w:rsid w:val="0019031D"/>
    <w:rsid w:val="0019618E"/>
    <w:rsid w:val="001A2B2E"/>
    <w:rsid w:val="001A2CA9"/>
    <w:rsid w:val="001A38F6"/>
    <w:rsid w:val="001A3C24"/>
    <w:rsid w:val="001B12D6"/>
    <w:rsid w:val="001B1386"/>
    <w:rsid w:val="001B2B9C"/>
    <w:rsid w:val="001B4FF2"/>
    <w:rsid w:val="001C07B6"/>
    <w:rsid w:val="001C19F8"/>
    <w:rsid w:val="001C7345"/>
    <w:rsid w:val="001D00DE"/>
    <w:rsid w:val="001D0FE4"/>
    <w:rsid w:val="001D44E1"/>
    <w:rsid w:val="001E0CA0"/>
    <w:rsid w:val="001E1587"/>
    <w:rsid w:val="001E4C90"/>
    <w:rsid w:val="001F72E3"/>
    <w:rsid w:val="0020019E"/>
    <w:rsid w:val="0020055A"/>
    <w:rsid w:val="002012BD"/>
    <w:rsid w:val="00201557"/>
    <w:rsid w:val="00203B65"/>
    <w:rsid w:val="00204210"/>
    <w:rsid w:val="002045C1"/>
    <w:rsid w:val="002129DA"/>
    <w:rsid w:val="00212ACD"/>
    <w:rsid w:val="00213953"/>
    <w:rsid w:val="00232A5D"/>
    <w:rsid w:val="0024648D"/>
    <w:rsid w:val="00250881"/>
    <w:rsid w:val="00253560"/>
    <w:rsid w:val="0025364E"/>
    <w:rsid w:val="002536C8"/>
    <w:rsid w:val="00255855"/>
    <w:rsid w:val="00260F53"/>
    <w:rsid w:val="002626C4"/>
    <w:rsid w:val="002627F9"/>
    <w:rsid w:val="00263540"/>
    <w:rsid w:val="002724AE"/>
    <w:rsid w:val="0027348C"/>
    <w:rsid w:val="00276B2F"/>
    <w:rsid w:val="002779F1"/>
    <w:rsid w:val="00281EC6"/>
    <w:rsid w:val="00282C69"/>
    <w:rsid w:val="00283A5B"/>
    <w:rsid w:val="00286A68"/>
    <w:rsid w:val="00287A3E"/>
    <w:rsid w:val="00290D45"/>
    <w:rsid w:val="00294968"/>
    <w:rsid w:val="00295638"/>
    <w:rsid w:val="002A1003"/>
    <w:rsid w:val="002A13EE"/>
    <w:rsid w:val="002A1EC5"/>
    <w:rsid w:val="002A3222"/>
    <w:rsid w:val="002A4648"/>
    <w:rsid w:val="002A51D3"/>
    <w:rsid w:val="002A670D"/>
    <w:rsid w:val="002B48B1"/>
    <w:rsid w:val="002B4B5D"/>
    <w:rsid w:val="002B5245"/>
    <w:rsid w:val="002C6836"/>
    <w:rsid w:val="002C6D9D"/>
    <w:rsid w:val="002D37C0"/>
    <w:rsid w:val="002E414F"/>
    <w:rsid w:val="002E7095"/>
    <w:rsid w:val="002F3086"/>
    <w:rsid w:val="0030089F"/>
    <w:rsid w:val="00306354"/>
    <w:rsid w:val="0030775B"/>
    <w:rsid w:val="00307F0D"/>
    <w:rsid w:val="0031558D"/>
    <w:rsid w:val="00316EAF"/>
    <w:rsid w:val="003214DB"/>
    <w:rsid w:val="0032161F"/>
    <w:rsid w:val="003367B2"/>
    <w:rsid w:val="0034296D"/>
    <w:rsid w:val="00343F1D"/>
    <w:rsid w:val="00344D05"/>
    <w:rsid w:val="00345D77"/>
    <w:rsid w:val="003509FC"/>
    <w:rsid w:val="00357EAE"/>
    <w:rsid w:val="0036099F"/>
    <w:rsid w:val="00366470"/>
    <w:rsid w:val="00367CDE"/>
    <w:rsid w:val="00375325"/>
    <w:rsid w:val="00376F19"/>
    <w:rsid w:val="003772E4"/>
    <w:rsid w:val="0038082F"/>
    <w:rsid w:val="003846CA"/>
    <w:rsid w:val="00387EAA"/>
    <w:rsid w:val="003966AB"/>
    <w:rsid w:val="003A63D8"/>
    <w:rsid w:val="003B556B"/>
    <w:rsid w:val="003B57FF"/>
    <w:rsid w:val="003B79C4"/>
    <w:rsid w:val="003C1BA9"/>
    <w:rsid w:val="003C6857"/>
    <w:rsid w:val="003D5659"/>
    <w:rsid w:val="003D6FF3"/>
    <w:rsid w:val="003D7232"/>
    <w:rsid w:val="003E551B"/>
    <w:rsid w:val="003E5ED2"/>
    <w:rsid w:val="003F3EE1"/>
    <w:rsid w:val="003F6DD7"/>
    <w:rsid w:val="00401CEC"/>
    <w:rsid w:val="00404DF4"/>
    <w:rsid w:val="00406787"/>
    <w:rsid w:val="0040687C"/>
    <w:rsid w:val="0041017A"/>
    <w:rsid w:val="00414004"/>
    <w:rsid w:val="00414267"/>
    <w:rsid w:val="00416CBB"/>
    <w:rsid w:val="0042319A"/>
    <w:rsid w:val="0042494C"/>
    <w:rsid w:val="0042524F"/>
    <w:rsid w:val="004277DB"/>
    <w:rsid w:val="004279E4"/>
    <w:rsid w:val="004314B0"/>
    <w:rsid w:val="00433C7A"/>
    <w:rsid w:val="00436309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71BE"/>
    <w:rsid w:val="004574F4"/>
    <w:rsid w:val="00460436"/>
    <w:rsid w:val="00460953"/>
    <w:rsid w:val="00461441"/>
    <w:rsid w:val="0047096D"/>
    <w:rsid w:val="004749D5"/>
    <w:rsid w:val="00480F89"/>
    <w:rsid w:val="00482542"/>
    <w:rsid w:val="0048547E"/>
    <w:rsid w:val="00486607"/>
    <w:rsid w:val="00487733"/>
    <w:rsid w:val="00493694"/>
    <w:rsid w:val="004A10A1"/>
    <w:rsid w:val="004A6F35"/>
    <w:rsid w:val="004B205A"/>
    <w:rsid w:val="004B21CA"/>
    <w:rsid w:val="004B3F96"/>
    <w:rsid w:val="004B4349"/>
    <w:rsid w:val="004C1F6C"/>
    <w:rsid w:val="004C6A52"/>
    <w:rsid w:val="004D04C6"/>
    <w:rsid w:val="004D482F"/>
    <w:rsid w:val="004D58E0"/>
    <w:rsid w:val="004D6EFC"/>
    <w:rsid w:val="004D70DC"/>
    <w:rsid w:val="004E218F"/>
    <w:rsid w:val="004E4E8D"/>
    <w:rsid w:val="004E7178"/>
    <w:rsid w:val="004F2643"/>
    <w:rsid w:val="004F480C"/>
    <w:rsid w:val="004F4EDF"/>
    <w:rsid w:val="004F602F"/>
    <w:rsid w:val="0050141F"/>
    <w:rsid w:val="00504656"/>
    <w:rsid w:val="00506AED"/>
    <w:rsid w:val="00513D49"/>
    <w:rsid w:val="0051418A"/>
    <w:rsid w:val="005150BE"/>
    <w:rsid w:val="00521D33"/>
    <w:rsid w:val="00546592"/>
    <w:rsid w:val="00546D7D"/>
    <w:rsid w:val="00547D8C"/>
    <w:rsid w:val="0055521E"/>
    <w:rsid w:val="0055662C"/>
    <w:rsid w:val="00560F40"/>
    <w:rsid w:val="00571306"/>
    <w:rsid w:val="00576170"/>
    <w:rsid w:val="00581029"/>
    <w:rsid w:val="00583C10"/>
    <w:rsid w:val="0058749F"/>
    <w:rsid w:val="00587C76"/>
    <w:rsid w:val="00593DAB"/>
    <w:rsid w:val="005A0616"/>
    <w:rsid w:val="005A5BEF"/>
    <w:rsid w:val="005B4B36"/>
    <w:rsid w:val="005C053A"/>
    <w:rsid w:val="005C1B99"/>
    <w:rsid w:val="005C711B"/>
    <w:rsid w:val="005C7530"/>
    <w:rsid w:val="005D097E"/>
    <w:rsid w:val="005D25EC"/>
    <w:rsid w:val="005D5031"/>
    <w:rsid w:val="005E0F6D"/>
    <w:rsid w:val="005F5BE2"/>
    <w:rsid w:val="005F7843"/>
    <w:rsid w:val="006029AD"/>
    <w:rsid w:val="00605F7F"/>
    <w:rsid w:val="00611868"/>
    <w:rsid w:val="00617854"/>
    <w:rsid w:val="006222BB"/>
    <w:rsid w:val="00631DC7"/>
    <w:rsid w:val="0063215D"/>
    <w:rsid w:val="006328BA"/>
    <w:rsid w:val="00633817"/>
    <w:rsid w:val="00637817"/>
    <w:rsid w:val="006465F5"/>
    <w:rsid w:val="00647BEE"/>
    <w:rsid w:val="006515A6"/>
    <w:rsid w:val="00651E91"/>
    <w:rsid w:val="00652EC3"/>
    <w:rsid w:val="00661AC7"/>
    <w:rsid w:val="00662CD8"/>
    <w:rsid w:val="00664B8A"/>
    <w:rsid w:val="006725E4"/>
    <w:rsid w:val="0067679D"/>
    <w:rsid w:val="0068082A"/>
    <w:rsid w:val="00681664"/>
    <w:rsid w:val="0068374E"/>
    <w:rsid w:val="00695710"/>
    <w:rsid w:val="006A0753"/>
    <w:rsid w:val="006A26BA"/>
    <w:rsid w:val="006A2EB8"/>
    <w:rsid w:val="006A2EC7"/>
    <w:rsid w:val="006B4080"/>
    <w:rsid w:val="006C0DCC"/>
    <w:rsid w:val="006C182C"/>
    <w:rsid w:val="006C1A85"/>
    <w:rsid w:val="006C4DBB"/>
    <w:rsid w:val="006D1A7D"/>
    <w:rsid w:val="006E3913"/>
    <w:rsid w:val="006E45A7"/>
    <w:rsid w:val="006F3DE1"/>
    <w:rsid w:val="006F42E7"/>
    <w:rsid w:val="00703F1D"/>
    <w:rsid w:val="0071174E"/>
    <w:rsid w:val="00721DD6"/>
    <w:rsid w:val="00724846"/>
    <w:rsid w:val="00724B01"/>
    <w:rsid w:val="00727D2A"/>
    <w:rsid w:val="00732C93"/>
    <w:rsid w:val="0074084C"/>
    <w:rsid w:val="007412E7"/>
    <w:rsid w:val="00744A53"/>
    <w:rsid w:val="007455BD"/>
    <w:rsid w:val="00752023"/>
    <w:rsid w:val="00755841"/>
    <w:rsid w:val="00755F93"/>
    <w:rsid w:val="00771EC1"/>
    <w:rsid w:val="00774DD8"/>
    <w:rsid w:val="00774FFB"/>
    <w:rsid w:val="0078624D"/>
    <w:rsid w:val="00791BDA"/>
    <w:rsid w:val="00796889"/>
    <w:rsid w:val="007A3167"/>
    <w:rsid w:val="007A4D93"/>
    <w:rsid w:val="007B13E7"/>
    <w:rsid w:val="007B60B7"/>
    <w:rsid w:val="007B6B36"/>
    <w:rsid w:val="007C1A02"/>
    <w:rsid w:val="007C2596"/>
    <w:rsid w:val="007C402D"/>
    <w:rsid w:val="007C5F1F"/>
    <w:rsid w:val="007D5675"/>
    <w:rsid w:val="007E1FC3"/>
    <w:rsid w:val="007E2B6A"/>
    <w:rsid w:val="007F4219"/>
    <w:rsid w:val="0080033C"/>
    <w:rsid w:val="0080280A"/>
    <w:rsid w:val="00803AA6"/>
    <w:rsid w:val="0080593A"/>
    <w:rsid w:val="00806215"/>
    <w:rsid w:val="00810491"/>
    <w:rsid w:val="00811E76"/>
    <w:rsid w:val="008132B9"/>
    <w:rsid w:val="0081555A"/>
    <w:rsid w:val="008162FA"/>
    <w:rsid w:val="0081701F"/>
    <w:rsid w:val="008223A3"/>
    <w:rsid w:val="00826DA3"/>
    <w:rsid w:val="00833083"/>
    <w:rsid w:val="00833178"/>
    <w:rsid w:val="00842699"/>
    <w:rsid w:val="00843FCC"/>
    <w:rsid w:val="00847BA5"/>
    <w:rsid w:val="00855DB9"/>
    <w:rsid w:val="0086054B"/>
    <w:rsid w:val="00861C54"/>
    <w:rsid w:val="00861D4B"/>
    <w:rsid w:val="0087350F"/>
    <w:rsid w:val="00877247"/>
    <w:rsid w:val="00881356"/>
    <w:rsid w:val="00882F68"/>
    <w:rsid w:val="00883814"/>
    <w:rsid w:val="00886BBA"/>
    <w:rsid w:val="008872C2"/>
    <w:rsid w:val="00891B8B"/>
    <w:rsid w:val="008A0D39"/>
    <w:rsid w:val="008A4604"/>
    <w:rsid w:val="008A5DE1"/>
    <w:rsid w:val="008A64A6"/>
    <w:rsid w:val="008A658C"/>
    <w:rsid w:val="008A7BA4"/>
    <w:rsid w:val="008B1D62"/>
    <w:rsid w:val="008B4DEE"/>
    <w:rsid w:val="008C37BC"/>
    <w:rsid w:val="008C66D0"/>
    <w:rsid w:val="008C7146"/>
    <w:rsid w:val="008D0475"/>
    <w:rsid w:val="008D40BC"/>
    <w:rsid w:val="008D5EBF"/>
    <w:rsid w:val="008D7210"/>
    <w:rsid w:val="008D7BB5"/>
    <w:rsid w:val="008E0510"/>
    <w:rsid w:val="008E16DF"/>
    <w:rsid w:val="008E3BF1"/>
    <w:rsid w:val="008E431E"/>
    <w:rsid w:val="008E522F"/>
    <w:rsid w:val="008F090C"/>
    <w:rsid w:val="008F309F"/>
    <w:rsid w:val="008F3ADB"/>
    <w:rsid w:val="008F47BC"/>
    <w:rsid w:val="008F4EAB"/>
    <w:rsid w:val="00916AC4"/>
    <w:rsid w:val="00920E02"/>
    <w:rsid w:val="00932EFE"/>
    <w:rsid w:val="009343F3"/>
    <w:rsid w:val="0093488E"/>
    <w:rsid w:val="00950FD6"/>
    <w:rsid w:val="00952020"/>
    <w:rsid w:val="0095450B"/>
    <w:rsid w:val="0095613A"/>
    <w:rsid w:val="00960B4F"/>
    <w:rsid w:val="00963905"/>
    <w:rsid w:val="00977C8C"/>
    <w:rsid w:val="00982A25"/>
    <w:rsid w:val="00982C06"/>
    <w:rsid w:val="00987275"/>
    <w:rsid w:val="00993E3E"/>
    <w:rsid w:val="00996AA7"/>
    <w:rsid w:val="009970C2"/>
    <w:rsid w:val="009A2A6F"/>
    <w:rsid w:val="009A2A7C"/>
    <w:rsid w:val="009A387C"/>
    <w:rsid w:val="009A3CA4"/>
    <w:rsid w:val="009A5301"/>
    <w:rsid w:val="009B2840"/>
    <w:rsid w:val="009B44CC"/>
    <w:rsid w:val="009C11E9"/>
    <w:rsid w:val="009C4015"/>
    <w:rsid w:val="009C5973"/>
    <w:rsid w:val="009D09DE"/>
    <w:rsid w:val="009D1320"/>
    <w:rsid w:val="009D247E"/>
    <w:rsid w:val="009D2B7B"/>
    <w:rsid w:val="009E288A"/>
    <w:rsid w:val="009E4199"/>
    <w:rsid w:val="009F1F7B"/>
    <w:rsid w:val="009F5165"/>
    <w:rsid w:val="009F5F23"/>
    <w:rsid w:val="009F66CE"/>
    <w:rsid w:val="009F6CDB"/>
    <w:rsid w:val="00A00AA4"/>
    <w:rsid w:val="00A021EA"/>
    <w:rsid w:val="00A046A8"/>
    <w:rsid w:val="00A04C52"/>
    <w:rsid w:val="00A0680D"/>
    <w:rsid w:val="00A1442D"/>
    <w:rsid w:val="00A21534"/>
    <w:rsid w:val="00A21C98"/>
    <w:rsid w:val="00A225DD"/>
    <w:rsid w:val="00A23DB9"/>
    <w:rsid w:val="00A31138"/>
    <w:rsid w:val="00A35180"/>
    <w:rsid w:val="00A373C5"/>
    <w:rsid w:val="00A42533"/>
    <w:rsid w:val="00A44056"/>
    <w:rsid w:val="00A47A1E"/>
    <w:rsid w:val="00A520F0"/>
    <w:rsid w:val="00A53880"/>
    <w:rsid w:val="00A55E5A"/>
    <w:rsid w:val="00A56BC7"/>
    <w:rsid w:val="00A6481A"/>
    <w:rsid w:val="00A744B7"/>
    <w:rsid w:val="00A74E8A"/>
    <w:rsid w:val="00A761A2"/>
    <w:rsid w:val="00A7792A"/>
    <w:rsid w:val="00A84B98"/>
    <w:rsid w:val="00A918E4"/>
    <w:rsid w:val="00A919BE"/>
    <w:rsid w:val="00A96B4C"/>
    <w:rsid w:val="00AA2A3D"/>
    <w:rsid w:val="00AA57C0"/>
    <w:rsid w:val="00AA611E"/>
    <w:rsid w:val="00AA62D4"/>
    <w:rsid w:val="00AB3200"/>
    <w:rsid w:val="00AB3664"/>
    <w:rsid w:val="00AB4426"/>
    <w:rsid w:val="00AC237D"/>
    <w:rsid w:val="00AC2990"/>
    <w:rsid w:val="00AC4386"/>
    <w:rsid w:val="00AC4996"/>
    <w:rsid w:val="00AC7CD5"/>
    <w:rsid w:val="00AD2876"/>
    <w:rsid w:val="00AD49CC"/>
    <w:rsid w:val="00AD76D3"/>
    <w:rsid w:val="00AE3894"/>
    <w:rsid w:val="00AE3A45"/>
    <w:rsid w:val="00AE7924"/>
    <w:rsid w:val="00AF056A"/>
    <w:rsid w:val="00AF0B09"/>
    <w:rsid w:val="00AF1824"/>
    <w:rsid w:val="00AF22FA"/>
    <w:rsid w:val="00AF62CF"/>
    <w:rsid w:val="00AF6A0E"/>
    <w:rsid w:val="00AF797C"/>
    <w:rsid w:val="00B00EDB"/>
    <w:rsid w:val="00B11D69"/>
    <w:rsid w:val="00B17255"/>
    <w:rsid w:val="00B27695"/>
    <w:rsid w:val="00B34B5F"/>
    <w:rsid w:val="00B35E52"/>
    <w:rsid w:val="00B450B2"/>
    <w:rsid w:val="00B51944"/>
    <w:rsid w:val="00B51B97"/>
    <w:rsid w:val="00B64C56"/>
    <w:rsid w:val="00B731C9"/>
    <w:rsid w:val="00B75D36"/>
    <w:rsid w:val="00B77A33"/>
    <w:rsid w:val="00B80429"/>
    <w:rsid w:val="00B941B8"/>
    <w:rsid w:val="00B94559"/>
    <w:rsid w:val="00BA3E49"/>
    <w:rsid w:val="00BA4EEC"/>
    <w:rsid w:val="00BB4CF1"/>
    <w:rsid w:val="00BC0727"/>
    <w:rsid w:val="00BC2F3B"/>
    <w:rsid w:val="00BC367F"/>
    <w:rsid w:val="00BD5FE2"/>
    <w:rsid w:val="00BE0655"/>
    <w:rsid w:val="00BE0C99"/>
    <w:rsid w:val="00BE0EB8"/>
    <w:rsid w:val="00BE1B77"/>
    <w:rsid w:val="00BE27A9"/>
    <w:rsid w:val="00BE7F2B"/>
    <w:rsid w:val="00BF11C9"/>
    <w:rsid w:val="00BF41E9"/>
    <w:rsid w:val="00BF432F"/>
    <w:rsid w:val="00BF4A81"/>
    <w:rsid w:val="00BF66A0"/>
    <w:rsid w:val="00C007A9"/>
    <w:rsid w:val="00C0504A"/>
    <w:rsid w:val="00C13560"/>
    <w:rsid w:val="00C167B4"/>
    <w:rsid w:val="00C21824"/>
    <w:rsid w:val="00C25288"/>
    <w:rsid w:val="00C25506"/>
    <w:rsid w:val="00C30802"/>
    <w:rsid w:val="00C326ED"/>
    <w:rsid w:val="00C35F9B"/>
    <w:rsid w:val="00C36AEB"/>
    <w:rsid w:val="00C44CF1"/>
    <w:rsid w:val="00C50EEC"/>
    <w:rsid w:val="00C53E3B"/>
    <w:rsid w:val="00C5472B"/>
    <w:rsid w:val="00C56A06"/>
    <w:rsid w:val="00C56AAD"/>
    <w:rsid w:val="00C570B4"/>
    <w:rsid w:val="00C60FB5"/>
    <w:rsid w:val="00C632B5"/>
    <w:rsid w:val="00C6527F"/>
    <w:rsid w:val="00C779BA"/>
    <w:rsid w:val="00C802FB"/>
    <w:rsid w:val="00C80ADE"/>
    <w:rsid w:val="00C9099D"/>
    <w:rsid w:val="00C942F7"/>
    <w:rsid w:val="00C96C05"/>
    <w:rsid w:val="00C97F6F"/>
    <w:rsid w:val="00CA571A"/>
    <w:rsid w:val="00CA773C"/>
    <w:rsid w:val="00CB0B23"/>
    <w:rsid w:val="00CB5B6C"/>
    <w:rsid w:val="00CB6FBB"/>
    <w:rsid w:val="00CC60F6"/>
    <w:rsid w:val="00CD02BA"/>
    <w:rsid w:val="00CD3D76"/>
    <w:rsid w:val="00CD70BF"/>
    <w:rsid w:val="00CD739D"/>
    <w:rsid w:val="00CE399B"/>
    <w:rsid w:val="00CE4672"/>
    <w:rsid w:val="00CF1FA0"/>
    <w:rsid w:val="00CF24CD"/>
    <w:rsid w:val="00CF4114"/>
    <w:rsid w:val="00CF55FE"/>
    <w:rsid w:val="00D01E9B"/>
    <w:rsid w:val="00D132D7"/>
    <w:rsid w:val="00D135D8"/>
    <w:rsid w:val="00D15EBA"/>
    <w:rsid w:val="00D175E5"/>
    <w:rsid w:val="00D21063"/>
    <w:rsid w:val="00D26E68"/>
    <w:rsid w:val="00D30FE4"/>
    <w:rsid w:val="00D3114B"/>
    <w:rsid w:val="00D363DE"/>
    <w:rsid w:val="00D50A8B"/>
    <w:rsid w:val="00D5373F"/>
    <w:rsid w:val="00D57951"/>
    <w:rsid w:val="00D57E9C"/>
    <w:rsid w:val="00D62362"/>
    <w:rsid w:val="00D703F7"/>
    <w:rsid w:val="00D7077E"/>
    <w:rsid w:val="00D71C83"/>
    <w:rsid w:val="00D744CF"/>
    <w:rsid w:val="00D87D0F"/>
    <w:rsid w:val="00D90838"/>
    <w:rsid w:val="00D9286A"/>
    <w:rsid w:val="00D92AA9"/>
    <w:rsid w:val="00D943E8"/>
    <w:rsid w:val="00D96AF9"/>
    <w:rsid w:val="00DB1AE1"/>
    <w:rsid w:val="00DB27F0"/>
    <w:rsid w:val="00DB7F88"/>
    <w:rsid w:val="00DC1C18"/>
    <w:rsid w:val="00DC3E7F"/>
    <w:rsid w:val="00DC4365"/>
    <w:rsid w:val="00DD4C3E"/>
    <w:rsid w:val="00DE24DC"/>
    <w:rsid w:val="00DF1167"/>
    <w:rsid w:val="00DF1C81"/>
    <w:rsid w:val="00DF76AD"/>
    <w:rsid w:val="00DF7841"/>
    <w:rsid w:val="00E02A70"/>
    <w:rsid w:val="00E03715"/>
    <w:rsid w:val="00E045C7"/>
    <w:rsid w:val="00E04C65"/>
    <w:rsid w:val="00E0743C"/>
    <w:rsid w:val="00E11F6E"/>
    <w:rsid w:val="00E1496C"/>
    <w:rsid w:val="00E14EDE"/>
    <w:rsid w:val="00E1570A"/>
    <w:rsid w:val="00E160EC"/>
    <w:rsid w:val="00E36D62"/>
    <w:rsid w:val="00E402DF"/>
    <w:rsid w:val="00E43791"/>
    <w:rsid w:val="00E469C2"/>
    <w:rsid w:val="00E531D3"/>
    <w:rsid w:val="00E54D31"/>
    <w:rsid w:val="00E55862"/>
    <w:rsid w:val="00E55B53"/>
    <w:rsid w:val="00E56257"/>
    <w:rsid w:val="00E603F3"/>
    <w:rsid w:val="00E732F7"/>
    <w:rsid w:val="00E9240E"/>
    <w:rsid w:val="00E952F7"/>
    <w:rsid w:val="00E95DAD"/>
    <w:rsid w:val="00E97C9B"/>
    <w:rsid w:val="00EA0270"/>
    <w:rsid w:val="00EA766D"/>
    <w:rsid w:val="00EA79EE"/>
    <w:rsid w:val="00EB29FD"/>
    <w:rsid w:val="00EC0D78"/>
    <w:rsid w:val="00EC1D5A"/>
    <w:rsid w:val="00EC457B"/>
    <w:rsid w:val="00EC7CEF"/>
    <w:rsid w:val="00ED7836"/>
    <w:rsid w:val="00EE26D5"/>
    <w:rsid w:val="00EE4EF3"/>
    <w:rsid w:val="00EF79E0"/>
    <w:rsid w:val="00F051D0"/>
    <w:rsid w:val="00F05B1B"/>
    <w:rsid w:val="00F122E2"/>
    <w:rsid w:val="00F1601D"/>
    <w:rsid w:val="00F16498"/>
    <w:rsid w:val="00F211D5"/>
    <w:rsid w:val="00F24EB0"/>
    <w:rsid w:val="00F278B8"/>
    <w:rsid w:val="00F27FBF"/>
    <w:rsid w:val="00F3176D"/>
    <w:rsid w:val="00F31776"/>
    <w:rsid w:val="00F34ADB"/>
    <w:rsid w:val="00F356A6"/>
    <w:rsid w:val="00F35CF3"/>
    <w:rsid w:val="00F37F99"/>
    <w:rsid w:val="00F413B6"/>
    <w:rsid w:val="00F433B3"/>
    <w:rsid w:val="00F444D0"/>
    <w:rsid w:val="00F45420"/>
    <w:rsid w:val="00F45BA3"/>
    <w:rsid w:val="00F51B5D"/>
    <w:rsid w:val="00F60932"/>
    <w:rsid w:val="00F61806"/>
    <w:rsid w:val="00F63CAF"/>
    <w:rsid w:val="00F641E8"/>
    <w:rsid w:val="00F650CA"/>
    <w:rsid w:val="00F65697"/>
    <w:rsid w:val="00F657E2"/>
    <w:rsid w:val="00F65911"/>
    <w:rsid w:val="00F65D7E"/>
    <w:rsid w:val="00F67121"/>
    <w:rsid w:val="00F72145"/>
    <w:rsid w:val="00F73247"/>
    <w:rsid w:val="00F75DD8"/>
    <w:rsid w:val="00F8165A"/>
    <w:rsid w:val="00F8278D"/>
    <w:rsid w:val="00F83C77"/>
    <w:rsid w:val="00F8460F"/>
    <w:rsid w:val="00F873C4"/>
    <w:rsid w:val="00FA24DA"/>
    <w:rsid w:val="00FB170E"/>
    <w:rsid w:val="00FB7040"/>
    <w:rsid w:val="00FC2737"/>
    <w:rsid w:val="00FC6B35"/>
    <w:rsid w:val="00FC7C67"/>
    <w:rsid w:val="00FD1FDB"/>
    <w:rsid w:val="00FD28AA"/>
    <w:rsid w:val="00FD2E24"/>
    <w:rsid w:val="00FD30C1"/>
    <w:rsid w:val="00FD6F6F"/>
    <w:rsid w:val="00FE48E5"/>
    <w:rsid w:val="00FE4FB9"/>
    <w:rsid w:val="00FE51BF"/>
    <w:rsid w:val="00FE6C4A"/>
    <w:rsid w:val="00FF40D3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DB40"/>
  <w15:docId w15:val="{A473B6D3-0394-4064-B190-A1BBCBB1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Balloon Text"/>
    <w:basedOn w:val="a"/>
    <w:link w:val="18"/>
    <w:uiPriority w:val="99"/>
    <w:semiHidden/>
    <w:unhideWhenUsed/>
    <w:rsid w:val="009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0"/>
    <w:uiPriority w:val="99"/>
    <w:semiHidden/>
    <w:rsid w:val="009C59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1">
    <w:name w:val="Базовый"/>
    <w:rsid w:val="00D21063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font221"/>
      <w:color w:val="00000A"/>
      <w:sz w:val="22"/>
      <w:szCs w:val="22"/>
      <w:lang w:eastAsia="ar-SA"/>
    </w:rPr>
  </w:style>
  <w:style w:type="character" w:customStyle="1" w:styleId="af2">
    <w:name w:val="Основной текст + Полужирный"/>
    <w:basedOn w:val="a4"/>
    <w:rsid w:val="00D21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Основной текст 21"/>
    <w:basedOn w:val="a"/>
    <w:rsid w:val="000B1779"/>
    <w:pPr>
      <w:spacing w:after="0" w:line="100" w:lineRule="atLeast"/>
    </w:pPr>
    <w:rPr>
      <w:rFonts w:ascii="Times New Roman" w:eastAsia="Times New Roman" w:hAnsi="Times New Roman" w:cs="Mangal"/>
      <w:sz w:val="32"/>
      <w:szCs w:val="24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BA3E49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styleId="af3">
    <w:name w:val="annotation reference"/>
    <w:basedOn w:val="a1"/>
    <w:uiPriority w:val="99"/>
    <w:semiHidden/>
    <w:unhideWhenUsed/>
    <w:rsid w:val="006A2E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2E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6A2EB8"/>
    <w:rPr>
      <w:rFonts w:ascii="Calibri" w:eastAsia="Lucida Sans Unicode" w:hAnsi="Calibri" w:cs="font221"/>
      <w:kern w:val="1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2E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2EB8"/>
    <w:rPr>
      <w:rFonts w:ascii="Calibri" w:eastAsia="Lucida Sans Unicode" w:hAnsi="Calibri" w:cs="font221"/>
      <w:b/>
      <w:bCs/>
      <w:kern w:val="1"/>
      <w:lang w:eastAsia="ar-SA"/>
    </w:rPr>
  </w:style>
  <w:style w:type="paragraph" w:customStyle="1" w:styleId="19">
    <w:name w:val="Без интервала1"/>
    <w:link w:val="NoSpacingChar"/>
    <w:rsid w:val="00A3518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character" w:customStyle="1" w:styleId="NoSpacingChar">
    <w:name w:val="No Spacing Char"/>
    <w:link w:val="19"/>
    <w:locked/>
    <w:rsid w:val="00A35180"/>
    <w:rPr>
      <w:rFonts w:ascii="Calibri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2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7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0A5F-4C0F-4F94-B80B-68090F7A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15957</Words>
  <Characters>90957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106701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Алексей</dc:creator>
  <cp:lastModifiedBy> </cp:lastModifiedBy>
  <cp:revision>116</cp:revision>
  <cp:lastPrinted>2022-06-24T10:53:00Z</cp:lastPrinted>
  <dcterms:created xsi:type="dcterms:W3CDTF">2012-10-18T08:04:00Z</dcterms:created>
  <dcterms:modified xsi:type="dcterms:W3CDTF">2023-10-26T13:41:00Z</dcterms:modified>
</cp:coreProperties>
</file>