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74" w:rsidRDefault="00731474" w:rsidP="000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33" w:rsidRDefault="00D95333" w:rsidP="00D9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D95333" w:rsidRDefault="00D95333" w:rsidP="00D9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06"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76566" w:rsidP="00D9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11875</wp:posOffset>
            </wp:positionH>
            <wp:positionV relativeFrom="paragraph">
              <wp:posOffset>19982</wp:posOffset>
            </wp:positionV>
            <wp:extent cx="6301105" cy="205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219"/>
        <w:gridCol w:w="1701"/>
        <w:gridCol w:w="3577"/>
      </w:tblGrid>
      <w:tr w:rsidR="00B02006" w:rsidRPr="00354CDC" w:rsidTr="00B02006">
        <w:tc>
          <w:tcPr>
            <w:tcW w:w="5920" w:type="dxa"/>
            <w:gridSpan w:val="2"/>
          </w:tcPr>
          <w:p w:rsidR="00B02006" w:rsidRPr="00354CDC" w:rsidRDefault="00B02006" w:rsidP="00B020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B02006" w:rsidRPr="00354CDC" w:rsidRDefault="00B02006" w:rsidP="00B020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B02006" w:rsidRPr="00354CDC" w:rsidRDefault="00B02006" w:rsidP="00B020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02006" w:rsidRPr="00354CDC" w:rsidRDefault="00B02006" w:rsidP="00B020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B02006" w:rsidRPr="00354CDC" w:rsidTr="00B02006">
        <w:trPr>
          <w:trHeight w:val="80"/>
        </w:trPr>
        <w:tc>
          <w:tcPr>
            <w:tcW w:w="4219" w:type="dxa"/>
          </w:tcPr>
          <w:p w:rsidR="00B02006" w:rsidRPr="00354CDC" w:rsidRDefault="00B02006" w:rsidP="00B020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78" w:type="dxa"/>
            <w:gridSpan w:val="2"/>
          </w:tcPr>
          <w:p w:rsidR="00B02006" w:rsidRPr="00354CDC" w:rsidRDefault="00B02006" w:rsidP="00B020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«ДУХОВЫЕ И УДАРНЫЕ ИНСТРУМЕНТЫ»</w:t>
      </w:r>
    </w:p>
    <w:p w:rsidR="00D95333" w:rsidRDefault="00D95333" w:rsidP="00D95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D95333" w:rsidRDefault="00D95333" w:rsidP="00D953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ПО.01.УП.01. </w:t>
      </w:r>
      <w:r>
        <w:rPr>
          <w:rFonts w:ascii="Times New Roman" w:hAnsi="Times New Roman" w:cs="Times New Roman"/>
          <w:b/>
          <w:sz w:val="36"/>
          <w:szCs w:val="36"/>
        </w:rPr>
        <w:t xml:space="preserve">СПЕЦИАЛЬНОСТЬ </w:t>
      </w:r>
      <w:r>
        <w:rPr>
          <w:rFonts w:ascii="Times New Roman" w:hAnsi="Times New Roman" w:cs="Times New Roman"/>
          <w:b/>
          <w:sz w:val="36"/>
          <w:szCs w:val="36"/>
        </w:rPr>
        <w:br/>
        <w:t>(КЛАРНЕТ)</w:t>
      </w: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2006" w:rsidRDefault="00B02006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2006" w:rsidRDefault="00B02006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2006" w:rsidRDefault="00B02006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Pr="00D76566" w:rsidRDefault="00B02006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Северодвинск - 202</w:t>
      </w:r>
      <w:r w:rsidR="00D7656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333" w:rsidRDefault="00D95333" w:rsidP="00D953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953" w:rsidRPr="00460953" w:rsidRDefault="00811E76" w:rsidP="00811E76">
      <w:pPr>
        <w:pStyle w:val="FR2"/>
        <w:ind w:hanging="40"/>
        <w:rPr>
          <w:rFonts w:ascii="Times New Roman" w:hAnsi="Times New Roman" w:cs="Times New Roman"/>
          <w:b/>
        </w:rPr>
      </w:pPr>
      <w:r w:rsidRPr="00404DF4">
        <w:rPr>
          <w:rFonts w:ascii="Times New Roman" w:hAnsi="Times New Roman" w:cs="Times New Roman"/>
          <w:b/>
        </w:rPr>
        <w:t xml:space="preserve">   </w:t>
      </w:r>
    </w:p>
    <w:p w:rsidR="00B02006" w:rsidRPr="00FF573F" w:rsidRDefault="00B02006" w:rsidP="00B0200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2235">
        <w:rPr>
          <w:rFonts w:ascii="Times New Roman" w:hAnsi="Times New Roman"/>
          <w:b/>
          <w:sz w:val="28"/>
          <w:szCs w:val="28"/>
        </w:rPr>
        <w:t>Разработчики:</w:t>
      </w:r>
      <w:r w:rsidRPr="00FF573F">
        <w:rPr>
          <w:rFonts w:ascii="Times New Roman" w:hAnsi="Times New Roman"/>
          <w:sz w:val="24"/>
          <w:szCs w:val="24"/>
        </w:rPr>
        <w:br/>
      </w:r>
      <w:r w:rsidRPr="00FF573F">
        <w:rPr>
          <w:rFonts w:ascii="Times New Roman" w:hAnsi="Times New Roman"/>
          <w:b/>
          <w:sz w:val="24"/>
          <w:szCs w:val="24"/>
        </w:rPr>
        <w:t>Гуц Светлана Александровна</w:t>
      </w:r>
      <w:r w:rsidRPr="00FF573F">
        <w:rPr>
          <w:rFonts w:ascii="Times New Roman" w:hAnsi="Times New Roman"/>
          <w:sz w:val="24"/>
          <w:szCs w:val="24"/>
        </w:rPr>
        <w:t xml:space="preserve">, заместитель директора по НМР МБУ ДО «ДМШ №3» </w:t>
      </w:r>
      <w:r>
        <w:rPr>
          <w:rFonts w:ascii="Times New Roman" w:hAnsi="Times New Roman"/>
          <w:sz w:val="24"/>
          <w:szCs w:val="24"/>
        </w:rPr>
        <w:br/>
      </w:r>
      <w:r w:rsidRPr="00FF573F">
        <w:rPr>
          <w:rFonts w:ascii="Times New Roman" w:hAnsi="Times New Roman"/>
          <w:sz w:val="24"/>
          <w:szCs w:val="24"/>
        </w:rPr>
        <w:t>г. Северодвинска;</w:t>
      </w:r>
    </w:p>
    <w:p w:rsidR="00B02006" w:rsidRDefault="00B02006" w:rsidP="00B02006">
      <w:pPr>
        <w:pStyle w:val="a9"/>
        <w:jc w:val="both"/>
        <w:rPr>
          <w:bCs/>
        </w:rPr>
      </w:pPr>
      <w:r>
        <w:rPr>
          <w:rFonts w:ascii="Times New Roman" w:hAnsi="Times New Roman"/>
          <w:b/>
          <w:sz w:val="24"/>
          <w:szCs w:val="24"/>
        </w:rPr>
        <w:t>Фокин Сергей Александрович</w:t>
      </w:r>
      <w:r w:rsidRPr="00F2121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кларнета МБУ ДО «ДМШ №3» </w:t>
      </w:r>
      <w:r>
        <w:rPr>
          <w:rFonts w:ascii="Times New Roman" w:hAnsi="Times New Roman"/>
          <w:sz w:val="24"/>
          <w:szCs w:val="24"/>
        </w:rPr>
        <w:br/>
        <w:t>г. Северодвинска.</w:t>
      </w:r>
    </w:p>
    <w:p w:rsidR="00FD2E24" w:rsidRPr="00F21217" w:rsidRDefault="00FD2E24" w:rsidP="00D1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24" w:rsidRPr="00404DF4" w:rsidRDefault="00FD2E24" w:rsidP="00D1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FA" w:rsidRDefault="00B020FA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06" w:rsidRDefault="00B020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53" w:rsidRDefault="00F67B87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02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953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87" w:rsidRDefault="00F67B87" w:rsidP="00F67B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B87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«Специальность» </w:t>
      </w:r>
      <w:r w:rsidR="003C0C6D">
        <w:rPr>
          <w:rFonts w:ascii="Times New Roman" w:hAnsi="Times New Roman" w:cs="Times New Roman"/>
          <w:sz w:val="24"/>
          <w:szCs w:val="24"/>
        </w:rPr>
        <w:t>(кларнет)</w:t>
      </w:r>
      <w:r w:rsidRPr="00F67B87">
        <w:rPr>
          <w:rFonts w:ascii="Times New Roman" w:hAnsi="Times New Roman" w:cs="Times New Roman"/>
          <w:sz w:val="24"/>
          <w:szCs w:val="24"/>
        </w:rPr>
        <w:t xml:space="preserve"> разработана на основе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учетом федеральных государственных требований к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предпрофессиональной общеобразовательной программе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музыкального искусства «Духовые и ударные инструменты».</w:t>
      </w:r>
    </w:p>
    <w:p w:rsidR="00FB7040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040">
        <w:rPr>
          <w:rFonts w:ascii="Times New Roman" w:hAnsi="Times New Roman" w:cs="Times New Roman"/>
          <w:sz w:val="24"/>
          <w:szCs w:val="24"/>
        </w:rPr>
        <w:t>редмет «Специальность</w:t>
      </w:r>
      <w:r w:rsidR="00BC73DA">
        <w:rPr>
          <w:rFonts w:ascii="Times New Roman" w:hAnsi="Times New Roman" w:cs="Times New Roman"/>
          <w:sz w:val="24"/>
          <w:szCs w:val="24"/>
        </w:rPr>
        <w:t>» в классе кларнета</w:t>
      </w:r>
      <w:r w:rsidR="00FB7040">
        <w:rPr>
          <w:rFonts w:ascii="Times New Roman" w:hAnsi="Times New Roman" w:cs="Times New Roman"/>
          <w:sz w:val="24"/>
          <w:szCs w:val="24"/>
        </w:rPr>
        <w:t xml:space="preserve">, </w:t>
      </w:r>
      <w:r w:rsidR="007859C9" w:rsidRPr="00D67170">
        <w:rPr>
          <w:rFonts w:ascii="Times New Roman" w:hAnsi="Times New Roman" w:cs="Times New Roman"/>
          <w:sz w:val="24"/>
          <w:szCs w:val="24"/>
        </w:rPr>
        <w:t>как од</w:t>
      </w:r>
      <w:r w:rsidR="007859C9">
        <w:rPr>
          <w:rFonts w:ascii="Times New Roman" w:hAnsi="Times New Roman" w:cs="Times New Roman"/>
          <w:sz w:val="24"/>
          <w:szCs w:val="24"/>
        </w:rPr>
        <w:t>на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 w:rsidR="007859C9">
        <w:rPr>
          <w:rFonts w:ascii="Times New Roman" w:hAnsi="Times New Roman" w:cs="Times New Roman"/>
          <w:sz w:val="24"/>
          <w:szCs w:val="24"/>
        </w:rPr>
        <w:t>,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 w:rsidR="007859C9">
        <w:rPr>
          <w:rFonts w:ascii="Times New Roman" w:hAnsi="Times New Roman" w:cs="Times New Roman"/>
          <w:sz w:val="24"/>
          <w:szCs w:val="24"/>
        </w:rPr>
        <w:t>дополнительную предпрофессиональную программу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«</w:t>
      </w:r>
      <w:r w:rsidR="00E34DA8">
        <w:rPr>
          <w:rFonts w:ascii="Times New Roman" w:hAnsi="Times New Roman" w:cs="Times New Roman"/>
          <w:sz w:val="24"/>
          <w:szCs w:val="24"/>
        </w:rPr>
        <w:t>Духовые и ударные инструменты</w:t>
      </w:r>
      <w:r w:rsidR="004E218F">
        <w:rPr>
          <w:rFonts w:ascii="Times New Roman" w:hAnsi="Times New Roman" w:cs="Times New Roman"/>
          <w:sz w:val="24"/>
          <w:szCs w:val="24"/>
        </w:rPr>
        <w:t>», занимает</w:t>
      </w:r>
      <w:r>
        <w:rPr>
          <w:sz w:val="32"/>
          <w:szCs w:val="32"/>
        </w:rPr>
        <w:t xml:space="preserve">  </w:t>
      </w:r>
      <w:r w:rsidR="00E34DA8" w:rsidRPr="00E34DA8"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«Специальность</w:t>
      </w:r>
      <w:r w:rsidR="00E34DA8">
        <w:rPr>
          <w:rFonts w:ascii="Times New Roman" w:hAnsi="Times New Roman" w:cs="Times New Roman"/>
          <w:sz w:val="24"/>
          <w:szCs w:val="24"/>
        </w:rPr>
        <w:t>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E34DA8">
        <w:rPr>
          <w:rFonts w:ascii="Times New Roman" w:hAnsi="Times New Roman" w:cs="Times New Roman"/>
          <w:sz w:val="24"/>
          <w:szCs w:val="24"/>
        </w:rPr>
        <w:t xml:space="preserve"> с половиной и до девяти лет) и 5 лет (для учащихся, поступивших в 1 класс в возрасте десяти и до двенадцати лет). </w:t>
      </w:r>
      <w:r w:rsidR="0063215D">
        <w:rPr>
          <w:rFonts w:ascii="Times New Roman" w:hAnsi="Times New Roman" w:cs="Times New Roman"/>
          <w:sz w:val="24"/>
          <w:szCs w:val="24"/>
        </w:rPr>
        <w:t>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(9 класс</w:t>
      </w:r>
      <w:r w:rsidR="00E34DA8">
        <w:rPr>
          <w:rFonts w:ascii="Times New Roman" w:hAnsi="Times New Roman" w:cs="Times New Roman"/>
          <w:sz w:val="24"/>
          <w:szCs w:val="24"/>
        </w:rPr>
        <w:t>, 6 класс</w:t>
      </w:r>
      <w:r w:rsidR="0063215D">
        <w:rPr>
          <w:rFonts w:ascii="Times New Roman" w:hAnsi="Times New Roman" w:cs="Times New Roman"/>
          <w:sz w:val="24"/>
          <w:szCs w:val="24"/>
        </w:rPr>
        <w:t>).</w:t>
      </w:r>
    </w:p>
    <w:p w:rsidR="00460953" w:rsidRDefault="007D567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</w:t>
      </w:r>
      <w:r w:rsidR="00DB2652" w:rsidRPr="00DB2652">
        <w:rPr>
          <w:rFonts w:ascii="Times New Roman" w:hAnsi="Times New Roman" w:cs="Times New Roman"/>
          <w:sz w:val="24"/>
          <w:szCs w:val="24"/>
        </w:rPr>
        <w:t xml:space="preserve"> </w:t>
      </w:r>
      <w:r w:rsidR="00DB2652">
        <w:rPr>
          <w:rFonts w:ascii="Times New Roman" w:hAnsi="Times New Roman" w:cs="Times New Roman"/>
          <w:sz w:val="24"/>
          <w:szCs w:val="24"/>
        </w:rPr>
        <w:t>Продолжительность учебных занятий:</w:t>
      </w:r>
      <w:r w:rsidR="0063215D">
        <w:rPr>
          <w:rFonts w:ascii="Times New Roman" w:hAnsi="Times New Roman" w:cs="Times New Roman"/>
          <w:sz w:val="24"/>
          <w:szCs w:val="24"/>
        </w:rPr>
        <w:t xml:space="preserve">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1 по 6 класс – 2 часа в неделю, 7-8 класс – 2,5 часа в неделю, 9 класс – 2,5 часа в неделю;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</w:t>
      </w:r>
      <w:r w:rsidR="00BF0B7E">
        <w:rPr>
          <w:rFonts w:ascii="Times New Roman" w:hAnsi="Times New Roman" w:cs="Times New Roman"/>
          <w:sz w:val="24"/>
          <w:szCs w:val="24"/>
        </w:rPr>
        <w:t>с 1 по 3 класс – 2 часа в неделю, 4-5 класс – 2,5 часа в неделю, 6 класс – 2,5 часа в неделю.</w:t>
      </w:r>
    </w:p>
    <w:p w:rsidR="004C4680" w:rsidRDefault="004C468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Default="00F27FBF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A225DD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«Специальность»</w:t>
      </w:r>
      <w:r w:rsidR="00BC73DA">
        <w:rPr>
          <w:rFonts w:ascii="Times New Roman" w:hAnsi="Times New Roman" w:cs="Times New Roman"/>
          <w:sz w:val="24"/>
          <w:szCs w:val="24"/>
        </w:rPr>
        <w:t xml:space="preserve"> в классе кларнета</w:t>
      </w:r>
      <w:r w:rsidR="003B1237">
        <w:rPr>
          <w:rFonts w:ascii="Times New Roman" w:hAnsi="Times New Roman" w:cs="Times New Roman"/>
          <w:sz w:val="24"/>
          <w:szCs w:val="24"/>
        </w:rPr>
        <w:t xml:space="preserve"> </w:t>
      </w:r>
      <w:r w:rsidR="0063215D" w:rsidRPr="00A225DD">
        <w:rPr>
          <w:rFonts w:ascii="Times New Roman" w:hAnsi="Times New Roman" w:cs="Times New Roman"/>
          <w:sz w:val="24"/>
          <w:szCs w:val="24"/>
        </w:rPr>
        <w:t xml:space="preserve"> </w:t>
      </w:r>
      <w:r w:rsidR="00BE0EB8">
        <w:rPr>
          <w:rFonts w:ascii="Times New Roman" w:hAnsi="Times New Roman" w:cs="Times New Roman"/>
          <w:sz w:val="24"/>
          <w:szCs w:val="24"/>
        </w:rPr>
        <w:t xml:space="preserve">по </w:t>
      </w:r>
      <w:r w:rsidR="00BE0EB8" w:rsidRPr="00D14830">
        <w:rPr>
          <w:rFonts w:ascii="Times New Roman" w:hAnsi="Times New Roman" w:cs="Times New Roman"/>
          <w:b/>
          <w:sz w:val="24"/>
          <w:szCs w:val="24"/>
        </w:rPr>
        <w:t>8 – и летнему курсу обучения</w:t>
      </w:r>
      <w:r w:rsidR="00BE0EB8">
        <w:rPr>
          <w:rFonts w:ascii="Times New Roman" w:hAnsi="Times New Roman" w:cs="Times New Roman"/>
          <w:sz w:val="24"/>
          <w:szCs w:val="24"/>
        </w:rPr>
        <w:t xml:space="preserve"> </w:t>
      </w:r>
      <w:r w:rsidR="00E732F7" w:rsidRPr="00A225DD">
        <w:rPr>
          <w:rFonts w:ascii="Times New Roman" w:hAnsi="Times New Roman" w:cs="Times New Roman"/>
          <w:sz w:val="24"/>
          <w:szCs w:val="24"/>
        </w:rPr>
        <w:t>- 1</w:t>
      </w:r>
      <w:r w:rsidR="0031727E">
        <w:rPr>
          <w:rFonts w:ascii="Times New Roman" w:hAnsi="Times New Roman" w:cs="Times New Roman"/>
          <w:sz w:val="24"/>
          <w:szCs w:val="24"/>
        </w:rPr>
        <w:t>316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A225D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 w:rsidR="007D5675"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5</w:t>
      </w:r>
      <w:r w:rsidR="0031727E">
        <w:rPr>
          <w:rFonts w:ascii="Times New Roman" w:hAnsi="Times New Roman" w:cs="Times New Roman"/>
          <w:sz w:val="24"/>
          <w:szCs w:val="24"/>
        </w:rPr>
        <w:t>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A225D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 w:rsidR="0031727E">
        <w:rPr>
          <w:rFonts w:ascii="Times New Roman" w:hAnsi="Times New Roman" w:cs="Times New Roman"/>
          <w:sz w:val="24"/>
          <w:szCs w:val="24"/>
        </w:rPr>
        <w:t>757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BE0EB8" w:rsidRPr="005B21BE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</w:t>
      </w:r>
      <w:r w:rsidR="00BC73DA">
        <w:rPr>
          <w:rFonts w:ascii="Times New Roman" w:hAnsi="Times New Roman" w:cs="Times New Roman"/>
          <w:sz w:val="24"/>
          <w:szCs w:val="24"/>
        </w:rPr>
        <w:t>» в классе кларнета</w:t>
      </w:r>
      <w:r w:rsidRPr="005B21BE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8D29CC" w:rsidRPr="005B21BE">
        <w:rPr>
          <w:rFonts w:ascii="Times New Roman" w:hAnsi="Times New Roman" w:cs="Times New Roman"/>
          <w:sz w:val="24"/>
          <w:szCs w:val="24"/>
        </w:rPr>
        <w:t>–</w:t>
      </w:r>
      <w:r w:rsidRPr="005B21BE">
        <w:rPr>
          <w:rFonts w:ascii="Times New Roman" w:hAnsi="Times New Roman" w:cs="Times New Roman"/>
          <w:sz w:val="24"/>
          <w:szCs w:val="24"/>
        </w:rPr>
        <w:t xml:space="preserve"> 2</w:t>
      </w:r>
      <w:r w:rsidR="008D29CC" w:rsidRPr="005B21BE">
        <w:rPr>
          <w:rFonts w:ascii="Times New Roman" w:hAnsi="Times New Roman" w:cs="Times New Roman"/>
          <w:sz w:val="24"/>
          <w:szCs w:val="24"/>
        </w:rPr>
        <w:t>14,5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Из них аудиторные (индивидуальные) занятия – </w:t>
      </w:r>
      <w:r w:rsidR="008D29CC" w:rsidRPr="005B21BE">
        <w:rPr>
          <w:rFonts w:ascii="Times New Roman" w:hAnsi="Times New Roman" w:cs="Times New Roman"/>
          <w:sz w:val="24"/>
          <w:szCs w:val="24"/>
        </w:rPr>
        <w:t>82,5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1</w:t>
      </w:r>
      <w:r w:rsidR="008D29CC" w:rsidRPr="005B21BE">
        <w:rPr>
          <w:rFonts w:ascii="Times New Roman" w:hAnsi="Times New Roman" w:cs="Times New Roman"/>
          <w:sz w:val="24"/>
          <w:szCs w:val="24"/>
        </w:rPr>
        <w:t>32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5B21BE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7E" w:rsidRPr="005B21BE" w:rsidRDefault="0031727E" w:rsidP="0031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BC73DA">
        <w:rPr>
          <w:rFonts w:ascii="Times New Roman" w:hAnsi="Times New Roman" w:cs="Times New Roman"/>
          <w:sz w:val="24"/>
          <w:szCs w:val="24"/>
        </w:rPr>
        <w:t xml:space="preserve"> «Специальность» в классе кларнета</w:t>
      </w:r>
      <w:r w:rsidRPr="005B21BE">
        <w:rPr>
          <w:rFonts w:ascii="Times New Roman" w:hAnsi="Times New Roman" w:cs="Times New Roman"/>
          <w:sz w:val="24"/>
          <w:szCs w:val="24"/>
        </w:rPr>
        <w:t xml:space="preserve">  по </w:t>
      </w:r>
      <w:r w:rsidRPr="00D14830">
        <w:rPr>
          <w:rFonts w:ascii="Times New Roman" w:hAnsi="Times New Roman" w:cs="Times New Roman"/>
          <w:b/>
          <w:sz w:val="24"/>
          <w:szCs w:val="24"/>
        </w:rPr>
        <w:t>5 – и летнему курсу обучения</w:t>
      </w:r>
      <w:r w:rsidRPr="005B21BE">
        <w:rPr>
          <w:rFonts w:ascii="Times New Roman" w:hAnsi="Times New Roman" w:cs="Times New Roman"/>
          <w:sz w:val="24"/>
          <w:szCs w:val="24"/>
        </w:rPr>
        <w:t xml:space="preserve"> - 924 часа. </w:t>
      </w:r>
      <w:r w:rsidR="00D14830">
        <w:rPr>
          <w:rFonts w:ascii="Times New Roman" w:hAnsi="Times New Roman" w:cs="Times New Roman"/>
          <w:sz w:val="24"/>
          <w:szCs w:val="24"/>
        </w:rPr>
        <w:br/>
      </w:r>
      <w:r w:rsidRPr="005B21BE">
        <w:rPr>
          <w:rFonts w:ascii="Times New Roman" w:hAnsi="Times New Roman" w:cs="Times New Roman"/>
          <w:sz w:val="24"/>
          <w:szCs w:val="24"/>
        </w:rPr>
        <w:t xml:space="preserve">Из них аудиторные (индивидуальные) занятия – 363 часа, самостоятельная работа ученика – 561 час.  </w:t>
      </w:r>
    </w:p>
    <w:p w:rsidR="0031727E" w:rsidRPr="005B21BE" w:rsidRDefault="0031727E" w:rsidP="0031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классе </w:t>
      </w:r>
      <w:r w:rsidR="00BC73DA">
        <w:rPr>
          <w:rFonts w:ascii="Times New Roman" w:hAnsi="Times New Roman" w:cs="Times New Roman"/>
          <w:sz w:val="24"/>
          <w:szCs w:val="24"/>
        </w:rPr>
        <w:t xml:space="preserve">кларнета </w:t>
      </w:r>
      <w:r w:rsidRPr="005B21BE">
        <w:rPr>
          <w:rFonts w:ascii="Times New Roman" w:hAnsi="Times New Roman" w:cs="Times New Roman"/>
          <w:sz w:val="24"/>
          <w:szCs w:val="24"/>
        </w:rPr>
        <w:t xml:space="preserve">в 6 классе – 214,5 часов. Из них аудиторные (индивидуальные) занятия – 82,5 часа, самостоятельная работа ученика – 198 часов. </w:t>
      </w:r>
    </w:p>
    <w:p w:rsidR="00D14830" w:rsidRDefault="00D14830" w:rsidP="004C44F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515A6" w:rsidRPr="004C44F4" w:rsidRDefault="00633817" w:rsidP="00D1483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4C44F4">
        <w:rPr>
          <w:rFonts w:ascii="Times New Roman" w:hAnsi="Times New Roman" w:cs="Times New Roman"/>
          <w:sz w:val="24"/>
          <w:szCs w:val="24"/>
        </w:rPr>
        <w:t xml:space="preserve"> предмета «Специальность</w:t>
      </w:r>
      <w:r w:rsidR="008043EC" w:rsidRPr="004C44F4">
        <w:rPr>
          <w:rFonts w:ascii="Times New Roman" w:hAnsi="Times New Roman" w:cs="Times New Roman"/>
          <w:sz w:val="24"/>
          <w:szCs w:val="24"/>
        </w:rPr>
        <w:t>»:</w:t>
      </w:r>
    </w:p>
    <w:p w:rsidR="004C44F4" w:rsidRPr="004C44F4" w:rsidRDefault="004C44F4" w:rsidP="00D148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Сформировать у учащегося комплекс исполнительских знаний, умений и навыков, позволяющий  использовать многообразные возможности духового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</w:t>
      </w:r>
      <w:r w:rsidR="003C0C6D">
        <w:rPr>
          <w:rFonts w:ascii="Times New Roman" w:hAnsi="Times New Roman" w:cs="Times New Roman"/>
          <w:sz w:val="24"/>
          <w:szCs w:val="24"/>
        </w:rPr>
        <w:t>лей, направлений, жанров и форм.</w:t>
      </w:r>
    </w:p>
    <w:p w:rsidR="00FF2ED1" w:rsidRDefault="00FF2ED1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D1" w:rsidRDefault="00FF2ED1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Default="00633817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44F4">
        <w:rPr>
          <w:rFonts w:ascii="Times New Roman" w:hAnsi="Times New Roman" w:cs="Times New Roman"/>
          <w:sz w:val="24"/>
          <w:szCs w:val="24"/>
        </w:rPr>
        <w:t>пособствовать развитию у обучающегося интереса к музыкальному искусству, самостоятельному музыкальному исполнительству;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44F4">
        <w:rPr>
          <w:rFonts w:ascii="Times New Roman" w:hAnsi="Times New Roman" w:cs="Times New Roman"/>
          <w:sz w:val="24"/>
          <w:szCs w:val="24"/>
        </w:rPr>
        <w:t>аложить: знание репертуара для духового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знание художественно-исполнительских возможностей духового инструмента; знание профессиональной терминологии;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Воспитать навык  по чтению с листа музыкальных произведений;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Развить: навыки по воспитанию слухового контроля, умению управлять процессом  исполнения музыкального произведения;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творческую  инициативу учащегося; сформировать у него правильные представления  о методике разучивания музыкальных произведений и приемах работы над исполнительскими трудностями;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музыкальную память, мелодический, ладогармонический, тембровый слух;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Обеспечить ученика необходимыми условиями для воспитания навыков репетиционно-концертной работы в качестве солиста.</w:t>
      </w:r>
    </w:p>
    <w:p w:rsidR="00D14830" w:rsidRDefault="00D14830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30" w:rsidRPr="00D14830" w:rsidRDefault="00D14830" w:rsidP="00D1483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 xml:space="preserve">Методы обучения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словесный (рассказ, беседа, объяснение);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наглядный (наблюдение, демонстрация); </w:t>
      </w:r>
    </w:p>
    <w:p w:rsid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>- практический (упражнения воспроизводящие и творческие).</w:t>
      </w:r>
    </w:p>
    <w:p w:rsidR="00D14830" w:rsidRPr="00D14830" w:rsidRDefault="00D14830" w:rsidP="00D14830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830" w:rsidRPr="00D14830" w:rsidRDefault="00D14830" w:rsidP="00D14830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830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830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830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учебному предмету «Специальность </w:t>
      </w:r>
      <w:r w:rsidRPr="00D14830">
        <w:rPr>
          <w:rFonts w:ascii="Times New Roman" w:eastAsia="Times New Roman" w:hAnsi="Times New Roman" w:cs="Times New Roman"/>
          <w:sz w:val="24"/>
          <w:szCs w:val="24"/>
        </w:rPr>
        <w:t>(кларнет)»</w:t>
      </w:r>
      <w:r w:rsidRPr="00D14830">
        <w:rPr>
          <w:rFonts w:ascii="Times New Roman" w:hAnsi="Times New Roman" w:cs="Times New Roman"/>
          <w:sz w:val="24"/>
          <w:szCs w:val="24"/>
        </w:rPr>
        <w:t xml:space="preserve"> должны иметь площадь не менее 9 кв.</w:t>
      </w:r>
      <w:r w:rsidR="00FF2ED1">
        <w:rPr>
          <w:rFonts w:ascii="Times New Roman" w:hAnsi="Times New Roman" w:cs="Times New Roman"/>
          <w:sz w:val="24"/>
          <w:szCs w:val="24"/>
        </w:rPr>
        <w:t xml:space="preserve"> </w:t>
      </w:r>
      <w:r w:rsidRPr="00D14830">
        <w:rPr>
          <w:rFonts w:ascii="Times New Roman" w:hAnsi="Times New Roman" w:cs="Times New Roman"/>
          <w:sz w:val="24"/>
          <w:szCs w:val="24"/>
        </w:rPr>
        <w:t>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D14830" w:rsidRDefault="00D14830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Pr="008F3C78" w:rsidRDefault="00F67B87" w:rsidP="008F3C78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02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EC1D5A">
        <w:rPr>
          <w:rFonts w:ascii="Times New Roman" w:hAnsi="Times New Roman" w:cs="Times New Roman"/>
          <w:b/>
          <w:sz w:val="28"/>
          <w:szCs w:val="28"/>
        </w:rPr>
        <w:br/>
      </w:r>
      <w:r w:rsidR="008F3C78" w:rsidRPr="008F3C78">
        <w:rPr>
          <w:rFonts w:ascii="Times New Roman" w:hAnsi="Times New Roman" w:cs="Times New Roman"/>
          <w:b/>
          <w:sz w:val="24"/>
          <w:szCs w:val="24"/>
        </w:rPr>
        <w:t>Срок обучения – 8 (9) лет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141"/>
        <w:gridCol w:w="568"/>
        <w:gridCol w:w="283"/>
        <w:gridCol w:w="850"/>
      </w:tblGrid>
      <w:tr w:rsidR="008F3C78" w:rsidRPr="008F3C78" w:rsidTr="008F3C78">
        <w:trPr>
          <w:trHeight w:val="389"/>
        </w:trPr>
        <w:tc>
          <w:tcPr>
            <w:tcW w:w="9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 нед.)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F3C7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559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641,5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внеаудиторные 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757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F3C78" w:rsidRPr="008F3C78" w:rsidTr="008F3C7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1530,5</w:t>
            </w:r>
          </w:p>
        </w:tc>
      </w:tr>
    </w:tbl>
    <w:p w:rsidR="008F3C78" w:rsidRPr="008F3C78" w:rsidRDefault="008F3C78" w:rsidP="008F3C7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8F3C78" w:rsidRDefault="008F3C78" w:rsidP="008F3C7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78">
        <w:rPr>
          <w:rFonts w:ascii="Times New Roman" w:hAnsi="Times New Roman" w:cs="Times New Roman"/>
          <w:b/>
          <w:sz w:val="24"/>
          <w:szCs w:val="24"/>
        </w:rPr>
        <w:t>Срок обучения – 5 (6) лет</w:t>
      </w:r>
    </w:p>
    <w:p w:rsidR="008F3C78" w:rsidRPr="008F3C78" w:rsidRDefault="008F3C78" w:rsidP="008F3C7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863"/>
        <w:gridCol w:w="850"/>
        <w:gridCol w:w="992"/>
        <w:gridCol w:w="851"/>
        <w:gridCol w:w="850"/>
        <w:gridCol w:w="1264"/>
      </w:tblGrid>
      <w:tr w:rsidR="008F3C78" w:rsidRPr="008F3C78" w:rsidTr="00291210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363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445,5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E976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внеаудиторные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561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924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F3C78" w:rsidRPr="008F3C78" w:rsidTr="00291210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1138,5</w:t>
            </w:r>
          </w:p>
        </w:tc>
      </w:tr>
    </w:tbl>
    <w:p w:rsidR="008F3C78" w:rsidRPr="008F3C78" w:rsidRDefault="008F3C78" w:rsidP="008F3C7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F3DE1" w:rsidRDefault="006F3DE1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10" w:rsidRPr="00D14830" w:rsidRDefault="00050310" w:rsidP="00413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>Объём знаний, умений и навыков</w:t>
      </w:r>
    </w:p>
    <w:p w:rsidR="00A50933" w:rsidRPr="00D14830" w:rsidRDefault="00A50933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310" w:rsidRPr="00D14830" w:rsidRDefault="00A50933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>8 – и летний курс обучения</w:t>
      </w:r>
    </w:p>
    <w:p w:rsidR="00A50933" w:rsidRDefault="00A50933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68" w:rsidRPr="00D14830" w:rsidRDefault="00294968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A1EC5" w:rsidRDefault="002A1EC5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402"/>
        <w:gridCol w:w="1100"/>
      </w:tblGrid>
      <w:tr w:rsidR="00DE62B2" w:rsidRPr="003966AB" w:rsidTr="008943E6">
        <w:trPr>
          <w:trHeight w:val="385"/>
        </w:trPr>
        <w:tc>
          <w:tcPr>
            <w:tcW w:w="2093" w:type="dxa"/>
          </w:tcPr>
          <w:p w:rsidR="00DE62B2" w:rsidRPr="00442DA5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827" w:type="dxa"/>
          </w:tcPr>
          <w:p w:rsidR="00DE62B2" w:rsidRPr="00773AAB" w:rsidRDefault="00DE62B2" w:rsidP="00DE62B2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402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100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62B2" w:rsidRPr="003966AB" w:rsidTr="009F40C9">
        <w:trPr>
          <w:trHeight w:val="1303"/>
        </w:trPr>
        <w:tc>
          <w:tcPr>
            <w:tcW w:w="2093" w:type="dxa"/>
          </w:tcPr>
          <w:p w:rsidR="00DE62B2" w:rsidRPr="003367B2" w:rsidRDefault="00DE62B2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27" w:type="dxa"/>
          </w:tcPr>
          <w:p w:rsidR="00DE62B2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 (историей, строением, правилами ухода за ним);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исполнительскими штрихами</w:t>
            </w:r>
            <w:r w:rsidR="00655E5D">
              <w:rPr>
                <w:rFonts w:ascii="Times New Roman" w:hAnsi="Times New Roman" w:cs="Times New Roman"/>
                <w:sz w:val="24"/>
                <w:szCs w:val="24"/>
              </w:rPr>
              <w:t>: легато, деташе, стаккато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амбюшюра;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звуковедением;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техники</w:t>
            </w:r>
            <w:r w:rsidR="00AD5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B97" w:rsidRDefault="00AD5B97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первичных навыков координации движений языка и пальцев, исполнительского дыхания;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навыки чтения нот с листа</w:t>
            </w:r>
          </w:p>
          <w:p w:rsidR="00655E5D" w:rsidRPr="00C5365B" w:rsidRDefault="00655E5D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402" w:type="dxa"/>
          </w:tcPr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гаммы, трезвучия  и их арпеджио в тональностях до одного знака включительно, в различных штриховых и ритмических вариантах (в умеренном движении)</w:t>
            </w:r>
          </w:p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268BE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этюдов</w:t>
            </w:r>
          </w:p>
          <w:p w:rsid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пьес</w:t>
            </w:r>
          </w:p>
          <w:p w:rsidR="007C5B52" w:rsidRDefault="00C85057" w:rsidP="00C8505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  <w:r w:rsidR="003C0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М., 1983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Гетман В. Азбука кларнетиста. М., 1987, раздел I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 w:rsidR="003C0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М., 1983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Гетман В. Азбука кларнетиста. М., 1987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Зубарев С. Хрестоматия педагогического репертуара. С.-П., 2010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песни: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«Соловей Будимирович»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В. Прибаутка, колыбельная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Глинка М. Песня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Моцарт В. Аллегретто</w:t>
            </w:r>
          </w:p>
          <w:p w:rsidR="00DE62B2" w:rsidRDefault="00052B93" w:rsidP="003C0C6D">
            <w:pPr>
              <w:pStyle w:val="a9"/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Шуберт Ф. Экоссез</w:t>
            </w:r>
          </w:p>
        </w:tc>
        <w:tc>
          <w:tcPr>
            <w:tcW w:w="1100" w:type="dxa"/>
          </w:tcPr>
          <w:p w:rsidR="00DE62B2" w:rsidRPr="00521D33" w:rsidRDefault="00DE62B2" w:rsidP="00DB26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B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B26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2B2" w:rsidRPr="00110A2E" w:rsidTr="008943E6">
        <w:trPr>
          <w:trHeight w:val="569"/>
        </w:trPr>
        <w:tc>
          <w:tcPr>
            <w:tcW w:w="2093" w:type="dxa"/>
          </w:tcPr>
          <w:p w:rsidR="00DE62B2" w:rsidRDefault="00DE62B2" w:rsidP="00CD3D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29" w:type="dxa"/>
            <w:gridSpan w:val="2"/>
          </w:tcPr>
          <w:p w:rsidR="00DE62B2" w:rsidRDefault="00DE62B2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2B2" w:rsidRDefault="00DE62B2" w:rsidP="00EC3F4F">
            <w:pPr>
              <w:pStyle w:val="a9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100" w:type="dxa"/>
          </w:tcPr>
          <w:p w:rsidR="00DE62B2" w:rsidRPr="00110A2E" w:rsidRDefault="00DE62B2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DE62B2" w:rsidRPr="00110A2E" w:rsidTr="00DE62B2">
        <w:trPr>
          <w:trHeight w:val="967"/>
        </w:trPr>
        <w:tc>
          <w:tcPr>
            <w:tcW w:w="10422" w:type="dxa"/>
            <w:gridSpan w:val="4"/>
          </w:tcPr>
          <w:p w:rsidR="00DE62B2" w:rsidRPr="009A5301" w:rsidRDefault="00DE62B2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E62B2" w:rsidRPr="004D70DC" w:rsidRDefault="00DE62B2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128</w:t>
            </w:r>
          </w:p>
          <w:p w:rsidR="00DE62B2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1EC5" w:rsidRDefault="002A1EC5" w:rsidP="000503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E4E8D" w:rsidRPr="006820A5" w:rsidRDefault="004E4E8D" w:rsidP="004E4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E62B2" w:rsidRDefault="00DE62B2" w:rsidP="004E4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976"/>
        <w:gridCol w:w="1242"/>
      </w:tblGrid>
      <w:tr w:rsidR="00DE62B2" w:rsidRPr="00521D33" w:rsidTr="008943E6">
        <w:trPr>
          <w:trHeight w:val="527"/>
        </w:trPr>
        <w:tc>
          <w:tcPr>
            <w:tcW w:w="2093" w:type="dxa"/>
          </w:tcPr>
          <w:p w:rsidR="00DE62B2" w:rsidRPr="00442DA5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4111" w:type="dxa"/>
          </w:tcPr>
          <w:p w:rsidR="00DE62B2" w:rsidRPr="00773AAB" w:rsidRDefault="00DE62B2" w:rsidP="00DE62B2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976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62B2" w:rsidRPr="00521D33" w:rsidTr="008943E6">
        <w:trPr>
          <w:trHeight w:val="1833"/>
        </w:trPr>
        <w:tc>
          <w:tcPr>
            <w:tcW w:w="2093" w:type="dxa"/>
          </w:tcPr>
          <w:p w:rsidR="00DE62B2" w:rsidRPr="003367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сполнительское развитие</w:t>
            </w:r>
          </w:p>
        </w:tc>
        <w:tc>
          <w:tcPr>
            <w:tcW w:w="4111" w:type="dxa"/>
          </w:tcPr>
          <w:p w:rsidR="00DE62B2" w:rsidRDefault="009345E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</w:t>
            </w:r>
            <w:r w:rsidR="00655E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5E5D">
              <w:rPr>
                <w:rFonts w:ascii="Times New Roman" w:hAnsi="Times New Roman" w:cs="Times New Roman"/>
                <w:sz w:val="24"/>
                <w:szCs w:val="24"/>
              </w:rPr>
              <w:t xml:space="preserve"> лицевых и губных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амбушюра</w:t>
            </w:r>
            <w:r w:rsidR="00655E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5E5D" w:rsidRDefault="009345E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постановкой исполнительского дыхания и расширением рабочего диапазона ;</w:t>
            </w:r>
            <w:r w:rsidR="0022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E5D" w:rsidRDefault="00655E5D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исполнения мелизмов: </w:t>
            </w:r>
            <w:r w:rsidR="002241B2">
              <w:rPr>
                <w:rFonts w:ascii="Times New Roman" w:hAnsi="Times New Roman" w:cs="Times New Roman"/>
                <w:sz w:val="24"/>
                <w:szCs w:val="24"/>
              </w:rPr>
              <w:t>форшлага, трели, мордента;</w:t>
            </w:r>
          </w:p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655E5D" w:rsidRDefault="00655E5D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пальцевой техники</w:t>
            </w:r>
            <w:r w:rsidR="00A646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44DD" w:rsidRPr="008944DD" w:rsidRDefault="002241B2" w:rsidP="008944DD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 нот с листа. </w:t>
            </w:r>
          </w:p>
          <w:p w:rsidR="002241B2" w:rsidRPr="003966AB" w:rsidRDefault="002241B2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2976" w:type="dxa"/>
          </w:tcPr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гаммы, трезвучия  и их арпеджио в тональностях до двух знаков включительно, в различных штриховых и ритмических формах (в умеренном движении).</w:t>
            </w:r>
          </w:p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2) 10-12 этюдов</w:t>
            </w:r>
          </w:p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9345E3" w:rsidRDefault="00C85057" w:rsidP="0037486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Упражнения и этюды: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М., 1983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Гофман Р. 40 этюдов. М., 1941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Пьесы: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М., 1983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М., 1968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Зубарев С. Хрестоматия педагогического репертуара. С.-П., 2010</w:t>
            </w:r>
          </w:p>
          <w:p w:rsidR="00F66949" w:rsidRPr="003C0C6D" w:rsidRDefault="00F66949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1677DE" w:rsidRPr="003C0C6D" w:rsidRDefault="001677DE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песни:</w:t>
            </w:r>
          </w:p>
          <w:p w:rsidR="001677DE" w:rsidRPr="003C0C6D" w:rsidRDefault="001677DE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«Ходит зайка по саду»</w:t>
            </w:r>
          </w:p>
          <w:p w:rsidR="001677DE" w:rsidRPr="003C0C6D" w:rsidRDefault="001677DE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«Дровосек»</w:t>
            </w:r>
          </w:p>
          <w:p w:rsidR="001677DE" w:rsidRPr="003C0C6D" w:rsidRDefault="001677DE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«На зеленом лугу»</w:t>
            </w:r>
          </w:p>
          <w:p w:rsidR="001677DE" w:rsidRPr="003C0C6D" w:rsidRDefault="001677DE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Конт Ж. Вечер</w:t>
            </w:r>
          </w:p>
          <w:p w:rsidR="001677DE" w:rsidRPr="003C0C6D" w:rsidRDefault="001677DE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Шуберт Ф. Вальс</w:t>
            </w:r>
          </w:p>
          <w:p w:rsidR="001677DE" w:rsidRPr="003C0C6D" w:rsidRDefault="001677DE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Свиридов Г. Старинный танец</w:t>
            </w:r>
          </w:p>
          <w:p w:rsidR="001677DE" w:rsidRPr="003C0C6D" w:rsidRDefault="001677DE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Франк С. Прелюдия</w:t>
            </w:r>
          </w:p>
          <w:p w:rsidR="00DE62B2" w:rsidRPr="00C85057" w:rsidRDefault="001677DE" w:rsidP="003C0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4"/>
                <w:szCs w:val="24"/>
              </w:rPr>
              <w:t>Бетховен Л. Экоссез</w:t>
            </w:r>
          </w:p>
        </w:tc>
        <w:tc>
          <w:tcPr>
            <w:tcW w:w="1242" w:type="dxa"/>
          </w:tcPr>
          <w:p w:rsidR="00DE62B2" w:rsidRPr="00521D33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E62B2" w:rsidRPr="00110A2E" w:rsidTr="008943E6">
        <w:trPr>
          <w:trHeight w:val="569"/>
        </w:trPr>
        <w:tc>
          <w:tcPr>
            <w:tcW w:w="2093" w:type="dxa"/>
          </w:tcPr>
          <w:p w:rsidR="00DE62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DE62B2" w:rsidRDefault="00DE62B2" w:rsidP="00EC3F4F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2B2" w:rsidRDefault="00DE62B2" w:rsidP="00EC3F4F">
            <w:pPr>
              <w:pStyle w:val="a9"/>
              <w:numPr>
                <w:ilvl w:val="0"/>
                <w:numId w:val="3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DE62B2" w:rsidRPr="00110A2E" w:rsidRDefault="00DE62B2" w:rsidP="00C875E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DE62B2" w:rsidTr="00DE62B2">
        <w:trPr>
          <w:trHeight w:val="967"/>
        </w:trPr>
        <w:tc>
          <w:tcPr>
            <w:tcW w:w="10422" w:type="dxa"/>
            <w:gridSpan w:val="4"/>
          </w:tcPr>
          <w:p w:rsidR="00DE62B2" w:rsidRPr="009A5301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E62B2" w:rsidRPr="004D70DC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132 часа</w:t>
            </w:r>
          </w:p>
          <w:p w:rsidR="00DE62B2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2FA" w:rsidRDefault="00AF22FA" w:rsidP="00FD2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260"/>
        <w:gridCol w:w="1242"/>
      </w:tblGrid>
      <w:tr w:rsidR="00DE62B2" w:rsidRPr="00521D33" w:rsidTr="006F02B2">
        <w:trPr>
          <w:trHeight w:val="631"/>
        </w:trPr>
        <w:tc>
          <w:tcPr>
            <w:tcW w:w="2093" w:type="dxa"/>
          </w:tcPr>
          <w:p w:rsidR="00DE62B2" w:rsidRPr="00442DA5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827" w:type="dxa"/>
          </w:tcPr>
          <w:p w:rsidR="00DE62B2" w:rsidRPr="00773AAB" w:rsidRDefault="00DE62B2" w:rsidP="00DE62B2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0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62B2" w:rsidRPr="00521D33" w:rsidTr="00B02006">
        <w:trPr>
          <w:trHeight w:val="2423"/>
        </w:trPr>
        <w:tc>
          <w:tcPr>
            <w:tcW w:w="2093" w:type="dxa"/>
          </w:tcPr>
          <w:p w:rsidR="00DE62B2" w:rsidRPr="003367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27" w:type="dxa"/>
          </w:tcPr>
          <w:p w:rsidR="00DE62B2" w:rsidRDefault="002241B2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гибкость губного аппарата в процессе управления звучанием инструмента;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дыхательном аппарате закрепить ощущение опоры звука, как основы звукоизвлечения и звуковедения;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пальцевой техники;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интонацией, как средством художественной выразительности;</w:t>
            </w:r>
          </w:p>
          <w:p w:rsidR="00AD5B97" w:rsidRDefault="00AD5B97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навык владения двойной атакой звука;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качество звучания флейты (тембр), однородному по всему звуковому диапазону инструмента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все звуковые градации, филировку звука;</w:t>
            </w:r>
          </w:p>
          <w:p w:rsidR="00AD5B97" w:rsidRDefault="00912C4D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игры в ансамбле;</w:t>
            </w:r>
          </w:p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</w:t>
            </w:r>
            <w:r w:rsidR="00912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B97" w:rsidRPr="003966AB" w:rsidRDefault="00AD5B97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260" w:type="dxa"/>
          </w:tcPr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гаммы, трезвучия  и их арпеджио  в  тональностях до трёх знаков включительно в различных штриховых и ритмических вариантах (в среднем темпе)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2) 10-12 этюдов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912C4D" w:rsidRDefault="00374864" w:rsidP="0037486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Упражнения и этюды: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Розанов С. Школа игры на кларнете. М., 1983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Гофман Р. 40 этюдов. М., 1941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Воронина В. Нотная папка кларнетиста. М., 2006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Пьесы: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Розанов С. Школа игры на кларнете. М., 1983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Розанов С. Школа игры на кларнете. М., 1968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Мозговенко И., Штарк А. Хрестоматия педагогического репертуара. М., 1989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Зубарев С. Хрестоматия педагогического репертуара. С.-П., 2010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Воронина В. Нотная папка кларнетиста. М., 2006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Мусоргский М. Песня Марфы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Гедике А. Маленькая пьеса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>Хачатурян А. Андантино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Шуман Р. Песенка жнецов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Шуберт Ф. Экосез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Чайковский П. Сладкая греза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Барток Б. Словацкий танец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Глинка М. Северная звезда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Моцарт В. Маленькая пряха</w:t>
            </w:r>
          </w:p>
          <w:p w:rsidR="001677DE" w:rsidRPr="001677DE" w:rsidRDefault="001677DE" w:rsidP="001677D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Бах И. Волынка</w:t>
            </w:r>
          </w:p>
          <w:p w:rsidR="00DE62B2" w:rsidRDefault="001677DE" w:rsidP="003C0C6D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Моцарт В. Деревенские танцы</w:t>
            </w:r>
          </w:p>
        </w:tc>
        <w:tc>
          <w:tcPr>
            <w:tcW w:w="1242" w:type="dxa"/>
          </w:tcPr>
          <w:p w:rsidR="00DE62B2" w:rsidRPr="00521D33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E62B2" w:rsidRPr="00110A2E" w:rsidTr="00AC3748">
        <w:trPr>
          <w:trHeight w:val="569"/>
        </w:trPr>
        <w:tc>
          <w:tcPr>
            <w:tcW w:w="2093" w:type="dxa"/>
          </w:tcPr>
          <w:p w:rsidR="00DE62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DE62B2" w:rsidRDefault="00DE62B2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2B2" w:rsidRDefault="00DE62B2" w:rsidP="00EC3F4F">
            <w:pPr>
              <w:pStyle w:val="a9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DE62B2" w:rsidRPr="00110A2E" w:rsidRDefault="00DE62B2" w:rsidP="00C875E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DE62B2" w:rsidTr="00AC3748">
        <w:trPr>
          <w:trHeight w:val="967"/>
        </w:trPr>
        <w:tc>
          <w:tcPr>
            <w:tcW w:w="10422" w:type="dxa"/>
            <w:gridSpan w:val="4"/>
          </w:tcPr>
          <w:p w:rsidR="00DE62B2" w:rsidRPr="009A5301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E62B2" w:rsidRPr="004D70DC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132 часа</w:t>
            </w:r>
          </w:p>
          <w:p w:rsidR="00DE62B2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E62B2" w:rsidRDefault="00DE62B2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976"/>
        <w:gridCol w:w="1242"/>
      </w:tblGrid>
      <w:tr w:rsidR="00DE62B2" w:rsidRPr="00521D33" w:rsidTr="008943E6">
        <w:trPr>
          <w:trHeight w:val="926"/>
        </w:trPr>
        <w:tc>
          <w:tcPr>
            <w:tcW w:w="2093" w:type="dxa"/>
          </w:tcPr>
          <w:p w:rsidR="00DE62B2" w:rsidRPr="00442DA5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4111" w:type="dxa"/>
          </w:tcPr>
          <w:p w:rsidR="00DE62B2" w:rsidRPr="00773AAB" w:rsidRDefault="00DE62B2" w:rsidP="00DE62B2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976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62B2" w:rsidRPr="00521D33" w:rsidTr="00B02006">
        <w:trPr>
          <w:trHeight w:val="3840"/>
        </w:trPr>
        <w:tc>
          <w:tcPr>
            <w:tcW w:w="2093" w:type="dxa"/>
          </w:tcPr>
          <w:p w:rsidR="00DE62B2" w:rsidRPr="003367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111" w:type="dxa"/>
          </w:tcPr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навыком двойной атаки звука в быстром темпе;</w:t>
            </w:r>
          </w:p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игры в переменном метроритме;</w:t>
            </w:r>
          </w:p>
          <w:p w:rsidR="00AD5B97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развитие;</w:t>
            </w:r>
          </w:p>
          <w:p w:rsidR="00AD5B97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играть «в образе», передача настроения произведения;</w:t>
            </w:r>
          </w:p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</w:t>
            </w:r>
            <w:r w:rsidR="00912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B2" w:rsidRPr="003966AB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2976" w:type="dxa"/>
          </w:tcPr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1) Мажорные и минорные гаммы, трезвучия  и их арпеджио 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ёх знаков включительно в различных штриховых и ритмических вариантах (в подвижном  темпе)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C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052B93" w:rsidRPr="0061482F" w:rsidRDefault="00052B93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  <w:r w:rsidR="003C0C6D" w:rsidRPr="00614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B93" w:rsidRPr="0061482F" w:rsidRDefault="00052B93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М., 1983</w:t>
            </w:r>
          </w:p>
          <w:p w:rsidR="00052B93" w:rsidRPr="0061482F" w:rsidRDefault="00052B93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Гофман Р. 40 этюдов. М., 1941</w:t>
            </w:r>
          </w:p>
          <w:p w:rsidR="00052B93" w:rsidRPr="0061482F" w:rsidRDefault="00052B93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052B93" w:rsidRPr="0061482F" w:rsidRDefault="00052B93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 w:rsidR="00614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B93" w:rsidRPr="0061482F" w:rsidRDefault="00052B93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М., 1983</w:t>
            </w:r>
          </w:p>
          <w:p w:rsidR="00052B93" w:rsidRPr="0061482F" w:rsidRDefault="00052B93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052B93" w:rsidRPr="0061482F" w:rsidRDefault="00052B93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052B93" w:rsidRPr="0061482F" w:rsidRDefault="00052B93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Зубарев С. Хрестоматия педагогического 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репертуара. С.-П., 2010</w:t>
            </w:r>
          </w:p>
          <w:p w:rsidR="001677DE" w:rsidRPr="0061482F" w:rsidRDefault="001677DE" w:rsidP="0061482F">
            <w:pPr>
              <w:pStyle w:val="a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Лядов А. Прелюдия</w:t>
            </w:r>
          </w:p>
          <w:p w:rsidR="001677DE" w:rsidRPr="0061482F" w:rsidRDefault="001677DE" w:rsidP="0061482F">
            <w:pPr>
              <w:pStyle w:val="a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Гендель Г. Сарабанда</w:t>
            </w:r>
          </w:p>
          <w:p w:rsidR="001677DE" w:rsidRPr="0061482F" w:rsidRDefault="001677DE" w:rsidP="0061482F">
            <w:pPr>
              <w:pStyle w:val="a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Моцарт В. Марш из оперы «Волшебная флейта»</w:t>
            </w:r>
          </w:p>
          <w:p w:rsidR="001677DE" w:rsidRPr="0061482F" w:rsidRDefault="001677DE" w:rsidP="0061482F">
            <w:pPr>
              <w:pStyle w:val="a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Комаровский А. Пастушок</w:t>
            </w:r>
          </w:p>
          <w:p w:rsidR="001677DE" w:rsidRPr="0061482F" w:rsidRDefault="001677DE" w:rsidP="0061482F">
            <w:pPr>
              <w:pStyle w:val="a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Мусоргский М. Слеза</w:t>
            </w:r>
          </w:p>
          <w:p w:rsidR="001677DE" w:rsidRPr="0061482F" w:rsidRDefault="001677DE" w:rsidP="0061482F">
            <w:pPr>
              <w:pStyle w:val="a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Кабалевский Д. Полька</w:t>
            </w:r>
          </w:p>
          <w:p w:rsidR="001677DE" w:rsidRPr="0061482F" w:rsidRDefault="001677DE" w:rsidP="0061482F">
            <w:pPr>
              <w:pStyle w:val="a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Григ Э. Лирическая пьеса</w:t>
            </w:r>
          </w:p>
          <w:p w:rsidR="001677DE" w:rsidRPr="0061482F" w:rsidRDefault="001677DE" w:rsidP="0061482F">
            <w:pPr>
              <w:pStyle w:val="a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Щуровский Ю. Гопак</w:t>
            </w:r>
          </w:p>
          <w:p w:rsidR="001677DE" w:rsidRPr="0061482F" w:rsidRDefault="001677DE" w:rsidP="0061482F">
            <w:pPr>
              <w:pStyle w:val="a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Чайковский П. Песня без слов</w:t>
            </w:r>
          </w:p>
          <w:p w:rsidR="00DE62B2" w:rsidRDefault="001677DE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Дебюсси К. Маленький негритенок</w:t>
            </w:r>
          </w:p>
        </w:tc>
        <w:tc>
          <w:tcPr>
            <w:tcW w:w="1242" w:type="dxa"/>
          </w:tcPr>
          <w:p w:rsidR="00DE62B2" w:rsidRPr="00521D33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D6EB3" w:rsidRPr="00110A2E" w:rsidTr="00AC3748">
        <w:trPr>
          <w:trHeight w:val="569"/>
        </w:trPr>
        <w:tc>
          <w:tcPr>
            <w:tcW w:w="2093" w:type="dxa"/>
          </w:tcPr>
          <w:p w:rsidR="001D6EB3" w:rsidRDefault="001D6EB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1D6EB3" w:rsidRDefault="001D6EB3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EB3" w:rsidRDefault="001D6EB3" w:rsidP="00EC3F4F">
            <w:pPr>
              <w:pStyle w:val="a9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1D6EB3" w:rsidRPr="00110A2E" w:rsidRDefault="001D6EB3" w:rsidP="008042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1D6EB3" w:rsidTr="00AC3748">
        <w:trPr>
          <w:trHeight w:val="967"/>
        </w:trPr>
        <w:tc>
          <w:tcPr>
            <w:tcW w:w="10422" w:type="dxa"/>
            <w:gridSpan w:val="4"/>
          </w:tcPr>
          <w:p w:rsidR="001D6EB3" w:rsidRPr="009A5301" w:rsidRDefault="001D6EB3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D6EB3" w:rsidRPr="004D70DC" w:rsidRDefault="001D6EB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1D6EB3" w:rsidRDefault="001D6EB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118"/>
        <w:gridCol w:w="1242"/>
      </w:tblGrid>
      <w:tr w:rsidR="00155D83" w:rsidRPr="00521D33" w:rsidTr="008A7A63">
        <w:trPr>
          <w:trHeight w:val="590"/>
        </w:trPr>
        <w:tc>
          <w:tcPr>
            <w:tcW w:w="2093" w:type="dxa"/>
          </w:tcPr>
          <w:p w:rsidR="00155D83" w:rsidRPr="00442DA5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969" w:type="dxa"/>
          </w:tcPr>
          <w:p w:rsidR="00155D83" w:rsidRPr="00773AAB" w:rsidRDefault="00155D83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118" w:type="dxa"/>
          </w:tcPr>
          <w:p w:rsidR="00155D83" w:rsidRPr="00773AAB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155D83" w:rsidRPr="00773AAB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5D83" w:rsidRPr="00521D33" w:rsidTr="008A7A63">
        <w:trPr>
          <w:trHeight w:val="2110"/>
        </w:trPr>
        <w:tc>
          <w:tcPr>
            <w:tcW w:w="2093" w:type="dxa"/>
          </w:tcPr>
          <w:p w:rsidR="00155D83" w:rsidRPr="003367B2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969" w:type="dxa"/>
          </w:tcPr>
          <w:p w:rsidR="0050173A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 требованиям музыкальных произведений;</w:t>
            </w:r>
          </w:p>
          <w:p w:rsidR="0050173A" w:rsidRDefault="00FB4745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интонацией</w:t>
            </w:r>
            <w:r w:rsidR="005017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1FD3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произведения; его формой;</w:t>
            </w:r>
            <w:r w:rsidR="0014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D3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играть «в образе», передача настроения произведения;</w:t>
            </w:r>
          </w:p>
          <w:p w:rsidR="00141FD3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D83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  <w:p w:rsidR="00875364" w:rsidRDefault="00875364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умения настраиваться на исполняемое произведение;</w:t>
            </w:r>
          </w:p>
          <w:p w:rsidR="00875364" w:rsidRPr="003966AB" w:rsidRDefault="00875364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118" w:type="dxa"/>
          </w:tcPr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Мажорные и минорные гаммы, трезвучия  и их арпеджио, септаккорды  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знаков включительно в различных штриховых и ритмических вариантах (в подвижном  темпе)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>3) 8-10 пьес (в том числе ансамбли)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крупной формы.</w:t>
            </w:r>
          </w:p>
          <w:p w:rsidR="009F30C5" w:rsidRDefault="008E51E0" w:rsidP="008E51E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 w:rsidR="0003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этюды: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С. Розанов. Школа II ч. №№17,18,24,25,27,29,30,32,33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А. Штарк №№ 1-10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пьесы: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Дж. Гершвин. Колыбельная. Из оперы «Порти и Бесс»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Ф. Шуберт. Баркарола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П. Чайковский. «Осенняя песня»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Д. Бортнянский. Соната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>А.</w:t>
            </w:r>
            <w:r w:rsidR="00FB4745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Лядов. Прелюдия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К. Вебер. Сонатина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Ш. Данкля. Баллада</w:t>
            </w:r>
          </w:p>
          <w:p w:rsidR="00FA0608" w:rsidRPr="00FA0608" w:rsidRDefault="00FA0608" w:rsidP="00FA0608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О. Козловский. Адажио</w:t>
            </w:r>
          </w:p>
          <w:p w:rsidR="008E51E0" w:rsidRDefault="00FA0608" w:rsidP="0061482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0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М. Глинка. Вокализ</w:t>
            </w:r>
          </w:p>
        </w:tc>
        <w:tc>
          <w:tcPr>
            <w:tcW w:w="1242" w:type="dxa"/>
          </w:tcPr>
          <w:p w:rsidR="00155D83" w:rsidRPr="00521D33" w:rsidRDefault="00155D8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55D83" w:rsidRPr="00110A2E" w:rsidTr="008A7A63">
        <w:trPr>
          <w:trHeight w:val="1270"/>
        </w:trPr>
        <w:tc>
          <w:tcPr>
            <w:tcW w:w="2093" w:type="dxa"/>
          </w:tcPr>
          <w:p w:rsidR="00155D83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F27D5E" w:rsidRPr="006222BB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D83" w:rsidRDefault="00F27D5E" w:rsidP="006820A5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</w:t>
            </w:r>
            <w:r w:rsidR="006820A5">
              <w:rPr>
                <w:rFonts w:ascii="Times New Roman" w:hAnsi="Times New Roman" w:cs="Times New Roman"/>
                <w:sz w:val="24"/>
                <w:szCs w:val="24"/>
              </w:rPr>
              <w:t>родских концертных мероприятиях.</w:t>
            </w:r>
          </w:p>
        </w:tc>
        <w:tc>
          <w:tcPr>
            <w:tcW w:w="1242" w:type="dxa"/>
          </w:tcPr>
          <w:p w:rsidR="00155D83" w:rsidRPr="00110A2E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155D83" w:rsidTr="00AC3748">
        <w:trPr>
          <w:trHeight w:val="967"/>
        </w:trPr>
        <w:tc>
          <w:tcPr>
            <w:tcW w:w="10422" w:type="dxa"/>
            <w:gridSpan w:val="4"/>
          </w:tcPr>
          <w:p w:rsidR="00155D83" w:rsidRPr="009A5301" w:rsidRDefault="00155D83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55D83" w:rsidRPr="004D70DC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155D83" w:rsidRDefault="00155D8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118"/>
        <w:gridCol w:w="1242"/>
      </w:tblGrid>
      <w:tr w:rsidR="00155D83" w:rsidRPr="00521D33" w:rsidTr="00FF2ED1">
        <w:trPr>
          <w:trHeight w:val="727"/>
        </w:trPr>
        <w:tc>
          <w:tcPr>
            <w:tcW w:w="2093" w:type="dxa"/>
          </w:tcPr>
          <w:p w:rsidR="00155D83" w:rsidRPr="00442DA5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969" w:type="dxa"/>
          </w:tcPr>
          <w:p w:rsidR="00155D83" w:rsidRPr="00773AAB" w:rsidRDefault="00155D83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118" w:type="dxa"/>
          </w:tcPr>
          <w:p w:rsidR="00155D83" w:rsidRPr="00773AAB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155D83" w:rsidRPr="00773AAB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5D83" w:rsidRPr="00521D33" w:rsidTr="009F40C9">
        <w:trPr>
          <w:trHeight w:val="4421"/>
        </w:trPr>
        <w:tc>
          <w:tcPr>
            <w:tcW w:w="2093" w:type="dxa"/>
          </w:tcPr>
          <w:p w:rsidR="00155D83" w:rsidRPr="003367B2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969" w:type="dxa"/>
          </w:tcPr>
          <w:p w:rsidR="00155D83" w:rsidRDefault="00875364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технической базы </w:t>
            </w:r>
            <w:r w:rsidR="0050173A">
              <w:rPr>
                <w:rFonts w:ascii="Times New Roman" w:hAnsi="Times New Roman" w:cs="Times New Roman"/>
                <w:sz w:val="24"/>
                <w:szCs w:val="24"/>
              </w:rPr>
              <w:t>учащегося;</w:t>
            </w:r>
          </w:p>
          <w:p w:rsidR="0050173A" w:rsidRDefault="0050173A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приёмом «фруллято»;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умения играть «в образе», передача настроения произведения; </w:t>
            </w:r>
          </w:p>
          <w:p w:rsidR="0050173A" w:rsidRP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 xml:space="preserve">формой; 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 – </w:t>
            </w:r>
            <w:r w:rsidR="00D94122">
              <w:rPr>
                <w:rFonts w:ascii="Times New Roman" w:hAnsi="Times New Roman" w:cs="Times New Roman"/>
                <w:sz w:val="24"/>
                <w:szCs w:val="24"/>
              </w:rPr>
              <w:t>образного мышления;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умения настраиваться на исполняемое произведение;</w:t>
            </w:r>
          </w:p>
          <w:p w:rsidR="0050173A" w:rsidRPr="003966AB" w:rsidRDefault="0050173A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118" w:type="dxa"/>
          </w:tcPr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1) Мажорные и минорные гаммы, трезвучия  и их арпеджио, септаккорды и их арпеджио 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знаков включительно в различных штриховых и ритмических вариантах (в подвижном  темпе), изучение хроматической гаммы.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1864A8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3) 8-10 пьес 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изведение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крупной формы.</w:t>
            </w:r>
          </w:p>
          <w:p w:rsidR="008E51E0" w:rsidRDefault="008E51E0" w:rsidP="008E51E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  <w:r w:rsidR="00614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2 часть. М., 1983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Штарк А. 40 этюдов. М.-Л., 1950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 w:rsidR="00614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Зубарев С. Хрестоматия 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репертуара. С.-П., 2010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Сен-Санс К. Лебедь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Бах И.С. Прелюдия ре минор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Чайковский П. Мазурка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Корелли А. Куранта, сарабанда, жига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Глинка М. Танец</w:t>
            </w:r>
          </w:p>
          <w:p w:rsidR="00FA0608" w:rsidRPr="0061482F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Мендельсон Ф. Весенняя песня</w:t>
            </w:r>
          </w:p>
          <w:p w:rsidR="00155D83" w:rsidRDefault="00FA0608" w:rsidP="006148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Мийо Д. Маленький концерт</w:t>
            </w:r>
          </w:p>
        </w:tc>
        <w:tc>
          <w:tcPr>
            <w:tcW w:w="1242" w:type="dxa"/>
          </w:tcPr>
          <w:p w:rsidR="00155D83" w:rsidRPr="00521D33" w:rsidRDefault="00155D8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55D83" w:rsidRPr="00110A2E" w:rsidTr="00FF2ED1">
        <w:trPr>
          <w:trHeight w:val="569"/>
        </w:trPr>
        <w:tc>
          <w:tcPr>
            <w:tcW w:w="2093" w:type="dxa"/>
          </w:tcPr>
          <w:p w:rsidR="00155D83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F27D5E" w:rsidRPr="006222BB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D83" w:rsidRDefault="00F27D5E" w:rsidP="006820A5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83"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155D83" w:rsidRPr="00110A2E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155D83" w:rsidTr="00FF2ED1">
        <w:trPr>
          <w:trHeight w:val="967"/>
        </w:trPr>
        <w:tc>
          <w:tcPr>
            <w:tcW w:w="10422" w:type="dxa"/>
            <w:gridSpan w:val="4"/>
          </w:tcPr>
          <w:p w:rsidR="00155D83" w:rsidRPr="009A5301" w:rsidRDefault="00155D83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55D83" w:rsidRPr="004D70DC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155D83" w:rsidRDefault="00155D8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20A5" w:rsidRDefault="006820A5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118"/>
        <w:gridCol w:w="1242"/>
      </w:tblGrid>
      <w:tr w:rsidR="00850A8A" w:rsidRPr="00521D33" w:rsidTr="001864A8">
        <w:trPr>
          <w:trHeight w:val="686"/>
        </w:trPr>
        <w:tc>
          <w:tcPr>
            <w:tcW w:w="1951" w:type="dxa"/>
          </w:tcPr>
          <w:p w:rsidR="00850A8A" w:rsidRPr="00442DA5" w:rsidRDefault="00850A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4111" w:type="dxa"/>
          </w:tcPr>
          <w:p w:rsidR="00850A8A" w:rsidRPr="00773AAB" w:rsidRDefault="00850A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118" w:type="dxa"/>
          </w:tcPr>
          <w:p w:rsidR="00850A8A" w:rsidRPr="00773AAB" w:rsidRDefault="00850A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850A8A" w:rsidRPr="00773AAB" w:rsidRDefault="00850A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0A8A" w:rsidRPr="00521D33" w:rsidTr="001864A8">
        <w:trPr>
          <w:trHeight w:val="2373"/>
        </w:trPr>
        <w:tc>
          <w:tcPr>
            <w:tcW w:w="1951" w:type="dxa"/>
          </w:tcPr>
          <w:p w:rsidR="00850A8A" w:rsidRPr="003367B2" w:rsidRDefault="00850A8A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111" w:type="dxa"/>
          </w:tcPr>
          <w:p w:rsidR="0050173A" w:rsidRDefault="0050173A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технической базы учащегося;</w:t>
            </w:r>
          </w:p>
          <w:p w:rsidR="0050173A" w:rsidRDefault="0050173A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приёмом «фруллято»;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умения играть «в образе», передача настроения произведения; </w:t>
            </w:r>
          </w:p>
          <w:p w:rsidR="0050173A" w:rsidRP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 xml:space="preserve">формой; 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 – </w:t>
            </w:r>
            <w:r w:rsidR="00D94122">
              <w:rPr>
                <w:rFonts w:ascii="Times New Roman" w:hAnsi="Times New Roman" w:cs="Times New Roman"/>
                <w:sz w:val="24"/>
                <w:szCs w:val="24"/>
              </w:rPr>
              <w:t>образного мышления</w:t>
            </w:r>
            <w:r w:rsidR="00A46158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  <w:r w:rsidR="00D94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6158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работать над музыкальным произведением;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умения настраиваться на исполняемое произведение;</w:t>
            </w:r>
          </w:p>
          <w:p w:rsidR="00850A8A" w:rsidRPr="003966AB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95"/>
              </w:tabs>
              <w:ind w:lef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118" w:type="dxa"/>
          </w:tcPr>
          <w:p w:rsidR="001864A8" w:rsidRP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1A0F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 в  тональностях до четырёх знаков включительно в различных штриховых и ритмических вариантах (в подвижном  темпе), хроматическая гамма в различных вариантах.</w:t>
            </w:r>
          </w:p>
          <w:p w:rsidR="001864A8" w:rsidRP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3) 10-12 пьес </w:t>
            </w:r>
          </w:p>
          <w:p w:rsidR="001864A8" w:rsidRDefault="00B1091D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A0F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4A8"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1A0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4A8"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крупной формы.</w:t>
            </w:r>
          </w:p>
          <w:p w:rsidR="001864A8" w:rsidRDefault="001864A8" w:rsidP="001864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0608" w:rsidRPr="00ED16E3" w:rsidRDefault="001864A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t xml:space="preserve"> </w:t>
            </w:r>
            <w:r w:rsidR="00FA0608" w:rsidRPr="00ED16E3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  <w:r w:rsidR="00ED1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Штарк А. 40 этюдов. М.-Л., 1950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Штарк А. 36 этюдов. М., 1954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 xml:space="preserve">Клозе Г. Ежедневные упражнения и этюды. М., </w:t>
            </w:r>
            <w:r w:rsidRPr="00ED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 w:rsidR="00ED1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Мозговенко И., Штарк А.– Хрестоматия педагогического репертуара. М., 1989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Воронина В.– Нотная папка кларнетиста. М., 2006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Зубарев С. – Хрестоматия педагогического репертуара. С.-П., 2010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Бетховен Л. Сонатина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Раков Н. Вокализ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Чайковский П. Подснежник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Чайковский П. Мелодия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Обер Д. Жига, ария, престо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Лефевр К. Соната №7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Кожелух И. Концерт Es-dur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Тучек В. Концерт. Киев, 1978</w:t>
            </w:r>
          </w:p>
          <w:p w:rsidR="00850A8A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Римский-Корсаков Н. Концерт. М., 1975</w:t>
            </w:r>
          </w:p>
        </w:tc>
        <w:tc>
          <w:tcPr>
            <w:tcW w:w="1242" w:type="dxa"/>
          </w:tcPr>
          <w:p w:rsidR="00850A8A" w:rsidRPr="00521D33" w:rsidRDefault="00786D45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850A8A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850A8A" w:rsidRPr="00110A2E" w:rsidTr="001864A8">
        <w:trPr>
          <w:trHeight w:val="569"/>
        </w:trPr>
        <w:tc>
          <w:tcPr>
            <w:tcW w:w="1951" w:type="dxa"/>
          </w:tcPr>
          <w:p w:rsidR="00850A8A" w:rsidRDefault="00850A8A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29" w:type="dxa"/>
            <w:gridSpan w:val="2"/>
          </w:tcPr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F27D5E" w:rsidRPr="006222BB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A8A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8A"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850A8A" w:rsidRPr="00110A2E" w:rsidRDefault="00850A8A" w:rsidP="008042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F27D5E" w:rsidTr="00AC3748">
        <w:trPr>
          <w:trHeight w:val="967"/>
        </w:trPr>
        <w:tc>
          <w:tcPr>
            <w:tcW w:w="10422" w:type="dxa"/>
            <w:gridSpan w:val="4"/>
          </w:tcPr>
          <w:p w:rsidR="00F27D5E" w:rsidRPr="009A5301" w:rsidRDefault="00F27D5E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27D5E" w:rsidRPr="004D70DC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</w:t>
            </w:r>
          </w:p>
          <w:p w:rsidR="00F27D5E" w:rsidRDefault="00F27D5E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118"/>
        <w:gridCol w:w="1242"/>
      </w:tblGrid>
      <w:tr w:rsidR="00F27D5E" w:rsidRPr="00521D33" w:rsidTr="006820A5">
        <w:trPr>
          <w:trHeight w:val="703"/>
        </w:trPr>
        <w:tc>
          <w:tcPr>
            <w:tcW w:w="1951" w:type="dxa"/>
          </w:tcPr>
          <w:p w:rsidR="00F27D5E" w:rsidRPr="00442DA5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4111" w:type="dxa"/>
          </w:tcPr>
          <w:p w:rsidR="00F27D5E" w:rsidRPr="00773AAB" w:rsidRDefault="00F27D5E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118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D5E" w:rsidRPr="00521D33" w:rsidTr="006820A5">
        <w:trPr>
          <w:trHeight w:val="845"/>
        </w:trPr>
        <w:tc>
          <w:tcPr>
            <w:tcW w:w="1951" w:type="dxa"/>
          </w:tcPr>
          <w:p w:rsidR="00F27D5E" w:rsidRPr="003367B2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111" w:type="dxa"/>
          </w:tcPr>
          <w:p w:rsidR="00A46158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ранее приобретённых навыков</w:t>
            </w:r>
          </w:p>
          <w:p w:rsidR="00F27D5E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122">
              <w:rPr>
                <w:rFonts w:ascii="Times New Roman" w:hAnsi="Times New Roman" w:cs="Times New Roman"/>
                <w:sz w:val="24"/>
                <w:szCs w:val="24"/>
              </w:rPr>
              <w:t>ехническое развитие учащегося; профессиональный подход к исполнению музыкального произведения;</w:t>
            </w:r>
          </w:p>
          <w:p w:rsidR="00A46158" w:rsidRPr="00A46158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8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A46158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образного мышления ученика; умения самостоятельно грамотно работать над музыкальным произведением;</w:t>
            </w:r>
          </w:p>
          <w:p w:rsidR="00D94122" w:rsidRPr="003966AB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0"/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исполнительской выносливости – умения исполнять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значительного перерыва несколько произведений подряд;</w:t>
            </w:r>
          </w:p>
        </w:tc>
        <w:tc>
          <w:tcPr>
            <w:tcW w:w="3118" w:type="dxa"/>
          </w:tcPr>
          <w:p w:rsidR="001864A8" w:rsidRP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Мажорные и минорные гаммы</w:t>
            </w:r>
            <w:r w:rsidR="001A0F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трезвучия  в  тональностях до пяти  знаков включительно в различных штриховых и ритмических вариантах (в подвижном  темпе), хроматическая гамма в различных вариантах.</w:t>
            </w:r>
          </w:p>
          <w:p w:rsidR="001864A8" w:rsidRP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3) 10-12 пьес </w:t>
            </w:r>
          </w:p>
          <w:p w:rsid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953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произведения крупной формы.</w:t>
            </w:r>
          </w:p>
          <w:p w:rsidR="00100217" w:rsidRDefault="00100217" w:rsidP="001002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  <w:r w:rsidR="00ED1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Клозе Г. 30 этюдов. М., 1966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Перье А. Этюды. М., 1968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Петров В. Этюды. М., 1968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Крепш Ф. 350 этюдов, I тетрадь. М., 1936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 w:rsidR="00ED1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Зубарев С. Хрестоматия педагогического репертуара. С.-П., 2010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Медыньш Я. Романс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Василенко С. Восточный танец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Стамиц К. Концерт №2 (Дармштадтский) B-dur. Киев, 1974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Чайковский П. В деревне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Крамарж Ф. Концерт. М., 1930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Даргомыжский А. Танцы русалок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Чайковский П. Русский танец</w:t>
            </w:r>
          </w:p>
          <w:p w:rsidR="00F27D5E" w:rsidRDefault="00F27D5E" w:rsidP="00FA06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27D5E" w:rsidRPr="00521D33" w:rsidRDefault="00786D4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F27D5E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6820A5" w:rsidRPr="00110A2E" w:rsidTr="006820A5">
        <w:trPr>
          <w:trHeight w:val="569"/>
        </w:trPr>
        <w:tc>
          <w:tcPr>
            <w:tcW w:w="1951" w:type="dxa"/>
          </w:tcPr>
          <w:p w:rsidR="006820A5" w:rsidRDefault="006820A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29" w:type="dxa"/>
            <w:gridSpan w:val="2"/>
          </w:tcPr>
          <w:p w:rsidR="006820A5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A5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6820A5" w:rsidRPr="006222BB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A5" w:rsidRDefault="006820A5" w:rsidP="006820A5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6820A5" w:rsidRPr="00110A2E" w:rsidRDefault="006820A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F27D5E" w:rsidTr="006820A5">
        <w:trPr>
          <w:trHeight w:val="967"/>
        </w:trPr>
        <w:tc>
          <w:tcPr>
            <w:tcW w:w="10422" w:type="dxa"/>
            <w:gridSpan w:val="4"/>
          </w:tcPr>
          <w:p w:rsidR="00F27D5E" w:rsidRPr="009A5301" w:rsidRDefault="00F27D5E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27D5E" w:rsidRPr="004D70DC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</w:t>
            </w:r>
          </w:p>
          <w:p w:rsidR="00F27D5E" w:rsidRDefault="00F27D5E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99" w:rsidRDefault="00BB469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ED" w:rsidRPr="006820A5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lastRenderedPageBreak/>
        <w:t>9 класс (дополнительный</w:t>
      </w:r>
      <w:r w:rsidR="00937766" w:rsidRPr="006820A5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Pr="006820A5">
        <w:rPr>
          <w:rFonts w:ascii="Times New Roman" w:hAnsi="Times New Roman" w:cs="Times New Roman"/>
          <w:b/>
          <w:sz w:val="24"/>
          <w:szCs w:val="24"/>
        </w:rPr>
        <w:t>)</w:t>
      </w:r>
    </w:p>
    <w:p w:rsidR="00C875ED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3921"/>
        <w:gridCol w:w="3260"/>
        <w:gridCol w:w="1242"/>
      </w:tblGrid>
      <w:tr w:rsidR="00F27D5E" w:rsidRPr="00521D33" w:rsidTr="006820A5">
        <w:trPr>
          <w:trHeight w:val="829"/>
        </w:trPr>
        <w:tc>
          <w:tcPr>
            <w:tcW w:w="1999" w:type="dxa"/>
          </w:tcPr>
          <w:p w:rsidR="00F27D5E" w:rsidRPr="00442DA5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921" w:type="dxa"/>
          </w:tcPr>
          <w:p w:rsidR="00F27D5E" w:rsidRPr="00773AAB" w:rsidRDefault="00F27D5E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0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D5E" w:rsidRPr="00521D33" w:rsidTr="0043709E">
        <w:trPr>
          <w:trHeight w:val="2815"/>
        </w:trPr>
        <w:tc>
          <w:tcPr>
            <w:tcW w:w="1999" w:type="dxa"/>
          </w:tcPr>
          <w:p w:rsidR="00F27D5E" w:rsidRPr="003367B2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921" w:type="dxa"/>
          </w:tcPr>
          <w:p w:rsidR="00A46158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ранее приобретённых навыков</w:t>
            </w:r>
          </w:p>
          <w:p w:rsidR="00A46158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 учащегося; профессиональный подход к исполнению музыкального произведения;</w:t>
            </w:r>
          </w:p>
          <w:p w:rsidR="00A46158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образного мышления ученика; умения самостоятельно грамотно работать над музыкальным произведением;</w:t>
            </w:r>
          </w:p>
          <w:p w:rsidR="00F27D5E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  <w:p w:rsidR="00A46158" w:rsidRPr="003966AB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доносить до слушателя художественные образы исполняемых произведений;</w:t>
            </w:r>
          </w:p>
        </w:tc>
        <w:tc>
          <w:tcPr>
            <w:tcW w:w="3260" w:type="dxa"/>
          </w:tcPr>
          <w:p w:rsidR="00100217" w:rsidRPr="00100217" w:rsidRDefault="00100217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3953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  в  тональностях до пяти  знаков включительно в различных штриховых и ритмических вариантах (в подвижном  темпе), хроматическая гамма в различных вариантах.</w:t>
            </w:r>
          </w:p>
          <w:p w:rsidR="00100217" w:rsidRPr="00100217" w:rsidRDefault="00100217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100217" w:rsidRPr="00100217" w:rsidRDefault="00100217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 xml:space="preserve">3) 8-10 пьес </w:t>
            </w:r>
          </w:p>
          <w:p w:rsidR="00100217" w:rsidRDefault="00100217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953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>2 произведения крупной формы.</w:t>
            </w:r>
          </w:p>
          <w:p w:rsidR="00395322" w:rsidRDefault="00100217" w:rsidP="00B6637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  <w:r w:rsidR="00ED16E3" w:rsidRPr="00ED1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Клозе Г. 30 этюдов. М., 1966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Перье А. Этюды. М., 1968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Петров В. Этюды. М., 1968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Крепш Ф. 350 этюдов. I тетрадь, М., 1936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Крепш Ф. 40 этюдов, III тетрадь. М., 1936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 w:rsidR="00ED16E3" w:rsidRPr="00ED1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Зубарев С. Хрестоматия педагогического репертуара. С.-П., 2010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Комаровский С. Импровизация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Раухвергер М. Каприс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Крепш Ф. Большая фантазия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Вебер К. Вариации для кларнета и фортепиано. М., 1954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Мессаже А. Конкурсное соло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Вебер К. Концерт №1, II и III части. М., 1969</w:t>
            </w:r>
          </w:p>
          <w:p w:rsidR="00FA0608" w:rsidRPr="00ED16E3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Рабо А. Конкурсное соло</w:t>
            </w:r>
          </w:p>
          <w:p w:rsidR="00F27D5E" w:rsidRDefault="00FA0608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Шостакович Д. Адажио, вальс, скерцо. М., 1966</w:t>
            </w:r>
          </w:p>
        </w:tc>
        <w:tc>
          <w:tcPr>
            <w:tcW w:w="1242" w:type="dxa"/>
          </w:tcPr>
          <w:p w:rsidR="00F27D5E" w:rsidRPr="00521D33" w:rsidRDefault="00786D4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27D5E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6820A5" w:rsidRPr="00110A2E" w:rsidTr="006820A5">
        <w:trPr>
          <w:trHeight w:val="569"/>
        </w:trPr>
        <w:tc>
          <w:tcPr>
            <w:tcW w:w="1999" w:type="dxa"/>
          </w:tcPr>
          <w:p w:rsidR="006820A5" w:rsidRDefault="006820A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81" w:type="dxa"/>
            <w:gridSpan w:val="2"/>
          </w:tcPr>
          <w:p w:rsidR="006820A5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A5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6820A5" w:rsidRPr="006222BB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A5" w:rsidRDefault="006820A5" w:rsidP="006820A5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6820A5" w:rsidRPr="00110A2E" w:rsidRDefault="006820A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 часа</w:t>
            </w:r>
          </w:p>
        </w:tc>
      </w:tr>
      <w:tr w:rsidR="00F27D5E" w:rsidTr="006820A5">
        <w:trPr>
          <w:trHeight w:val="967"/>
        </w:trPr>
        <w:tc>
          <w:tcPr>
            <w:tcW w:w="10422" w:type="dxa"/>
            <w:gridSpan w:val="4"/>
          </w:tcPr>
          <w:p w:rsidR="00F27D5E" w:rsidRPr="009A5301" w:rsidRDefault="00F27D5E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27D5E" w:rsidRPr="004D70DC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F27D5E" w:rsidRDefault="00F27D5E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D45" w:rsidRDefault="00786D45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37" w:rsidRPr="006820A5" w:rsidRDefault="00413E81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5 – и летний курс обучения</w:t>
      </w:r>
    </w:p>
    <w:p w:rsidR="00C875ED" w:rsidRPr="006820A5" w:rsidRDefault="00C875ED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75ED" w:rsidRPr="006820A5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875ED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3921"/>
        <w:gridCol w:w="3260"/>
        <w:gridCol w:w="1242"/>
      </w:tblGrid>
      <w:tr w:rsidR="00F27D5E" w:rsidRPr="003966AB" w:rsidTr="0043709E">
        <w:trPr>
          <w:trHeight w:val="693"/>
        </w:trPr>
        <w:tc>
          <w:tcPr>
            <w:tcW w:w="1999" w:type="dxa"/>
          </w:tcPr>
          <w:p w:rsidR="00F27D5E" w:rsidRPr="00442DA5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921" w:type="dxa"/>
          </w:tcPr>
          <w:p w:rsidR="00F27D5E" w:rsidRPr="00773AAB" w:rsidRDefault="00F27D5E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0" w:type="dxa"/>
          </w:tcPr>
          <w:p w:rsidR="009F40C9" w:rsidRPr="00773AAB" w:rsidRDefault="00F27D5E" w:rsidP="009F40C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3966AB" w:rsidTr="0043709E">
        <w:trPr>
          <w:trHeight w:val="5674"/>
        </w:trPr>
        <w:tc>
          <w:tcPr>
            <w:tcW w:w="1999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921" w:type="dxa"/>
          </w:tcPr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 (историей, строением, правилами ухода за ним);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исполнительскими штрихами: легато, деташе, стаккато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амбюшюра;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звуко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извлечением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первичных навыков координации движений языка и пальцев, исполнительского дыхания;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навыки чтения нот с листа</w:t>
            </w:r>
          </w:p>
          <w:p w:rsidR="00275F35" w:rsidRPr="00C5365B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260" w:type="dxa"/>
          </w:tcPr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  в тональностях до одного знака включительно, в различных штриховых и ритмических вариантах (в умеренном движении)</w:t>
            </w:r>
          </w:p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пьес</w:t>
            </w:r>
          </w:p>
          <w:p w:rsidR="00ED16E3" w:rsidRPr="00ED16E3" w:rsidRDefault="00275F35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  <w:r w:rsidR="00ED16E3"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Э</w:t>
            </w:r>
            <w:r w:rsidR="0020221E"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тюды: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С. Розанов. №№ 32,38,39,62,63,64,72.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И. Галкин. № 1-8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пьесы: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Р.Н.П. обр. Н. Римского-Корсакова. «Во саду ли, в огороде»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В.</w:t>
            </w:r>
            <w:r w:rsid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Моцарт. Алегретто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В.Блок. Колыбельная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Р.Н.П. «Ах вы, сени мои сени»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Р.Н.П. обр. П. Чайковского «Дровосек»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М. Глинка. Песня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В.Блок. Прибаутка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Татарская песня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Р.Н.П. «Соловей Будимирович»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Укр. нар. песня. «Лисичка»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JI. Бекман. Елочка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Ж. Конт. Вечер</w:t>
            </w:r>
          </w:p>
          <w:p w:rsidR="00275F35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Б. Барток. Пьеса II и III</w:t>
            </w:r>
          </w:p>
        </w:tc>
        <w:tc>
          <w:tcPr>
            <w:tcW w:w="1242" w:type="dxa"/>
          </w:tcPr>
          <w:p w:rsidR="00275F35" w:rsidRPr="00521D33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3709E" w:rsidRPr="00110A2E" w:rsidTr="0043709E">
        <w:trPr>
          <w:trHeight w:val="569"/>
        </w:trPr>
        <w:tc>
          <w:tcPr>
            <w:tcW w:w="1999" w:type="dxa"/>
          </w:tcPr>
          <w:p w:rsidR="0043709E" w:rsidRDefault="0043709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81" w:type="dxa"/>
            <w:gridSpan w:val="2"/>
          </w:tcPr>
          <w:p w:rsidR="0043709E" w:rsidRDefault="0043709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9E" w:rsidRDefault="0043709E" w:rsidP="006116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43709E" w:rsidRPr="00110A2E" w:rsidRDefault="0043709E" w:rsidP="00493E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275F35" w:rsidRPr="00110A2E" w:rsidTr="0043709E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275F35" w:rsidRDefault="00275F35" w:rsidP="002052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75F35" w:rsidRDefault="00275F35" w:rsidP="00D11A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75ED" w:rsidRPr="00110A2E" w:rsidRDefault="00C875ED" w:rsidP="00C875E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875ED" w:rsidRPr="0043709E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09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875ED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260"/>
        <w:gridCol w:w="1242"/>
      </w:tblGrid>
      <w:tr w:rsidR="00E76C8A" w:rsidRPr="00521D33" w:rsidTr="008A7A63">
        <w:trPr>
          <w:trHeight w:val="755"/>
        </w:trPr>
        <w:tc>
          <w:tcPr>
            <w:tcW w:w="2093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827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0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8A7A63">
        <w:trPr>
          <w:trHeight w:val="1621"/>
        </w:trPr>
        <w:tc>
          <w:tcPr>
            <w:tcW w:w="2093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27" w:type="dxa"/>
          </w:tcPr>
          <w:p w:rsidR="00275F35" w:rsidRDefault="00E064D8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правильной постановкой исполнительского аппарата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5F35" w:rsidRDefault="00E064D8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исполнительского дыхания; расширение рабочего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исполнения мелизмов: форшлага, трели, мордента;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064D8">
              <w:rPr>
                <w:rFonts w:ascii="Times New Roman" w:hAnsi="Times New Roman" w:cs="Times New Roman"/>
                <w:sz w:val="24"/>
                <w:szCs w:val="24"/>
              </w:rPr>
              <w:t>технических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</w:t>
            </w:r>
            <w:r w:rsidR="00347A6B">
              <w:rPr>
                <w:rFonts w:ascii="Times New Roman" w:hAnsi="Times New Roman" w:cs="Times New Roman"/>
                <w:sz w:val="24"/>
                <w:szCs w:val="24"/>
              </w:rPr>
              <w:t xml:space="preserve">от с листа. 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260" w:type="dxa"/>
          </w:tcPr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E064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трезвучия  в тональностях до двух знаков включительно, в различных штриховых и ритмических формах (в умеренном движении).</w:t>
            </w:r>
          </w:p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064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</w:p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E064D8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20221E" w:rsidRPr="0020221E" w:rsidRDefault="00ED16E3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Э</w:t>
            </w:r>
            <w:r w:rsidR="0020221E"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тюды: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С. Розанов. №№ 76,77,80,81,88,89,98,99,101,103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И. Галкин. 33 21-29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пьесы:</w:t>
            </w:r>
          </w:p>
          <w:p w:rsidR="0020221E" w:rsidRPr="0020221E" w:rsidRDefault="00FB4745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Д. Скарлатти. Ария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Д. Шостакович. Марш (из Детской тетради)</w:t>
            </w:r>
          </w:p>
          <w:p w:rsidR="0020221E" w:rsidRPr="0020221E" w:rsidRDefault="00FB4745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Л. Бетховен. Романс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Д. Кабалевский. Старинный танец.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Ф. Шопен. Прелюдия № 4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Е. Иршан. Вальс восьмушек.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С.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Слонимский. Сокровища южного моря (из «Сюиты путешествий»)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И. Галкин. Утро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П. Чайковский. «Старинная французская песенка»</w:t>
            </w:r>
          </w:p>
          <w:p w:rsidR="0020221E" w:rsidRPr="0020221E" w:rsidRDefault="00FB4745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К. Караев. Задумчивость</w:t>
            </w:r>
          </w:p>
          <w:p w:rsidR="0020221E" w:rsidRPr="0020221E" w:rsidRDefault="00FB4745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Ж. Конт. Тирольская серенада</w:t>
            </w:r>
          </w:p>
          <w:p w:rsidR="00275F35" w:rsidRPr="00C85057" w:rsidRDefault="00275F35" w:rsidP="00202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75F35" w:rsidRPr="00521D33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75F35" w:rsidRPr="00110A2E" w:rsidTr="008A7A63">
        <w:trPr>
          <w:trHeight w:val="569"/>
        </w:trPr>
        <w:tc>
          <w:tcPr>
            <w:tcW w:w="2093" w:type="dxa"/>
          </w:tcPr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275F35" w:rsidRDefault="00275F3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EC3F4F">
            <w:pPr>
              <w:pStyle w:val="a9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275F35" w:rsidRPr="00110A2E" w:rsidRDefault="00D11A2A" w:rsidP="006116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75F35" w:rsidTr="00AC3748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275F35" w:rsidRDefault="00275F35" w:rsidP="00D11A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75ED" w:rsidRDefault="00C875ED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C9" w:rsidRDefault="009F40C9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96" w:rsidRPr="0043709E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09E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435"/>
        <w:gridCol w:w="1276"/>
      </w:tblGrid>
      <w:tr w:rsidR="00E76C8A" w:rsidRPr="00521D33" w:rsidTr="00275F35">
        <w:trPr>
          <w:trHeight w:val="800"/>
        </w:trPr>
        <w:tc>
          <w:tcPr>
            <w:tcW w:w="2235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402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435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76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275F35">
        <w:trPr>
          <w:trHeight w:val="1759"/>
        </w:trPr>
        <w:tc>
          <w:tcPr>
            <w:tcW w:w="2235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402" w:type="dxa"/>
          </w:tcPr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>бота над правильной пос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>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560D54" w:rsidP="00560D54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исполнительс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дыхания, качеством звукоизвлечения и звуковедения;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интонацией, как средством художественной выразительности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навык владения двойной атакой звука;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качество звучания флейты (тембр), однородному по всему звуковому диапазону инструмента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все звуковые градации, филировку звука;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игры в ансамбле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435" w:type="dxa"/>
          </w:tcPr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 в  тональностях до трёх знаков включительно в различных штриховых и ритмических вариантах (в среднем темпе)</w:t>
            </w:r>
          </w:p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</w:p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560D54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</w:p>
          <w:p w:rsidR="0020221E" w:rsidRPr="0020221E" w:rsidRDefault="00ED16E3" w:rsidP="00ED16E3">
            <w:pPr>
              <w:pStyle w:val="a9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Э</w:t>
            </w:r>
            <w:r w:rsidR="0020221E"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тюды: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С. Розанов. №№ 112,116,117,121,124,126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И. Галкин. № 31-39</w:t>
            </w:r>
          </w:p>
          <w:p w:rsidR="0020221E" w:rsidRPr="0020221E" w:rsidRDefault="00ED16E3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r w:rsidR="0020221E"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ьесы: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Ж. Рамо. Менуэт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С.Франк. Прелюдия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Э. Гри</w:t>
            </w:r>
            <w:r w:rsidR="00FB4745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г. Норвежская героическая песня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К. Сен-Санс. Лебедь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Д. Перголези. Пастораль</w:t>
            </w:r>
          </w:p>
          <w:p w:rsidR="0020221E" w:rsidRPr="0020221E" w:rsidRDefault="00FB4745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В.Моцарт. Деревенский танцы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И. Бах. Ария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Д. Шостакович. Заводная кукла (из «Детской тетради»)</w:t>
            </w:r>
          </w:p>
          <w:p w:rsidR="0020221E" w:rsidRPr="0020221E" w:rsidRDefault="0020221E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Дж. Перголези. Сицилиана</w:t>
            </w:r>
          </w:p>
          <w:p w:rsidR="0020221E" w:rsidRPr="0020221E" w:rsidRDefault="00FB4745" w:rsidP="0020221E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И. Галкин. Татарский танец</w:t>
            </w:r>
          </w:p>
          <w:p w:rsidR="00275F35" w:rsidRDefault="00275F35" w:rsidP="00202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F35" w:rsidRPr="00521D33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83033" w:rsidRPr="00110A2E" w:rsidTr="00E44995">
        <w:trPr>
          <w:trHeight w:val="569"/>
        </w:trPr>
        <w:tc>
          <w:tcPr>
            <w:tcW w:w="2235" w:type="dxa"/>
          </w:tcPr>
          <w:p w:rsidR="00C83033" w:rsidRDefault="00C8303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837" w:type="dxa"/>
            <w:gridSpan w:val="2"/>
          </w:tcPr>
          <w:p w:rsidR="00C83033" w:rsidRDefault="00C83033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033" w:rsidRDefault="00C83033" w:rsidP="006116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76" w:type="dxa"/>
          </w:tcPr>
          <w:p w:rsidR="00C83033" w:rsidRPr="00110A2E" w:rsidRDefault="00C83033" w:rsidP="006116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275F35" w:rsidTr="00275F35">
        <w:trPr>
          <w:trHeight w:val="967"/>
        </w:trPr>
        <w:tc>
          <w:tcPr>
            <w:tcW w:w="10348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 xml:space="preserve">симальная учебная нагрузка – 165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275F35" w:rsidRDefault="00275F35" w:rsidP="00D11A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033" w:rsidRDefault="00C83033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33" w:rsidRDefault="00C83033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E3" w:rsidRDefault="00ED16E3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C9" w:rsidRDefault="009F40C9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E3" w:rsidRDefault="00ED16E3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E3" w:rsidRDefault="00ED16E3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E3" w:rsidRDefault="00ED16E3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96" w:rsidRPr="00C83033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33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543"/>
        <w:gridCol w:w="1242"/>
      </w:tblGrid>
      <w:tr w:rsidR="00E76C8A" w:rsidRPr="00521D33" w:rsidTr="00275F35">
        <w:trPr>
          <w:trHeight w:val="874"/>
        </w:trPr>
        <w:tc>
          <w:tcPr>
            <w:tcW w:w="2093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543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275F35">
        <w:trPr>
          <w:trHeight w:val="2971"/>
        </w:trPr>
        <w:tc>
          <w:tcPr>
            <w:tcW w:w="2093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544" w:type="dxa"/>
          </w:tcPr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навыком двойной атаки звука в быстром темпе;</w:t>
            </w:r>
          </w:p>
          <w:p w:rsidR="00275F35" w:rsidRPr="00275F35" w:rsidRDefault="00275F35" w:rsidP="00275F35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5">
              <w:rPr>
                <w:rFonts w:ascii="Times New Roman" w:hAnsi="Times New Roman" w:cs="Times New Roman"/>
                <w:sz w:val="24"/>
                <w:szCs w:val="24"/>
              </w:rPr>
              <w:t>Овладение приёмом «фруллято»;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игры в переменном метроритме;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играть «в образе», передача настроения произведения;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>витие навыка чтения нот с листа;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543" w:type="dxa"/>
          </w:tcPr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742C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трезвучия 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ёх знаков включительно в различных штриховых и ритмических вариантах (в подвижном  темпе)</w:t>
            </w:r>
          </w:p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-9 пьес (в том числе ансамбли)</w:t>
            </w:r>
          </w:p>
          <w:p w:rsidR="00742CDD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  <w:r w:rsidR="009F4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Штарк А. 40 этюдов. М.-Л., 1950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Штарк А. 36 этюдов. М., 1954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Клозе Г. Ежедневные упражнения и этюды. М., 1991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 w:rsidR="00ED1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Зубарев С. Хрестоматия педагогического репертуара. С.-П., 2010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Бетховен Л. Сонатина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Раков Н. Вокализ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Чайковский П. Подснежник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Чайковский П. Мелодия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Обер Д. Жига, ария, престо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Лефевр К. Соната №7</w:t>
            </w:r>
          </w:p>
          <w:p w:rsidR="0020221E" w:rsidRPr="00ED16E3" w:rsidRDefault="0020221E" w:rsidP="00ED16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Кожелух И. Концерт Es-dur</w:t>
            </w:r>
          </w:p>
          <w:p w:rsidR="0020221E" w:rsidRDefault="0020221E" w:rsidP="00ED16E3">
            <w:pPr>
              <w:pStyle w:val="a9"/>
            </w:pPr>
            <w:r w:rsidRPr="00ED16E3">
              <w:rPr>
                <w:rFonts w:ascii="Times New Roman" w:hAnsi="Times New Roman" w:cs="Times New Roman"/>
                <w:sz w:val="24"/>
                <w:szCs w:val="24"/>
              </w:rPr>
              <w:t>Тучек В. Концерт. Киев, 1978</w:t>
            </w:r>
          </w:p>
          <w:p w:rsidR="00275F35" w:rsidRDefault="00275F35" w:rsidP="00202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75F35" w:rsidRPr="00521D33" w:rsidRDefault="009C7551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>, 5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5F35" w:rsidRPr="00110A2E" w:rsidTr="00AC3748">
        <w:trPr>
          <w:trHeight w:val="569"/>
        </w:trPr>
        <w:tc>
          <w:tcPr>
            <w:tcW w:w="2093" w:type="dxa"/>
          </w:tcPr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275F35" w:rsidRDefault="00275F3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EC3F4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275F35" w:rsidRPr="00110A2E" w:rsidRDefault="00275F35" w:rsidP="002052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275F35" w:rsidTr="00AC3748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275F35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132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33" w:rsidRDefault="00C83033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C9" w:rsidRDefault="009F40C9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033" w:rsidRDefault="00C83033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96" w:rsidRPr="00C83033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33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543"/>
        <w:gridCol w:w="1242"/>
      </w:tblGrid>
      <w:tr w:rsidR="00E76C8A" w:rsidRPr="00521D33" w:rsidTr="00275F35">
        <w:trPr>
          <w:trHeight w:val="828"/>
        </w:trPr>
        <w:tc>
          <w:tcPr>
            <w:tcW w:w="2093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543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D07803">
        <w:trPr>
          <w:trHeight w:val="1270"/>
        </w:trPr>
        <w:tc>
          <w:tcPr>
            <w:tcW w:w="2093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544" w:type="dxa"/>
          </w:tcPr>
          <w:p w:rsidR="00275F35" w:rsidRDefault="00275F35" w:rsidP="00F67B87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технической базы учащегося;</w:t>
            </w:r>
          </w:p>
          <w:p w:rsidR="00275F35" w:rsidRDefault="00275F35" w:rsidP="00F67B87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приёмом «фруллято»;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умения играть «в образе», передача настроения произведения; </w:t>
            </w:r>
          </w:p>
          <w:p w:rsidR="00275F35" w:rsidRPr="0050173A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 xml:space="preserve">формой; 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образного мышления;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умения настраиваться на исполняемое произведение;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543" w:type="dxa"/>
          </w:tcPr>
          <w:p w:rsidR="00275F35" w:rsidRPr="008E51E0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трезвучия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знаков включительно в различных штриховых и ритмических вариантах (в подвижном  темпе), изучение хроматической гаммы.</w:t>
            </w:r>
          </w:p>
          <w:p w:rsidR="00275F35" w:rsidRPr="008E51E0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3) 8-10 пьес </w:t>
            </w:r>
          </w:p>
          <w:p w:rsidR="00275F35" w:rsidRPr="008E51E0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изведение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крупной формы.</w:t>
            </w:r>
          </w:p>
          <w:p w:rsidR="00F86E7C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</w:p>
          <w:p w:rsidR="00D771B2" w:rsidRPr="00D771B2" w:rsidRDefault="009F40C9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Э</w:t>
            </w:r>
            <w:r w:rsidR="00D771B2"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тюды: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С. Розанов. Школа II ч. №№17,18,24,25,27,29,30,32,33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А. Штарк №№ 1-10</w:t>
            </w:r>
          </w:p>
          <w:p w:rsidR="00D771B2" w:rsidRPr="00D771B2" w:rsidRDefault="009F40C9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r w:rsidR="00D771B2"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ьесы: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Дж. Гершвин. Колыбельная. Из оперы «Порти и Бесс»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Ф. Шуберт. Баркарола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П. Чайковский. «Осенняя песня»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Д. Бортнянский. Соната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А.</w:t>
            </w:r>
            <w:r w:rsidR="00FB4745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Лядов. Прелюдия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К. Вебер. Сонатина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Ш. Данкля. Баллада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О. Козловский. Адажио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М. Глинка. Вокализ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А.</w:t>
            </w:r>
            <w:r w:rsidR="00FB4745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Димлер. Концерт си бемоль мажор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Н. Римский- Корсаков. Концерт ми бемоль мажор</w:t>
            </w:r>
          </w:p>
          <w:p w:rsidR="00275F35" w:rsidRPr="008E51E0" w:rsidRDefault="003415D7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75F35" w:rsidRPr="00521D33" w:rsidRDefault="009C7551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>, 5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5F35" w:rsidRPr="00110A2E" w:rsidTr="00275F35">
        <w:trPr>
          <w:trHeight w:val="569"/>
        </w:trPr>
        <w:tc>
          <w:tcPr>
            <w:tcW w:w="2093" w:type="dxa"/>
          </w:tcPr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275F35" w:rsidRDefault="00275F3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EC3F4F">
            <w:pPr>
              <w:pStyle w:val="a9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275F35" w:rsidRPr="00110A2E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275F35" w:rsidTr="00AC3748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275F35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132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33" w:rsidRDefault="00C83033" w:rsidP="00023E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33" w:rsidRDefault="00C83033" w:rsidP="00023E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99" w:rsidRDefault="00BB4699" w:rsidP="00023E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33" w:rsidRDefault="00C83033" w:rsidP="00023E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99" w:rsidRDefault="00BB4699" w:rsidP="00023E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EC7" w:rsidRPr="009F40C9" w:rsidRDefault="00023EC7" w:rsidP="00023E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C9">
        <w:rPr>
          <w:rFonts w:ascii="Times New Roman" w:hAnsi="Times New Roman" w:cs="Times New Roman"/>
          <w:b/>
          <w:sz w:val="24"/>
          <w:szCs w:val="24"/>
        </w:rPr>
        <w:lastRenderedPageBreak/>
        <w:t>6 класс (дополнительный</w:t>
      </w:r>
      <w:r w:rsidR="00937766" w:rsidRPr="009F40C9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Pr="009F40C9">
        <w:rPr>
          <w:rFonts w:ascii="Times New Roman" w:hAnsi="Times New Roman" w:cs="Times New Roman"/>
          <w:b/>
          <w:sz w:val="24"/>
          <w:szCs w:val="24"/>
        </w:rPr>
        <w:t>)</w:t>
      </w:r>
    </w:p>
    <w:p w:rsidR="00023EC7" w:rsidRDefault="00023EC7" w:rsidP="00023E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543"/>
        <w:gridCol w:w="1242"/>
      </w:tblGrid>
      <w:tr w:rsidR="00E76C8A" w:rsidRPr="00521D33" w:rsidTr="00275F35">
        <w:trPr>
          <w:trHeight w:val="845"/>
        </w:trPr>
        <w:tc>
          <w:tcPr>
            <w:tcW w:w="2093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543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275F35">
        <w:trPr>
          <w:trHeight w:val="1268"/>
        </w:trPr>
        <w:tc>
          <w:tcPr>
            <w:tcW w:w="2093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544" w:type="dxa"/>
          </w:tcPr>
          <w:p w:rsidR="00275F35" w:rsidRDefault="00275F35" w:rsidP="00F67B87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ранее приобретённых навыков</w:t>
            </w:r>
          </w:p>
          <w:p w:rsidR="00275F35" w:rsidRDefault="00275F35" w:rsidP="00F67B87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 учащегося; профессиональный подход к исполнению музыкального произведения;</w:t>
            </w:r>
          </w:p>
          <w:p w:rsidR="00275F35" w:rsidRPr="00A46158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8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образного мышления ученика; умения самостоятельно грамотно работать над музыкальным произведением;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4"/>
              </w:numPr>
              <w:tabs>
                <w:tab w:val="left" w:pos="0"/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543" w:type="dxa"/>
          </w:tcPr>
          <w:p w:rsidR="00275F35" w:rsidRPr="001864A8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трезвучия в  тональностях до пяти  знаков включительно в различных штриховых и ритмических вариантах (в подвижном  темпе), хроматическая гамма в различных вариантах.</w:t>
            </w:r>
          </w:p>
          <w:p w:rsidR="00275F35" w:rsidRPr="001864A8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крупной формы.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1B2" w:rsidRPr="00D771B2" w:rsidRDefault="009F40C9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Э</w:t>
            </w:r>
            <w:r w:rsidR="00D771B2"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тюды: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С. Розанов. Школа II ч. №№ 37,38,39,42,43,45,46,47.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А. Штарк №№ 11 -20</w:t>
            </w:r>
          </w:p>
          <w:p w:rsidR="00D771B2" w:rsidRPr="00D771B2" w:rsidRDefault="009F40C9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r w:rsidR="00D771B2"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ьесы: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Г. Грецкий. Скерцо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A. Хачатурян. Танец из балета «Спартак»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B. Моцарт. Рондо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П. Чайковский. Ноктюрн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Ф. Мендельсон. Весенняя песня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Р. Щедрин. Праздник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И. Бах. Прелюдия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К. Г люк. Мелодия из оперы «Орфей»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Д. Шостакович. Прелюдия соч. 34 № 18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К. Стамиц. Концерт си мажор</w:t>
            </w:r>
          </w:p>
          <w:p w:rsidR="00D771B2" w:rsidRPr="00D771B2" w:rsidRDefault="00D771B2" w:rsidP="00D771B2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Д. Мийо. Концерт си бемоль мажор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75F35" w:rsidRPr="00521D33" w:rsidRDefault="00BF0B7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275F35" w:rsidRPr="00110A2E" w:rsidTr="009F40C9">
        <w:trPr>
          <w:trHeight w:val="1188"/>
        </w:trPr>
        <w:tc>
          <w:tcPr>
            <w:tcW w:w="2093" w:type="dxa"/>
          </w:tcPr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275F35" w:rsidRDefault="00275F3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EC3F4F">
            <w:pPr>
              <w:pStyle w:val="a9"/>
              <w:numPr>
                <w:ilvl w:val="0"/>
                <w:numId w:val="3"/>
              </w:numPr>
              <w:ind w:left="4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="009F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275F35" w:rsidRPr="00110A2E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275F35" w:rsidTr="00AC3748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Pr="004D70DC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275F35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23EC7" w:rsidRDefault="00023EC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C9" w:rsidRDefault="009F40C9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99" w:rsidRDefault="00BB4699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B2" w:rsidRDefault="006F02B2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99" w:rsidRDefault="00BB4699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68" w:rsidRDefault="00DB265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65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7937A9" w:rsidRDefault="007937A9" w:rsidP="00E22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E1E" w:rsidRPr="009F40C9" w:rsidRDefault="00E22E1E" w:rsidP="00E22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C9">
        <w:rPr>
          <w:rFonts w:ascii="Times New Roman" w:hAnsi="Times New Roman" w:cs="Times New Roman"/>
          <w:b/>
          <w:sz w:val="24"/>
          <w:szCs w:val="24"/>
        </w:rPr>
        <w:t xml:space="preserve">8 – летний </w:t>
      </w:r>
      <w:r w:rsidR="00413E81" w:rsidRPr="009F40C9">
        <w:rPr>
          <w:rFonts w:ascii="Times New Roman" w:hAnsi="Times New Roman" w:cs="Times New Roman"/>
          <w:b/>
          <w:sz w:val="24"/>
          <w:szCs w:val="24"/>
        </w:rPr>
        <w:t>курс</w:t>
      </w:r>
      <w:r w:rsidRPr="009F40C9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E22E1E" w:rsidRPr="009F40C9" w:rsidRDefault="00E22E1E" w:rsidP="00E22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8776"/>
      </w:tblGrid>
      <w:tr w:rsidR="00E22E1E" w:rsidRPr="003E551B" w:rsidTr="00302852">
        <w:trPr>
          <w:trHeight w:val="987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038" w:type="dxa"/>
          </w:tcPr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губные и лицевые мышцы, определить и в процессе занятий закрепить местоположение нижней губы </w:t>
            </w:r>
            <w:r w:rsidR="003345CA">
              <w:rPr>
                <w:rFonts w:ascii="Times New Roman" w:hAnsi="Times New Roman" w:cs="Times New Roman"/>
                <w:sz w:val="24"/>
                <w:szCs w:val="24"/>
              </w:rPr>
              <w:t>при игре на инструменте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организовать действия языка, способствующие формированию губного аппарата учащегося, развитию чёткой и ясной атаки звука в процессе звукоизвлечения.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не допускать различного рода мышечных напряжений и зажимов   в исполнительском аппарате и в плечевом поясе учащегося.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развить первичные навыки координации в действиях губного аппарата, исполнительского дыхания и пальцев рук.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в дыхательном аппарате ощущение опоры выдоха (или опоры звука).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основные штрихи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legato,</w:t>
            </w:r>
            <w:r w:rsidR="00914F6E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detashe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штрих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staccato.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постепенно и последовательно развивать читку с листа на основе принципа заглядывания вперёд.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выразительного звучания отдельного звука и технически освоенных музыкальных эпизодов.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музыкально- слуховые представления, умение воспринимать  и </w:t>
            </w:r>
            <w:r w:rsidR="003345CA" w:rsidRPr="00CB77A5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особенности песни, танца, марша.</w:t>
            </w:r>
          </w:p>
          <w:p w:rsidR="00E22E1E" w:rsidRDefault="00CB77A5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ритмическое чувство, умение воспринимать и воспроизводить простые ритмические группы  и последовательности групп с метроритмическими закономерностями.</w:t>
            </w:r>
          </w:p>
          <w:p w:rsidR="00740887" w:rsidRPr="003E551B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1E" w:rsidRPr="003E551B" w:rsidTr="00302852">
        <w:trPr>
          <w:trHeight w:val="927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38" w:type="dxa"/>
          </w:tcPr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губном аппарате завершить формирование лицевых и губных мышц, необходимое для гибкого управления амбушюром.</w:t>
            </w:r>
          </w:p>
          <w:p w:rsidR="00740887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в исполнительском дыхании закрепить ощущение опоры выдоха (опоры </w:t>
            </w:r>
            <w:r w:rsidR="00740887">
              <w:rPr>
                <w:rFonts w:ascii="Times New Roman" w:hAnsi="Times New Roman" w:cs="Times New Roman"/>
                <w:sz w:val="24"/>
                <w:szCs w:val="24"/>
              </w:rPr>
              <w:t xml:space="preserve">звучания). 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азвивать взаимосвязь и взаимодействие исполнительского дыхания с губным аппаратом учащегося.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завершить освобождение мышц исполнительского аппарата и, прежде всего, плечевого пояса от перенапряжений и различного рода зажимов.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играть без ошибок, ритмически и интонационно точно, в соответствующем темпе, соблюдая все указания и обозначения авторского текста.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качество звучания инструмента как одно из важных условий художественно выразительной игры.</w:t>
            </w:r>
          </w:p>
          <w:p w:rsidR="00CB77A5" w:rsidRPr="00DF3C6B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штрихами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legato, detashe, staccato, non legato.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мелизмы: фор</w:t>
            </w:r>
            <w:r w:rsidR="006E0049">
              <w:rPr>
                <w:rFonts w:ascii="Times New Roman" w:hAnsi="Times New Roman" w:cs="Times New Roman"/>
                <w:sz w:val="24"/>
                <w:szCs w:val="24"/>
              </w:rPr>
              <w:t>шлаг, трель.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воспитывать заинтересованное, ценностное отношение учащегося к музыкальному произведению.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уметь не только воссоздавать нотный текст, но стремиться передавать настроения музыкальных фраз, выявлять образы произведения.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мышление, умение настраиваться на образы исполняемого  произведения при игре наизусть.</w:t>
            </w:r>
          </w:p>
          <w:p w:rsidR="00E22E1E" w:rsidRPr="003E551B" w:rsidRDefault="00CB77A5" w:rsidP="009F40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игры в ансамбле с фортепиано, обращать особое внимание на точность текста, выразительность и интонационную чистоту.</w:t>
            </w:r>
          </w:p>
        </w:tc>
      </w:tr>
      <w:tr w:rsidR="00E22E1E" w:rsidRPr="003E551B" w:rsidTr="00740887">
        <w:trPr>
          <w:trHeight w:val="416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038" w:type="dxa"/>
          </w:tcPr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губном аппарате развивать гибкость в управлении звучания инструмента.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дыхательном аппарате закрепить ощущение опоры звука как основы звукоизвлечения и звуковедения.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развить технику пальцев, позволяющую свободно без затруднений исполнять музыкальные произведения на данном уроне развития художественного сознания.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использовать интонацию как средство художественной выразительности.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-развить качество звучания флейты по тембру, однородному по всему звуковому диапазону инструмента.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добиться умения использовать атаку звука в качестве средства управления тембральной окраской звучания в зависимости от музыкально- художественных задач.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мелизмы с учётом стиля и художественного направления  в музыке.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навык владения двойной атакой звука.</w:t>
            </w:r>
            <w:r w:rsidRPr="00CB77A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не только эмоционально окрашивать звук, но воспринимать музыку как эмоционально-эстетическую программу.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закреплять умение играть наизусть «в образе».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в игре согласованного единства эмоциональности   и исполнительской техники.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формировать образное мышление в процессе игры по нотам.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стилистические и образные особенности романтического направления  в музыкальном искусстве.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чувства. Переносить метроритмические закономерности на смысловое строение периода  с сильным и слабым временем.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навыки игры в ансамбле с фортепиано и другими инструментами. </w:t>
            </w:r>
            <w:r w:rsidR="00CC4E9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азвивать умение слушать одновременно несколько музыкальных планов произведения.</w:t>
            </w:r>
          </w:p>
          <w:p w:rsid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учить правилам поведения и особенностям выступления на различных конкурсах.</w:t>
            </w:r>
          </w:p>
          <w:p w:rsidR="00740887" w:rsidRPr="00CB77A5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диапазон владения громкостью звучания инструмента от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pp 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f 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как в статике, так и в динамике.</w:t>
            </w:r>
          </w:p>
          <w:p w:rsidR="00740887" w:rsidRPr="00CB77A5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закрепить навыки самоконтроля – заметить ошибку, определить характер, найти способы её исправления.   </w:t>
            </w:r>
          </w:p>
          <w:p w:rsidR="00740887" w:rsidRPr="00CB77A5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жанровые особенности пьес  эпохи барокко и классического периода музыкального искусства.</w:t>
            </w:r>
          </w:p>
          <w:p w:rsidR="00740887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музыкального мышления, умения чувствовать  и эмоционально переживать структуру произведений двухчастной и простой трёхчастной формы.</w:t>
            </w:r>
          </w:p>
          <w:p w:rsidR="00E22E1E" w:rsidRDefault="00FF2ED1" w:rsidP="00E2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C44596" w:rsidRPr="00FF2ED1" w:rsidRDefault="00C44596" w:rsidP="00E2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1E" w:rsidRPr="003E551B" w:rsidTr="009F40C9">
        <w:trPr>
          <w:trHeight w:val="4138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совершенствование исполнительской техники, необходимое для решения поставленных художественных задач исполнительства.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владеть навыком игры в переменном метроритме.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владеть навыком двойной атаки звука в быстром темпе.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азвить новое качество сознания на основе умения эмоционально исполнять каждый звук, фразу, предложение.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азвивать умение играть по нотам «в образе», проявляя образное мышление, соответствующее эмоциям и настроениям произведения.</w:t>
            </w:r>
          </w:p>
          <w:p w:rsidR="00740887" w:rsidRDefault="00C44596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4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0887"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воить все </w:t>
            </w:r>
            <w:r w:rsidR="0074088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r w:rsidR="00740887"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 градации, умение выполнять приёмы fp и sf, филировку звука. Использовать громкость как одно из основных средств художественной выразительности.</w:t>
            </w:r>
          </w:p>
          <w:p w:rsidR="00E22E1E" w:rsidRDefault="00C44596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40887"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развитие музыкального мышления, умения чувствовать  и переводить в музыкальные образы вариационную форму, трёхчастную простую и сложную, форму рондо.</w:t>
            </w:r>
          </w:p>
          <w:p w:rsidR="00FF2ED1" w:rsidRPr="003E551B" w:rsidRDefault="00FF2ED1" w:rsidP="00C4459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азвитие навыка чтения с листа.</w:t>
            </w:r>
          </w:p>
        </w:tc>
      </w:tr>
      <w:tr w:rsidR="00E22E1E" w:rsidRPr="003E551B" w:rsidTr="009F40C9">
        <w:trPr>
          <w:trHeight w:val="2551"/>
        </w:trPr>
        <w:tc>
          <w:tcPr>
            <w:tcW w:w="1384" w:type="dxa"/>
          </w:tcPr>
          <w:p w:rsidR="00E22E1E" w:rsidRPr="00740887" w:rsidRDefault="00A37C24" w:rsidP="00A37C24">
            <w:pPr>
              <w:pStyle w:val="ab"/>
              <w:numPr>
                <w:ilvl w:val="0"/>
                <w:numId w:val="29"/>
              </w:numPr>
              <w:tabs>
                <w:tab w:val="left" w:pos="142"/>
                <w:tab w:val="left" w:pos="1134"/>
              </w:tabs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E22E1E" w:rsidRPr="00740887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9038" w:type="dxa"/>
          </w:tcPr>
          <w:p w:rsidR="00740887" w:rsidRPr="00740887" w:rsidRDefault="00740887" w:rsidP="00740887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овершенствовать художественную технику, соответствующую художественным требованиям музыкального произведения.</w:t>
            </w:r>
          </w:p>
          <w:p w:rsidR="00740887" w:rsidRDefault="00740887" w:rsidP="00740887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ыработать творческую и художественную выносливость, способность исполнять без перерыва несколько произведений</w:t>
            </w:r>
          </w:p>
          <w:p w:rsidR="00BA2FEE" w:rsidRPr="00740887" w:rsidRDefault="00740887" w:rsidP="00740887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оспитывать критическое отношение к своей игре.</w:t>
            </w:r>
          </w:p>
          <w:p w:rsidR="00BA2FEE" w:rsidRPr="00740887" w:rsidRDefault="00740887" w:rsidP="00740887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азвивать умение соотносить структуру произведения с музыкальным образом.</w:t>
            </w:r>
          </w:p>
          <w:p w:rsidR="00C44596" w:rsidRDefault="00740887" w:rsidP="00740887">
            <w:pPr>
              <w:pStyle w:val="a9"/>
              <w:rPr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азвивать умение настраиваться на исполняемое произведение  с учётом сформированного эмоционально-художественного образа произведения.</w:t>
            </w:r>
            <w:r w:rsidR="00BA2FEE" w:rsidRPr="00BA2FEE">
              <w:rPr>
                <w:kern w:val="0"/>
                <w:lang w:eastAsia="ru-RU"/>
              </w:rPr>
              <w:t> </w:t>
            </w:r>
          </w:p>
          <w:p w:rsidR="00E22E1E" w:rsidRPr="003E551B" w:rsidRDefault="00C44596" w:rsidP="009F40C9">
            <w:pPr>
              <w:pStyle w:val="a9"/>
              <w:rPr>
                <w:b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  <w:r w:rsidR="00BA2FEE" w:rsidRPr="00BA2FEE">
              <w:rPr>
                <w:kern w:val="0"/>
                <w:lang w:eastAsia="ru-RU"/>
              </w:rPr>
              <w:t>   </w:t>
            </w:r>
          </w:p>
        </w:tc>
      </w:tr>
      <w:tr w:rsidR="00E22E1E" w:rsidRPr="003E551B" w:rsidTr="009F40C9">
        <w:trPr>
          <w:trHeight w:val="2532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BA2FEE" w:rsidRPr="00BA2FEE" w:rsidRDefault="00CC4E9B" w:rsidP="00BA2FEE">
            <w:pPr>
              <w:pStyle w:val="a9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овершенствовать технологическую базу игры на флейте.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риобретать навыки владения приёмами фруллято, пения с игрой.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ызывать недовольство достигнутыми результатами как  одно  из важнейших условий дальнейшего творческого роста ученика.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омогать в поисках обобщающего образа произведения.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меть соотносить выразительные средства с характером звучания.</w:t>
            </w:r>
          </w:p>
          <w:p w:rsidR="00C44596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слушать и оценивать свою игру с позиций достигнутого уровня художественного развития исполнителя. </w:t>
            </w:r>
          </w:p>
          <w:p w:rsidR="00E22E1E" w:rsidRPr="003E551B" w:rsidRDefault="00C44596" w:rsidP="009F40C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E22E1E" w:rsidRPr="003E551B" w:rsidTr="00C44596">
        <w:trPr>
          <w:trHeight w:val="2669"/>
        </w:trPr>
        <w:tc>
          <w:tcPr>
            <w:tcW w:w="1384" w:type="dxa"/>
          </w:tcPr>
          <w:p w:rsidR="00E22E1E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овершенствование связи музыкально- исполнительской техники    и художественного образа.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азвивать музыкально- образное мышление, умение мыслить эмоциональными программами, глядя в нотный текст.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обиваться эмоционально окрашенного звучания.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ызывать неудовлетворённость звуковым результатом, добиваться полного соответствия звучания с внутренним сюжетом произведения.</w:t>
            </w:r>
          </w:p>
          <w:p w:rsidR="00E22E1E" w:rsidRDefault="00CC4E9B" w:rsidP="00C445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азвивать эмоциональную культуру, умение по-новому, по-своему интерпретировать известное музыкальное произведение.</w:t>
            </w:r>
          </w:p>
          <w:p w:rsidR="00C44596" w:rsidRPr="003E551B" w:rsidRDefault="00C44596" w:rsidP="009F40C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</w:tc>
      </w:tr>
      <w:tr w:rsidR="00E22E1E" w:rsidRPr="003E551B" w:rsidTr="00C44596">
        <w:trPr>
          <w:trHeight w:val="2126"/>
        </w:trPr>
        <w:tc>
          <w:tcPr>
            <w:tcW w:w="1384" w:type="dxa"/>
          </w:tcPr>
          <w:p w:rsidR="00E22E1E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740887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ырабатывать умение самостоятельно оценивать и отбирать для работ этюды, охватывающие все виды техники флейтиста.</w:t>
            </w:r>
          </w:p>
          <w:p w:rsidR="00CC4E9B" w:rsidRPr="00CB77A5" w:rsidRDefault="00CC4E9B" w:rsidP="00CC4E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совершенствование исполнительской техники, необходимое для решения поставленных художественных задач исполнительства.</w:t>
            </w:r>
          </w:p>
          <w:p w:rsidR="00CC4E9B" w:rsidRPr="00CB77A5" w:rsidRDefault="00CC4E9B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критически оценивать свою игру</w:t>
            </w:r>
          </w:p>
          <w:p w:rsidR="00E22E1E" w:rsidRPr="003E551B" w:rsidRDefault="00CC4E9B" w:rsidP="009842D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азвивать эмоциональную культуру, умение по-новому, по-своему интерпретировать известное музыкальное произведение.</w:t>
            </w:r>
          </w:p>
        </w:tc>
      </w:tr>
      <w:tr w:rsidR="00E22E1E" w:rsidRPr="003E551B" w:rsidTr="009842D0">
        <w:trPr>
          <w:trHeight w:val="1695"/>
        </w:trPr>
        <w:tc>
          <w:tcPr>
            <w:tcW w:w="1384" w:type="dxa"/>
          </w:tcPr>
          <w:p w:rsidR="00E22E1E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CC4E9B" w:rsidRPr="00740887" w:rsidRDefault="00C44596" w:rsidP="00CC4E9B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 с</w:t>
            </w:r>
            <w:r w:rsidR="00CC4E9B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овершенствовать художественную технику, соответствующую художественным требованиям музыкального произведения.</w:t>
            </w:r>
          </w:p>
          <w:p w:rsidR="00E22E1E" w:rsidRDefault="00CC4E9B" w:rsidP="00E2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42D0">
              <w:rPr>
                <w:rFonts w:ascii="Times New Roman" w:hAnsi="Times New Roman" w:cs="Times New Roman"/>
                <w:sz w:val="24"/>
                <w:szCs w:val="24"/>
              </w:rPr>
              <w:t>сполнительская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9B">
              <w:rPr>
                <w:rFonts w:ascii="Times New Roman" w:hAnsi="Times New Roman" w:cs="Times New Roman"/>
                <w:sz w:val="24"/>
                <w:szCs w:val="24"/>
              </w:rPr>
              <w:t>выносливост</w:t>
            </w:r>
            <w:r w:rsidR="009842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4E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исполнить несколько произведений подряд)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07C" w:rsidRPr="00CC4E9B" w:rsidRDefault="00C44596" w:rsidP="009F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CC4E9B">
              <w:rPr>
                <w:rFonts w:ascii="Times New Roman" w:hAnsi="Times New Roman" w:cs="Times New Roman"/>
                <w:sz w:val="24"/>
                <w:szCs w:val="24"/>
              </w:rPr>
              <w:t xml:space="preserve">аработка эмоциональной устойчивости </w:t>
            </w:r>
            <w:r w:rsidR="009842D0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и выступления на концерте и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2E1E" w:rsidRDefault="00E22E1E" w:rsidP="00E22E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2607C" w:rsidRDefault="0022607C" w:rsidP="00E22E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71E27" w:rsidRPr="009F40C9" w:rsidRDefault="00971E27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C9">
        <w:rPr>
          <w:rFonts w:ascii="Times New Roman" w:hAnsi="Times New Roman" w:cs="Times New Roman"/>
          <w:b/>
          <w:sz w:val="24"/>
          <w:szCs w:val="24"/>
        </w:rPr>
        <w:t xml:space="preserve">5- летний </w:t>
      </w:r>
      <w:r w:rsidR="00413E81" w:rsidRPr="009F40C9">
        <w:rPr>
          <w:rFonts w:ascii="Times New Roman" w:hAnsi="Times New Roman" w:cs="Times New Roman"/>
          <w:b/>
          <w:sz w:val="24"/>
          <w:szCs w:val="24"/>
        </w:rPr>
        <w:t>курс</w:t>
      </w:r>
      <w:r w:rsidRPr="009F40C9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971E27" w:rsidRDefault="00971E27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8777"/>
      </w:tblGrid>
      <w:tr w:rsidR="00EA6AB9" w:rsidRPr="003E551B" w:rsidTr="00F91FA3">
        <w:trPr>
          <w:trHeight w:val="896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038" w:type="dxa"/>
          </w:tcPr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губные и лицевые мышцы, определить и в процессе занятий закрепить местоположение нижней губы </w:t>
            </w:r>
            <w:r w:rsidR="003345CA">
              <w:rPr>
                <w:rFonts w:ascii="Times New Roman" w:hAnsi="Times New Roman" w:cs="Times New Roman"/>
                <w:sz w:val="24"/>
                <w:szCs w:val="24"/>
              </w:rPr>
              <w:t>при игре на инструменте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организовать действия языка, способствующие формированию губного аппарата учащегося, развитию чёткой и ясной атаки звука в процессе звукоизвлечения.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не допускать различного рода мышечных напряжений и зажимов   в исполнительском аппарате и в плечевом поясе учащегося.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развить первичные навыки координации в действиях губного аппарата, исполнительского дыхания и пальцев рук.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в дыхательном аппарате ощущение опоры выдоха (или опоры звука).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устойчивого звучания инструмента, чистого по интонации, полного и яркого по тембру, разнообразного по громкости.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основные штрихи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legato,detashe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штрих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staccato.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постепенно и последовательно развивать читку с листа на основе принципа заглядывания вперёд.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выразительного звучания отдельного звука и технически освоенных музыкальных эпизодов.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воспринимать  и передовать жанровые особенности песни, танца, марша.</w:t>
            </w:r>
          </w:p>
          <w:p w:rsidR="00EA6AB9" w:rsidRPr="003E551B" w:rsidRDefault="00EA6AB9" w:rsidP="009F40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ритмическое чувство, умение воспринимать и воспроизводить простые ритмические группы  и последовательности групп с метроритмическими закономерностями.</w:t>
            </w:r>
          </w:p>
        </w:tc>
      </w:tr>
      <w:tr w:rsidR="00EA6AB9" w:rsidRPr="003E551B" w:rsidTr="00F91FA3">
        <w:trPr>
          <w:trHeight w:val="696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38" w:type="dxa"/>
          </w:tcPr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губном аппарате завершить формирование лицевых и губных мышц, необходимое для гибкого управления амбушюром.</w:t>
            </w:r>
          </w:p>
          <w:p w:rsidR="00EA6AB9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в исполнительском дыхании закрепить ощущение опоры выдоха (опоры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звучания). 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азвивать взаимосвязь и взаимодействие исполнительского дыхания с губным аппаратом учащегося.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завершить освобождение мышц исполнительского аппарата и, прежде всего, плечевого пояса от перенапряжений и различного рода зажимов.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играть без ошибок, ритмически и интонационно точно, в соответствующем темпе, соблюдая все указания и обозначения авторского текста.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качество звучания инструмента как одно из важных условий художественно выразительной игры.</w:t>
            </w:r>
          </w:p>
          <w:p w:rsidR="00EA6AB9" w:rsidRPr="00DF3C6B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штрихами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legato, detashe, staccato, non legato.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мелизмы: фор</w:t>
            </w:r>
            <w:r w:rsidR="00133060">
              <w:rPr>
                <w:rFonts w:ascii="Times New Roman" w:hAnsi="Times New Roman" w:cs="Times New Roman"/>
                <w:sz w:val="24"/>
                <w:szCs w:val="24"/>
              </w:rPr>
              <w:t>шлаг, трель.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воспитывать заинтересованное, ценностное отношение учащегося к музыкальному произведению.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уметь не только воссоздавать нотный текст, но стремиться передавать настроения музыкальных фраз, выявлять образы произведения.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дальнейшее развитие музыкально-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мышление, умение настраиваться на образы исполняемого  произведения при игре наизусть.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игры в ансамбле с фортепиано, обращать особое внимание на точность текста, выразительность и интонационную чистоту.</w:t>
            </w:r>
          </w:p>
          <w:p w:rsidR="0022607C" w:rsidRPr="003E551B" w:rsidRDefault="0022607C" w:rsidP="009F40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</w:tc>
      </w:tr>
      <w:tr w:rsidR="00EA6AB9" w:rsidRPr="003E551B" w:rsidTr="00F91FA3">
        <w:trPr>
          <w:trHeight w:val="693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038" w:type="dxa"/>
          </w:tcPr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губном аппарате развивать гибкость в управлении звучания инструмента.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дыхательном аппарате закрепить ощущение опоры звука как основы звукоизвлечения и звуковедения.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развить технику пальцев, позволяющую свободно без затруднений исполнять музыкальные произведения на данном уроне развития художественного сознания.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использовать интонацию как средство художественной выразительности.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-развить качество звучания флейты по тембру, однородному по всему звуковому диапазону инструмента.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добиться умения использовать атаку звука в качестве средства управления тембральной окраской звучания в зависимости от музыкально- художественных задач.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мелизмы с учётом стиля и художественного направления  в музыке.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навык владения двойной атакой звука.</w:t>
            </w:r>
            <w:r w:rsidRPr="00CB77A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не только эмоционально окрашивать звук, но воспринимать музыку как эмоционально-эстетическую программу.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закреплять умение играть наизусть «в образе».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в игре согласованного единства эмоциональности   и исполнительской техники.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формировать образное мышление в процессе игры по нотам.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стилистические и образные особенности романтического направления    в музыкальном искусстве.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чувства. Переносить метроритмические закономерности на смысловое строение периода  с сильным и слабым временем.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навыки игры в ансамбле с фортепиано и другими инструментами.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азвивать умение слушать одновременно несколько музыкальных планов произведения.</w:t>
            </w:r>
          </w:p>
          <w:p w:rsidR="00EA6AB9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учить правилам поведения и особенностям выступления на различных конкурсах.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диапазон владения громкостью звучания инструмента от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pp 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f 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как в статике, так и в динамике.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закрепить навыки самоконтроля – заметить ошибку, определить характер, найти способы её исправления.   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жанровые особенности пьес  эпохи барокко и классического периода музыкального искусства.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музыкального мышления, умения чувствовать  и эмоционально переживать структуру произведений двухчастной и простой трёхчастной формы.</w:t>
            </w:r>
          </w:p>
          <w:p w:rsidR="0022607C" w:rsidRPr="003E551B" w:rsidRDefault="0022607C" w:rsidP="009F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</w:tc>
      </w:tr>
      <w:tr w:rsidR="00EA6AB9" w:rsidRPr="003E551B" w:rsidTr="00302852">
        <w:trPr>
          <w:trHeight w:val="894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совершенствование исполнительской техники, необходимое для решения поставленных художественных задач исполнительства.</w:t>
            </w:r>
          </w:p>
          <w:p w:rsidR="00EA6AB9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владеть навыком игры в переменном метроритме.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риобретать навыки владения приёмами фруллято, пения с игрой.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владеть навыком двойной атаки звука в быстром темпе.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азвить новое качество сознания на основе умения эмоционально исполнять каждый звук, фразу, предложение.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азвивать умение играть по нотам «в образе», проявляя образное мышление, соответствующее эмоциям и настроениям произведения.</w:t>
            </w:r>
          </w:p>
          <w:p w:rsidR="00EA6AB9" w:rsidRDefault="0022607C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A6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AB9"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воить все </w:t>
            </w:r>
            <w:r w:rsidR="00EA6AB9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r w:rsidR="00EA6AB9"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 градации, умение выполнять приёмы fp и sf, филировку звука. Использовать громкость как одно из основных средств художественной выразительности.</w:t>
            </w:r>
          </w:p>
          <w:p w:rsidR="00EA6AB9" w:rsidRDefault="0022607C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EA6AB9"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развитие музыкального мышления, умения чувствовать  и переводить в музыкальные образы вариационную форму, трёхчастную простую и сложную, форму рондо.</w:t>
            </w:r>
          </w:p>
          <w:p w:rsidR="0022607C" w:rsidRPr="003E551B" w:rsidRDefault="0022607C" w:rsidP="009F40C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</w:tc>
      </w:tr>
      <w:tr w:rsidR="00EA6AB9" w:rsidRPr="003E551B" w:rsidTr="00302852">
        <w:trPr>
          <w:trHeight w:val="850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EA6AB9" w:rsidRDefault="00EA6AB9" w:rsidP="00EA6AB9">
            <w:pPr>
              <w:pStyle w:val="a9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овершенствовать технологическую базу игры на флейте.</w:t>
            </w:r>
          </w:p>
          <w:p w:rsidR="0022607C" w:rsidRPr="00BA2FEE" w:rsidRDefault="0022607C" w:rsidP="002260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овершенствование связи музыкально- исполнительской техники    и художественного образа.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меть соотносить выразительные средства с характером звучания.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азвивать умение слушать и оценивать свою игру с позиций достигнутого уровня художественного развития исполнителя.                         </w:t>
            </w:r>
          </w:p>
          <w:p w:rsidR="0022607C" w:rsidRPr="003E551B" w:rsidRDefault="0022607C" w:rsidP="009F40C9">
            <w:pPr>
              <w:pStyle w:val="a9"/>
              <w:rPr>
                <w:b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</w:tc>
      </w:tr>
      <w:tr w:rsidR="00EA6AB9" w:rsidRPr="003E551B" w:rsidTr="00302852">
        <w:trPr>
          <w:trHeight w:val="1042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овершенствование связи музыкально- исполнительской техники    и художественного образа.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азвивать музыкально- образное мышление, умение мыслить эмоциональными программами, глядя в нотный текст.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обиваться эмоционально окрашенного звучания.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добиваться полного соответствия звучания с внутренним сюжетом произведения.</w:t>
            </w:r>
          </w:p>
          <w:p w:rsidR="00EA6AB9" w:rsidRPr="003E551B" w:rsidRDefault="00EA6AB9" w:rsidP="009F40C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азвивать эмоциональную культуру, умение по-новому, по-своему интерпретировать известное музыкальное произведение.</w:t>
            </w:r>
          </w:p>
        </w:tc>
      </w:tr>
    </w:tbl>
    <w:p w:rsidR="008A7A63" w:rsidRDefault="008A7A6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2" w:rsidRDefault="00EF1A5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B34B5F" w:rsidRDefault="00DB265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26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B5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B34B5F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8D5EBF">
        <w:rPr>
          <w:rFonts w:ascii="Times New Roman" w:hAnsi="Times New Roman" w:cs="Times New Roman"/>
          <w:b/>
          <w:sz w:val="28"/>
          <w:szCs w:val="28"/>
        </w:rPr>
        <w:br/>
      </w:r>
    </w:p>
    <w:p w:rsidR="008D5EBF" w:rsidRPr="0020019E" w:rsidRDefault="008D5EBF" w:rsidP="00EC3F4F">
      <w:pPr>
        <w:pStyle w:val="2"/>
        <w:numPr>
          <w:ilvl w:val="0"/>
          <w:numId w:val="1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AD3562" w:rsidRPr="00F37F99" w:rsidRDefault="00AD3562" w:rsidP="00AD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AD3562" w:rsidRPr="00F37F99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Академический концерт.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C83033">
        <w:rPr>
          <w:rFonts w:ascii="Times New Roman" w:hAnsi="Times New Roman" w:cs="Times New Roman"/>
          <w:sz w:val="24"/>
          <w:szCs w:val="24"/>
        </w:rPr>
        <w:t>Ц</w:t>
      </w:r>
      <w:r w:rsidRPr="00F37F99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>контроль за исполнительским развитием учащегося, его творческим ростом. Диагностика проблем.</w:t>
      </w:r>
    </w:p>
    <w:p w:rsidR="00AD3562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="00FB4745">
        <w:rPr>
          <w:rFonts w:ascii="Times New Roman" w:hAnsi="Times New Roman" w:cs="Times New Roman"/>
          <w:sz w:val="24"/>
          <w:szCs w:val="24"/>
        </w:rPr>
        <w:t xml:space="preserve">. Цель: контроль за развитием </w:t>
      </w:r>
      <w:r w:rsidRPr="00FE3BA8">
        <w:rPr>
          <w:rFonts w:ascii="Times New Roman" w:hAnsi="Times New Roman" w:cs="Times New Roman"/>
          <w:sz w:val="24"/>
          <w:szCs w:val="24"/>
        </w:rPr>
        <w:t xml:space="preserve">творческих навыков ученика </w:t>
      </w:r>
    </w:p>
    <w:p w:rsidR="00AD3562" w:rsidRPr="00FE3BA8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техническому развитию и чтению нот с листа</w:t>
      </w:r>
      <w:r w:rsidRPr="00FE3BA8">
        <w:rPr>
          <w:rFonts w:ascii="Times New Roman" w:hAnsi="Times New Roman" w:cs="Times New Roman"/>
          <w:sz w:val="24"/>
          <w:szCs w:val="24"/>
        </w:rPr>
        <w:t xml:space="preserve">. Цель: выявление уровня технической оснащённости молодого музыканта - исполнителя, его уверенного владения основными техническими формулами, самостоятельности в области предварительного анализа незнакомого произведения и его последующего чтения с листа. </w:t>
      </w:r>
    </w:p>
    <w:p w:rsidR="00AD3562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самостоятельной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Цель: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степени профессиональной самостоятельности ученика в процессе работы над новым произведением, его музыкального мышления и памяти.</w:t>
      </w:r>
    </w:p>
    <w:p w:rsidR="00AD3562" w:rsidRPr="00F37F99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Переводной экзамен в форме прослушивания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BA8">
        <w:rPr>
          <w:rFonts w:ascii="Times New Roman" w:hAnsi="Times New Roman" w:cs="Times New Roman"/>
          <w:sz w:val="24"/>
          <w:szCs w:val="24"/>
        </w:rPr>
        <w:t>Цель: выявление уровня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исполнительской подготовки учащегося, его соответствия программным требованиям</w:t>
      </w:r>
    </w:p>
    <w:p w:rsidR="00C07FFB" w:rsidRDefault="00C07FFB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FB" w:rsidRDefault="00C07FFB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FB" w:rsidRDefault="00C07FFB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999" w:rsidRPr="0020019E" w:rsidRDefault="002D6999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lastRenderedPageBreak/>
        <w:t>График промежуточной аттестации</w:t>
      </w:r>
      <w:r w:rsidR="009C7551">
        <w:rPr>
          <w:rFonts w:ascii="Times New Roman" w:hAnsi="Times New Roman" w:cs="Times New Roman"/>
          <w:b/>
          <w:sz w:val="24"/>
          <w:szCs w:val="24"/>
        </w:rPr>
        <w:t xml:space="preserve"> (8-и летний курс обучения)</w:t>
      </w:r>
    </w:p>
    <w:p w:rsidR="002D6999" w:rsidRDefault="002D6999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4"/>
        <w:gridCol w:w="3483"/>
        <w:gridCol w:w="4502"/>
      </w:tblGrid>
      <w:tr w:rsidR="002D6999" w:rsidTr="007937A9">
        <w:tc>
          <w:tcPr>
            <w:tcW w:w="2154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83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502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D6999" w:rsidTr="007937A9">
        <w:tc>
          <w:tcPr>
            <w:tcW w:w="2154" w:type="dxa"/>
          </w:tcPr>
          <w:p w:rsidR="002D6999" w:rsidRPr="007C7573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483" w:type="dxa"/>
          </w:tcPr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7937A9">
        <w:tc>
          <w:tcPr>
            <w:tcW w:w="2154" w:type="dxa"/>
          </w:tcPr>
          <w:p w:rsidR="002D6999" w:rsidRPr="007C7573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483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7937A9">
        <w:tc>
          <w:tcPr>
            <w:tcW w:w="2154" w:type="dxa"/>
          </w:tcPr>
          <w:p w:rsidR="002D6999" w:rsidRPr="007C7573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483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7937A9">
        <w:tc>
          <w:tcPr>
            <w:tcW w:w="2154" w:type="dxa"/>
          </w:tcPr>
          <w:p w:rsidR="002D6999" w:rsidRPr="007C7573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483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</w:p>
          <w:p w:rsidR="00F45563" w:rsidRPr="00C75B3E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7937A9">
        <w:tc>
          <w:tcPr>
            <w:tcW w:w="2154" w:type="dxa"/>
          </w:tcPr>
          <w:p w:rsidR="002D6999" w:rsidRPr="007C7573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83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7937A9">
        <w:tc>
          <w:tcPr>
            <w:tcW w:w="2154" w:type="dxa"/>
          </w:tcPr>
          <w:p w:rsidR="002D6999" w:rsidRPr="007C7573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483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7937A9">
        <w:tc>
          <w:tcPr>
            <w:tcW w:w="2154" w:type="dxa"/>
          </w:tcPr>
          <w:p w:rsidR="002D6999" w:rsidRPr="007C7573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83" w:type="dxa"/>
          </w:tcPr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502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</w:p>
          <w:p w:rsidR="00F45563" w:rsidRPr="00C75B3E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7937A9">
        <w:tc>
          <w:tcPr>
            <w:tcW w:w="2154" w:type="dxa"/>
          </w:tcPr>
          <w:p w:rsidR="002D6999" w:rsidRPr="007C7573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483" w:type="dxa"/>
          </w:tcPr>
          <w:p w:rsidR="002D6999" w:rsidRPr="009B4399" w:rsidRDefault="002D6999" w:rsidP="002D6999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1050F4" w:rsidRDefault="002D6999" w:rsidP="002D699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2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академический концерт (для продолжающих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классе)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99" w:rsidRDefault="002D6999" w:rsidP="00C83033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75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ачёт по техническому развитию и чтению нот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99" w:rsidRPr="009B4399" w:rsidRDefault="002D6999" w:rsidP="00CF1CC5">
            <w:pPr>
              <w:pStyle w:val="a9"/>
              <w:numPr>
                <w:ilvl w:val="0"/>
                <w:numId w:val="8"/>
              </w:numPr>
              <w:ind w:left="75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C75B3E">
              <w:rPr>
                <w:rFonts w:ascii="Times New Roman" w:hAnsi="Times New Roman" w:cs="Times New Roman"/>
                <w:sz w:val="24"/>
                <w:szCs w:val="24"/>
              </w:rPr>
              <w:t xml:space="preserve"> (для заканчивающих обучение)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 (для продолжающих обучение </w:t>
            </w:r>
            <w:r w:rsidRPr="00C75B3E">
              <w:rPr>
                <w:rFonts w:ascii="Times New Roman" w:hAnsi="Times New Roman" w:cs="Times New Roman"/>
                <w:sz w:val="24"/>
                <w:szCs w:val="24"/>
              </w:rPr>
              <w:t>в 9 классе)</w:t>
            </w:r>
          </w:p>
        </w:tc>
      </w:tr>
      <w:tr w:rsidR="002D6999" w:rsidTr="007937A9">
        <w:tc>
          <w:tcPr>
            <w:tcW w:w="2154" w:type="dxa"/>
          </w:tcPr>
          <w:p w:rsidR="002D6999" w:rsidRPr="007C7573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="007C7573" w:rsidRPr="007C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(дополнительный год обучения)</w:t>
            </w:r>
          </w:p>
        </w:tc>
        <w:tc>
          <w:tcPr>
            <w:tcW w:w="3483" w:type="dxa"/>
          </w:tcPr>
          <w:p w:rsidR="002D6999" w:rsidRDefault="002D6999" w:rsidP="002D699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2D6999" w:rsidRDefault="002D6999" w:rsidP="002D699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</w:p>
          <w:p w:rsidR="00C07FFB" w:rsidRPr="009B4399" w:rsidRDefault="00C07FFB" w:rsidP="00C07FF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D6999" w:rsidRDefault="002D6999" w:rsidP="002D699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999" w:rsidRPr="00C75B3E" w:rsidRDefault="002D6999" w:rsidP="002D699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</w:tbl>
    <w:p w:rsidR="002D6999" w:rsidRDefault="002D6999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A9" w:rsidRDefault="007937A9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A9" w:rsidRDefault="007937A9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27" w:rsidRDefault="00971E27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lastRenderedPageBreak/>
        <w:t>График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(5 - и летний курс обучения)</w:t>
      </w:r>
    </w:p>
    <w:p w:rsidR="00971E27" w:rsidRPr="0020019E" w:rsidRDefault="00971E27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4361"/>
      </w:tblGrid>
      <w:tr w:rsidR="00971E27" w:rsidRPr="009B4399" w:rsidTr="007937A9">
        <w:tc>
          <w:tcPr>
            <w:tcW w:w="1951" w:type="dxa"/>
          </w:tcPr>
          <w:p w:rsidR="00971E27" w:rsidRPr="009B4399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971E27" w:rsidRPr="009B4399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361" w:type="dxa"/>
          </w:tcPr>
          <w:p w:rsidR="00971E27" w:rsidRPr="009B4399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71E27" w:rsidRPr="009B4399" w:rsidTr="007937A9">
        <w:trPr>
          <w:trHeight w:val="696"/>
        </w:trPr>
        <w:tc>
          <w:tcPr>
            <w:tcW w:w="1951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27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71E27" w:rsidRPr="009B4399" w:rsidRDefault="00971E27" w:rsidP="00AD356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971E27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  <w:r w:rsidR="00AD3562">
              <w:rPr>
                <w:rFonts w:ascii="Times New Roman" w:hAnsi="Times New Roman" w:cs="Times New Roman"/>
                <w:sz w:val="24"/>
                <w:szCs w:val="24"/>
              </w:rPr>
              <w:t xml:space="preserve"> и чтению нот с листа</w:t>
            </w:r>
          </w:p>
          <w:p w:rsidR="00971E27" w:rsidRPr="00090FC2" w:rsidRDefault="00AD3562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971E27" w:rsidRPr="009B4399" w:rsidTr="007937A9">
        <w:trPr>
          <w:trHeight w:val="706"/>
        </w:trPr>
        <w:tc>
          <w:tcPr>
            <w:tcW w:w="1951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827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361" w:type="dxa"/>
          </w:tcPr>
          <w:p w:rsidR="00AD3562" w:rsidRDefault="00AD3562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чтению нот с листа</w:t>
            </w:r>
          </w:p>
          <w:p w:rsidR="00971E27" w:rsidRPr="009B4399" w:rsidRDefault="00AD3562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971E27" w:rsidRPr="009B4399" w:rsidTr="007937A9">
        <w:trPr>
          <w:trHeight w:val="689"/>
        </w:trPr>
        <w:tc>
          <w:tcPr>
            <w:tcW w:w="1951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827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361" w:type="dxa"/>
          </w:tcPr>
          <w:p w:rsidR="00AD3562" w:rsidRDefault="00AD3562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чтению нот с листа</w:t>
            </w:r>
          </w:p>
          <w:p w:rsidR="00971E27" w:rsidRPr="009B4399" w:rsidRDefault="009C7551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62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</w:p>
        </w:tc>
      </w:tr>
      <w:tr w:rsidR="00971E27" w:rsidRPr="009B4399" w:rsidTr="007937A9">
        <w:trPr>
          <w:trHeight w:val="982"/>
        </w:trPr>
        <w:tc>
          <w:tcPr>
            <w:tcW w:w="1951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827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361" w:type="dxa"/>
          </w:tcPr>
          <w:p w:rsidR="00AD3562" w:rsidRDefault="00AD3562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чтению нот с листа</w:t>
            </w:r>
          </w:p>
          <w:p w:rsidR="00971E27" w:rsidRPr="009C7551" w:rsidRDefault="009C7551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1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971E27" w:rsidRPr="009B4399" w:rsidTr="007937A9">
        <w:tc>
          <w:tcPr>
            <w:tcW w:w="1951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программы 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(для заканчивающих курс обучения)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концерт</w:t>
            </w:r>
          </w:p>
        </w:tc>
        <w:tc>
          <w:tcPr>
            <w:tcW w:w="4361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программы 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(для заканчивающих курс обучения)</w:t>
            </w:r>
            <w:r w:rsidR="008D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>или Зачёт по техническому развитию</w:t>
            </w:r>
          </w:p>
          <w:p w:rsidR="004E3E13" w:rsidRPr="009B4399" w:rsidRDefault="00971E27" w:rsidP="007C7573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(для заканчивающих курс обучения)</w:t>
            </w:r>
            <w:r w:rsidR="00CF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экзамен</w:t>
            </w:r>
          </w:p>
        </w:tc>
      </w:tr>
      <w:tr w:rsidR="00971E27" w:rsidRPr="009B4399" w:rsidTr="007937A9">
        <w:tc>
          <w:tcPr>
            <w:tcW w:w="1951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6 класс (дополнительный год обучения)</w:t>
            </w:r>
          </w:p>
        </w:tc>
        <w:tc>
          <w:tcPr>
            <w:tcW w:w="3827" w:type="dxa"/>
          </w:tcPr>
          <w:p w:rsidR="00971E27" w:rsidRDefault="00971E27" w:rsidP="00EC3F4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</w:t>
            </w:r>
          </w:p>
        </w:tc>
        <w:tc>
          <w:tcPr>
            <w:tcW w:w="4361" w:type="dxa"/>
          </w:tcPr>
          <w:p w:rsidR="00971E27" w:rsidRDefault="00971E27" w:rsidP="00EC3F4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E6"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</w:t>
            </w:r>
          </w:p>
          <w:p w:rsidR="00971E27" w:rsidRPr="002B2DE6" w:rsidRDefault="00971E27" w:rsidP="00EC3F4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8A7A63" w:rsidRDefault="008A7A63" w:rsidP="008A7A6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FFB" w:rsidRDefault="00C07FFB" w:rsidP="008A7A6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BF" w:rsidRPr="0020019E" w:rsidRDefault="008D5EBF" w:rsidP="00EC3F4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AD3562" w:rsidRPr="006A730C" w:rsidRDefault="00AD3562" w:rsidP="00AD3562">
      <w:pPr>
        <w:pStyle w:val="19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  <w:bookmarkStart w:id="1" w:name="bookmark9"/>
      <w:r w:rsidRPr="006A730C">
        <w:rPr>
          <w:b/>
          <w:sz w:val="24"/>
          <w:szCs w:val="24"/>
        </w:rPr>
        <w:t>Оценка 5 («отлично»)</w:t>
      </w:r>
      <w:bookmarkEnd w:id="1"/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Предполагает хорошее репертуарное продвижение и хорошее качество испо</w:t>
      </w:r>
      <w:r w:rsidRPr="00C924B9">
        <w:rPr>
          <w:rFonts w:ascii="Times New Roman" w:hAnsi="Times New Roman" w:cs="Times New Roman"/>
          <w:sz w:val="24"/>
          <w:szCs w:val="24"/>
        </w:rPr>
        <w:softHyphen/>
        <w:t>лнения. Количество и трудность произведений должны соответствовать уровню клас</w:t>
      </w:r>
      <w:r w:rsidRPr="00C924B9">
        <w:rPr>
          <w:rFonts w:ascii="Times New Roman" w:hAnsi="Times New Roman" w:cs="Times New Roman"/>
          <w:sz w:val="24"/>
          <w:szCs w:val="24"/>
        </w:rPr>
        <w:softHyphen/>
        <w:t>са. Качество означает: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 чистота интонации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 xml:space="preserve"> -понимание стиля произведения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-понимание формы произведения, осмысленность исполнения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 xml:space="preserve"> -владение звукоизвлечением, плавное легато, ровное звучание в технике</w:t>
      </w:r>
    </w:p>
    <w:p w:rsidR="00AD3562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 xml:space="preserve"> -выразительность исполнения, владение интонированием 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-артистичность, сценическая выдержка.</w:t>
      </w:r>
    </w:p>
    <w:p w:rsidR="00515F4F" w:rsidRDefault="00515F4F" w:rsidP="00AD3562">
      <w:pPr>
        <w:pStyle w:val="3"/>
        <w:shd w:val="clear" w:color="auto" w:fill="auto"/>
        <w:ind w:left="720"/>
        <w:rPr>
          <w:rStyle w:val="af3"/>
          <w:sz w:val="24"/>
          <w:szCs w:val="24"/>
        </w:rPr>
      </w:pPr>
    </w:p>
    <w:p w:rsidR="00AD3562" w:rsidRPr="006A730C" w:rsidRDefault="00AD3562" w:rsidP="00AD3562">
      <w:pPr>
        <w:pStyle w:val="3"/>
        <w:shd w:val="clear" w:color="auto" w:fill="auto"/>
        <w:ind w:left="720"/>
        <w:rPr>
          <w:sz w:val="24"/>
          <w:szCs w:val="24"/>
        </w:rPr>
      </w:pPr>
      <w:r w:rsidRPr="006A730C">
        <w:rPr>
          <w:rStyle w:val="af3"/>
          <w:sz w:val="24"/>
          <w:szCs w:val="24"/>
        </w:rPr>
        <w:t>Оценка 4  («хорошо»)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Репертуарное продвижение должно соответствовать классу, как и количество проходимого материала.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Допустимы более умеренные темпы, менее яркие выступления, но качество отработанных навыков и приемов должно быть обязательно. Оценку «хорошо» может получить яркий ученик, выступивший менее удачно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24B9">
        <w:rPr>
          <w:rFonts w:ascii="Times New Roman" w:hAnsi="Times New Roman" w:cs="Times New Roman"/>
          <w:sz w:val="24"/>
          <w:szCs w:val="24"/>
        </w:rPr>
        <w:t>Снижается оценка за стилевые неточности: штрихи, динамика, ритмические отклонения.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0"/>
    </w:p>
    <w:p w:rsidR="00AD3562" w:rsidRPr="006A730C" w:rsidRDefault="00AD3562" w:rsidP="00AD3562">
      <w:pPr>
        <w:pStyle w:val="19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  <w:r w:rsidRPr="006A730C">
        <w:rPr>
          <w:b/>
          <w:sz w:val="24"/>
          <w:szCs w:val="24"/>
        </w:rPr>
        <w:lastRenderedPageBreak/>
        <w:t>Оценка 3 («удовлетворительно»)</w:t>
      </w:r>
      <w:bookmarkEnd w:id="2"/>
    </w:p>
    <w:p w:rsidR="00AD3562" w:rsidRDefault="00AD3562" w:rsidP="00AD3562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-недостаточное репертуарное продв</w:t>
      </w:r>
      <w:r>
        <w:rPr>
          <w:rFonts w:ascii="Times New Roman" w:hAnsi="Times New Roman" w:cs="Times New Roman"/>
          <w:sz w:val="24"/>
          <w:szCs w:val="24"/>
        </w:rPr>
        <w:t>ижение (трудность произведения);</w:t>
      </w:r>
    </w:p>
    <w:p w:rsidR="00AD3562" w:rsidRPr="00C924B9" w:rsidRDefault="00AD3562" w:rsidP="00AD3562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4B9">
        <w:rPr>
          <w:rFonts w:ascii="Times New Roman" w:hAnsi="Times New Roman" w:cs="Times New Roman"/>
          <w:sz w:val="24"/>
          <w:szCs w:val="24"/>
        </w:rPr>
        <w:t>погрешности в качестве исполнения: неровная, замедленная техника, зажатость в аппарате, отсутствие пластики, некачественное легато, отсутствие ин</w:t>
      </w:r>
      <w:r w:rsidRPr="00C924B9">
        <w:rPr>
          <w:rFonts w:ascii="Times New Roman" w:hAnsi="Times New Roman" w:cs="Times New Roman"/>
          <w:sz w:val="24"/>
          <w:szCs w:val="24"/>
        </w:rPr>
        <w:softHyphen/>
        <w:t>тонирования, плохая артикуляция</w:t>
      </w:r>
    </w:p>
    <w:p w:rsidR="00AD3562" w:rsidRDefault="00AD3562" w:rsidP="00AD3562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-непонимание формы, характера исполняемого произведения</w:t>
      </w:r>
    </w:p>
    <w:p w:rsidR="00AD3562" w:rsidRDefault="00AD3562" w:rsidP="00AD3562">
      <w:pPr>
        <w:pStyle w:val="a9"/>
        <w:ind w:left="284" w:firstLine="425"/>
      </w:pPr>
      <w:r>
        <w:rPr>
          <w:rFonts w:ascii="Times New Roman" w:hAnsi="Times New Roman" w:cs="Times New Roman"/>
          <w:sz w:val="24"/>
          <w:szCs w:val="24"/>
        </w:rPr>
        <w:t>-жё</w:t>
      </w:r>
      <w:r w:rsidRPr="00C924B9">
        <w:rPr>
          <w:rFonts w:ascii="Times New Roman" w:hAnsi="Times New Roman" w:cs="Times New Roman"/>
          <w:sz w:val="24"/>
          <w:szCs w:val="24"/>
        </w:rPr>
        <w:t xml:space="preserve">сткое звукоизвлечение, грубая динамика </w:t>
      </w:r>
    </w:p>
    <w:p w:rsidR="00AD3562" w:rsidRDefault="00AD3562" w:rsidP="00AD3562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4F" w:rsidRPr="006A730C" w:rsidRDefault="00515F4F" w:rsidP="00515F4F">
      <w:pPr>
        <w:pStyle w:val="19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  <w:r w:rsidRPr="006A730C">
        <w:rPr>
          <w:b/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2</w:t>
      </w:r>
      <w:r w:rsidRPr="006A730C">
        <w:rPr>
          <w:b/>
          <w:sz w:val="24"/>
          <w:szCs w:val="24"/>
        </w:rPr>
        <w:t xml:space="preserve"> («</w:t>
      </w:r>
      <w:r>
        <w:rPr>
          <w:b/>
          <w:sz w:val="24"/>
          <w:szCs w:val="24"/>
        </w:rPr>
        <w:t>не</w:t>
      </w:r>
      <w:r w:rsidRPr="006A730C">
        <w:rPr>
          <w:b/>
          <w:sz w:val="24"/>
          <w:szCs w:val="24"/>
        </w:rPr>
        <w:t>удовлетворительно»)</w:t>
      </w:r>
    </w:p>
    <w:p w:rsidR="00515F4F" w:rsidRDefault="00515F4F" w:rsidP="00515F4F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технически обучающийся с произведением не справился;</w:t>
      </w:r>
    </w:p>
    <w:p w:rsidR="00515F4F" w:rsidRPr="00C924B9" w:rsidRDefault="00515F4F" w:rsidP="00515F4F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потери в тексте;</w:t>
      </w:r>
    </w:p>
    <w:p w:rsidR="00515F4F" w:rsidRDefault="00515F4F" w:rsidP="00515F4F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непонимание формы, характера исполняемого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562" w:rsidRDefault="00AD3562" w:rsidP="00AD3562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BF" w:rsidRPr="0020019E" w:rsidRDefault="00A21534" w:rsidP="00EC3F4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Контрольные требования:</w:t>
      </w:r>
    </w:p>
    <w:p w:rsidR="00515F4F" w:rsidRDefault="00515F4F" w:rsidP="00515F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(8-и летний курс обучения)</w:t>
      </w:r>
    </w:p>
    <w:p w:rsidR="00515F4F" w:rsidRPr="0020019E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969"/>
        <w:gridCol w:w="2410"/>
      </w:tblGrid>
      <w:tr w:rsidR="00515F4F" w:rsidRPr="00E402DF" w:rsidTr="00515F4F">
        <w:trPr>
          <w:trHeight w:val="811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концерт, прослушивание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410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концерт, экзамен или итоговая аттестация в 8 или 9 классе 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515F4F" w:rsidRPr="0025364E" w:rsidTr="00515F4F">
        <w:trPr>
          <w:trHeight w:val="1401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мажорная или минорная гамма до 1 –го знака включительно (в умеренном движении) + 2 этюда на различные виды техники + терминология + чтение с листа музыкального материала с простым ритмическим рисунком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концерт: 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987275" w:rsidTr="00515F4F">
        <w:trPr>
          <w:trHeight w:val="311"/>
        </w:trPr>
        <w:tc>
          <w:tcPr>
            <w:tcW w:w="1418" w:type="dxa"/>
          </w:tcPr>
          <w:p w:rsidR="00515F4F" w:rsidRPr="005F76BF" w:rsidRDefault="00515F4F" w:rsidP="005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мажорная или минорная гамма до 2 –х знаков включительно (в умеренном движении) + 2 этюда на различные виды техники + терминология + чтение с листа музыкального материала с простым ритмическим рисунком (предварительный анализ)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концерт: 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937C61" w:rsidRDefault="00515F4F" w:rsidP="00515F4F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987275" w:rsidTr="007937A9">
        <w:trPr>
          <w:trHeight w:val="1077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 (одно – зарубежного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18-19 века, другое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- русского композитора)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3 –х знаков включительно (в среднем темпе) + 2 этюда на различные виды техники +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терминология + чтение с листа музыкального материала с предварительным анализом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Академический концерт: 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937C61" w:rsidRDefault="00515F4F" w:rsidP="00515F4F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987275" w:rsidTr="00515F4F">
        <w:trPr>
          <w:trHeight w:val="1803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 (одно – зарубежного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18-19 века, другое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- русского композитора) или крупная форма (соната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мажорная или минорная гамма до 3 –х знаков включительно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Переводной экзамен: 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произведения, этюд</w:t>
            </w:r>
          </w:p>
          <w:p w:rsidR="00515F4F" w:rsidRPr="00937C61" w:rsidRDefault="00515F4F" w:rsidP="00515F4F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987275" w:rsidTr="00515F4F">
        <w:trPr>
          <w:trHeight w:val="1457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(одно – зарубежного 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 18-19 века, другое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композитора) или крупная форма (соната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мажорная или минорная гамма до 4 –х знаков включительно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концерт: 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или крупная форма </w:t>
            </w:r>
          </w:p>
          <w:p w:rsidR="00515F4F" w:rsidRPr="00937C61" w:rsidRDefault="00515F4F" w:rsidP="00515F4F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987275" w:rsidTr="00515F4F">
        <w:trPr>
          <w:trHeight w:val="1563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(одно – зарубежного 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 18-19 века, другое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композитора) или крупная форма (соната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мажорная или минорная гамма до 4 –х знаков включительно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концерт: 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или крупная форма </w:t>
            </w:r>
          </w:p>
          <w:p w:rsidR="00515F4F" w:rsidRPr="00937C61" w:rsidRDefault="00515F4F" w:rsidP="00515F4F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987275" w:rsidTr="00515F4F">
        <w:trPr>
          <w:trHeight w:val="558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(одно – зарубежного 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 18-19 века, другое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композитора) или крупная форма (соната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полугодие)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выбор ученика</w:t>
            </w:r>
          </w:p>
          <w:p w:rsidR="00515F4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мажорная или минорная гамма до 4 –х знаков включительно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  <w:p w:rsidR="00515F4F" w:rsidRPr="005F76BF" w:rsidRDefault="00515F4F" w:rsidP="00515F4F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полугодие)</w:t>
            </w: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Переводной экзамен: 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(или крупная форма), этюд </w:t>
            </w:r>
          </w:p>
        </w:tc>
      </w:tr>
      <w:tr w:rsidR="00515F4F" w:rsidRPr="00987275" w:rsidTr="007937A9">
        <w:trPr>
          <w:trHeight w:val="4621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  <w:r w:rsidR="00B020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02006"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 (одно – з</w:t>
            </w:r>
            <w:r w:rsidR="00B02006">
              <w:rPr>
                <w:rFonts w:ascii="Times New Roman" w:hAnsi="Times New Roman" w:cs="Times New Roman"/>
                <w:sz w:val="24"/>
                <w:szCs w:val="24"/>
              </w:rPr>
              <w:t xml:space="preserve">арубежного композитора, другое </w:t>
            </w:r>
            <w:r w:rsidR="00B02006"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композитора) или крупная форма (соната, концерт </w:t>
            </w:r>
            <w:r w:rsidR="00B02006"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2006"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2006"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02006"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  <w:r w:rsidR="00B02006">
              <w:rPr>
                <w:rFonts w:ascii="Times New Roman" w:hAnsi="Times New Roman" w:cs="Times New Roman"/>
                <w:sz w:val="24"/>
                <w:szCs w:val="24"/>
              </w:rPr>
              <w:t>, этюд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экзаменационная программа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B02006" w:rsidRDefault="00B02006" w:rsidP="00515F4F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 (одно –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арубежного композитора, другое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композитора) или крупная форма (соната, концерт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этюд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F4F" w:rsidRPr="00937C61" w:rsidRDefault="00515F4F" w:rsidP="00515F4F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Или этюд + три разнохарактерных пьесы</w:t>
            </w:r>
          </w:p>
          <w:p w:rsidR="00515F4F" w:rsidRPr="00937C61" w:rsidRDefault="00515F4F" w:rsidP="00515F4F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или итоговая аттестация:</w:t>
            </w:r>
          </w:p>
          <w:p w:rsidR="00515F4F" w:rsidRPr="00937C61" w:rsidRDefault="00515F4F" w:rsidP="00515F4F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1.Этюд</w:t>
            </w:r>
          </w:p>
          <w:p w:rsidR="00515F4F" w:rsidRPr="00937C61" w:rsidRDefault="00515F4F" w:rsidP="00515F4F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2.Произведение крупной формы (соната 2 части или концерт – 1 часть)</w:t>
            </w:r>
          </w:p>
          <w:p w:rsidR="00515F4F" w:rsidRPr="00937C61" w:rsidRDefault="00515F4F" w:rsidP="00515F4F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3.Пьеса</w:t>
            </w:r>
          </w:p>
          <w:p w:rsidR="00515F4F" w:rsidRPr="00937C61" w:rsidRDefault="00515F4F" w:rsidP="007937A9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Или этюд и три разнохарактерные пьесы</w:t>
            </w:r>
          </w:p>
        </w:tc>
      </w:tr>
      <w:tr w:rsidR="00515F4F" w:rsidRPr="00987275" w:rsidTr="00515F4F">
        <w:trPr>
          <w:trHeight w:val="2044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9 класс (дополнительный год обучения)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 (одно – з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арубежного композитора, другое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композитора) или крупная форма (соната, концерт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этюд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выбор ученика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экзаменационная программа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 (одно – з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арубежного композитора, другое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композитора) или крупная форма (соната, концерт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этюд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(5-и летний курс обучения)</w:t>
      </w:r>
    </w:p>
    <w:p w:rsidR="00515F4F" w:rsidRDefault="00515F4F" w:rsidP="00515F4F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969"/>
        <w:gridCol w:w="2410"/>
      </w:tblGrid>
      <w:tr w:rsidR="00515F4F" w:rsidRPr="00E402DF" w:rsidTr="00515F4F">
        <w:trPr>
          <w:trHeight w:val="811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концерт, прослушивание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410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концерт, экзамен или итоговая аттестация в 8 или 9 классе 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515F4F" w:rsidRPr="0025364E" w:rsidTr="00515F4F">
        <w:trPr>
          <w:trHeight w:val="877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1 –го знака включительно (в умеренном движении) + 2 этюда на различные виды техники + терминология +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 листа музыкального материала с простым ритмическим рисунком.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Академический концерт: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</w:tc>
      </w:tr>
      <w:tr w:rsidR="00515F4F" w:rsidRPr="00987275" w:rsidTr="00515F4F">
        <w:trPr>
          <w:trHeight w:val="420"/>
        </w:trPr>
        <w:tc>
          <w:tcPr>
            <w:tcW w:w="1418" w:type="dxa"/>
          </w:tcPr>
          <w:p w:rsidR="00515F4F" w:rsidRPr="005F76BF" w:rsidRDefault="00515F4F" w:rsidP="00515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6BF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мажорная или минорная гамма до 2 –х знаков включительно (в умеренном движении) + 2 этюда на различные виды техники + терминология + чтение с листа музыкального материала с простым ритмическим рисунком (предварительный анализ)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концерт: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987275" w:rsidTr="00515F4F">
        <w:trPr>
          <w:trHeight w:val="1697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 (одно – зарубежного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18-19 века, другое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- русского композитора) или крупная форма (соната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мажорная или минорная гамма до 3 –х знаков включительно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экзамен: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произведения, этюд</w:t>
            </w:r>
          </w:p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987275" w:rsidTr="00515F4F">
        <w:trPr>
          <w:trHeight w:val="560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(одно – зарубежного 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 18-19 века, другое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композитора) или крупная форма (соната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выбор ученика</w:t>
            </w:r>
          </w:p>
          <w:p w:rsidR="00515F4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Зачёт по техническому развитию и чтению нот с листа: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мажорная или минорная гамма до 4 –х знаков включительно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  <w:p w:rsidR="00515F4F" w:rsidRPr="005F76BF" w:rsidRDefault="00515F4F" w:rsidP="00515F4F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полугодие)</w:t>
            </w: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: 2 разнохарактерных произведения</w:t>
            </w:r>
          </w:p>
        </w:tc>
      </w:tr>
      <w:tr w:rsidR="00515F4F" w:rsidRPr="00987275" w:rsidTr="00515F4F">
        <w:trPr>
          <w:trHeight w:val="1715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заканчивающих курс обучения)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академический концерт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(одно – 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>зарубежного композитора, другое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- русского композитора),  крупная форма (соната, концерт 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экзаменационная программа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экзаменационная программа (</w:t>
            </w: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для заканчивающих курс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 xml:space="preserve">), или Зачет по техническому развитию </w:t>
            </w:r>
          </w:p>
          <w:p w:rsidR="00515F4F" w:rsidRPr="005213C0" w:rsidRDefault="00515F4F" w:rsidP="00515F4F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(для заканчивающих курс обучения) или 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этюд</w:t>
            </w:r>
          </w:p>
        </w:tc>
      </w:tr>
      <w:tr w:rsidR="00515F4F" w:rsidRPr="00987275" w:rsidTr="00515F4F">
        <w:trPr>
          <w:trHeight w:val="1617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 (дополнительный год обучения)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 (одно – з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арубежного композитора, другое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композитора) или крупная форма (соната, концерт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969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выбор ученика</w:t>
            </w:r>
          </w:p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Прослушивание: </w:t>
            </w: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экзаменационная программа</w:t>
            </w:r>
          </w:p>
        </w:tc>
        <w:tc>
          <w:tcPr>
            <w:tcW w:w="2410" w:type="dxa"/>
          </w:tcPr>
          <w:p w:rsidR="00515F4F" w:rsidRPr="00937C61" w:rsidRDefault="00515F4F" w:rsidP="00515F4F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Прослушивание: </w:t>
            </w: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экзаменационная программа</w:t>
            </w:r>
          </w:p>
          <w:p w:rsidR="00515F4F" w:rsidRPr="00937C61" w:rsidRDefault="00515F4F" w:rsidP="00515F4F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аттестация:</w:t>
            </w:r>
          </w:p>
          <w:p w:rsidR="00515F4F" w:rsidRPr="00937C61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1.Этюд</w:t>
            </w:r>
          </w:p>
          <w:p w:rsidR="00515F4F" w:rsidRPr="00937C61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2.Произведение крупной формы (соната 2 части или концерт 1 часть)</w:t>
            </w:r>
          </w:p>
          <w:p w:rsidR="00515F4F" w:rsidRPr="00937C61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3.Пьеса</w:t>
            </w:r>
          </w:p>
          <w:p w:rsidR="00515F4F" w:rsidRPr="00937C61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C61">
              <w:rPr>
                <w:rFonts w:ascii="Times New Roman" w:hAnsi="Times New Roman" w:cs="Times New Roman"/>
                <w:sz w:val="24"/>
                <w:szCs w:val="24"/>
              </w:rPr>
              <w:t>Или этюд и 3 разнохарактерных произведения</w:t>
            </w:r>
          </w:p>
          <w:p w:rsidR="00515F4F" w:rsidRPr="00937C61" w:rsidRDefault="00515F4F" w:rsidP="00515F4F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5F4F" w:rsidRDefault="00515F4F" w:rsidP="00515F4F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515F4F" w:rsidRDefault="00515F4F" w:rsidP="00515F4F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515F4F" w:rsidRP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4F">
        <w:rPr>
          <w:rFonts w:ascii="Times New Roman" w:hAnsi="Times New Roman" w:cs="Times New Roman"/>
          <w:b/>
          <w:sz w:val="24"/>
          <w:szCs w:val="24"/>
        </w:rPr>
        <w:t>Примеры программ (с указанием сборников из библиотечного фонда ДМШ №3)</w:t>
      </w:r>
    </w:p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(8-и летний курс обучения)</w:t>
      </w:r>
    </w:p>
    <w:p w:rsidR="00515F4F" w:rsidRPr="007955C4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118"/>
        <w:gridCol w:w="3261"/>
      </w:tblGrid>
      <w:tr w:rsidR="00515F4F" w:rsidRPr="007955C4" w:rsidTr="00515F4F">
        <w:trPr>
          <w:trHeight w:val="648"/>
        </w:trPr>
        <w:tc>
          <w:tcPr>
            <w:tcW w:w="1418" w:type="dxa"/>
          </w:tcPr>
          <w:p w:rsidR="00515F4F" w:rsidRPr="007955C4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15F4F" w:rsidRPr="007955C4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концерт, прослушивание экзаменационной программы </w:t>
            </w: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795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118" w:type="dxa"/>
          </w:tcPr>
          <w:p w:rsidR="00515F4F" w:rsidRPr="007955C4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зачёт</w:t>
            </w: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15F4F" w:rsidRPr="007955C4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концерт, экзамен </w:t>
            </w: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795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 </w:t>
            </w:r>
          </w:p>
        </w:tc>
      </w:tr>
      <w:tr w:rsidR="00515F4F" w:rsidRPr="007955C4" w:rsidTr="00515F4F">
        <w:trPr>
          <w:trHeight w:val="562"/>
        </w:trPr>
        <w:tc>
          <w:tcPr>
            <w:tcW w:w="1418" w:type="dxa"/>
          </w:tcPr>
          <w:p w:rsidR="00515F4F" w:rsidRPr="007955C4" w:rsidRDefault="00515F4F" w:rsidP="00515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515F4F" w:rsidRPr="006A4440" w:rsidRDefault="00515F4F" w:rsidP="00515F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515F4F" w:rsidRPr="00B02006" w:rsidRDefault="00515F4F" w:rsidP="00B02006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006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  <w:r w:rsidRPr="00B020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15F4F" w:rsidRPr="00B02006" w:rsidRDefault="00515F4F" w:rsidP="00B0200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06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 Нотная папка кларнетиста. М., 2006</w:t>
            </w:r>
          </w:p>
          <w:p w:rsidR="00515F4F" w:rsidRPr="00B02006" w:rsidRDefault="00515F4F" w:rsidP="00B02006">
            <w:pPr>
              <w:pStyle w:val="a9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020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«На зеленом лугу»</w:t>
            </w:r>
            <w:r w:rsidRPr="00B020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«Ходит зайка по саду»</w:t>
            </w:r>
          </w:p>
          <w:p w:rsidR="00515F4F" w:rsidRPr="006A4440" w:rsidRDefault="00515F4F" w:rsidP="00B02006">
            <w:pPr>
              <w:pStyle w:val="a9"/>
            </w:pPr>
            <w:r w:rsidRPr="00B02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Гаммы Фа и Соль мажор, ми и ля минор в одну октаву.</w:t>
            </w:r>
            <w:r w:rsidR="00B02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2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Гаммы исполняются штрихами деташе и легато.</w:t>
            </w:r>
          </w:p>
        </w:tc>
        <w:tc>
          <w:tcPr>
            <w:tcW w:w="3261" w:type="dxa"/>
          </w:tcPr>
          <w:p w:rsidR="00515F4F" w:rsidRPr="008E540E" w:rsidRDefault="00515F4F" w:rsidP="00515F4F">
            <w:pPr>
              <w:spacing w:after="0"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sz w:val="24"/>
                <w:szCs w:val="24"/>
              </w:rPr>
              <w:t xml:space="preserve"> «Во поле береза стояла»</w:t>
            </w:r>
          </w:p>
          <w:p w:rsidR="00515F4F" w:rsidRPr="008E540E" w:rsidRDefault="00515F4F" w:rsidP="00515F4F">
            <w:pPr>
              <w:spacing w:after="0"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sz w:val="24"/>
                <w:szCs w:val="24"/>
              </w:rPr>
              <w:t>«Дровосек»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</w:tc>
      </w:tr>
      <w:tr w:rsidR="00515F4F" w:rsidRPr="007955C4" w:rsidTr="00515F4F">
        <w:trPr>
          <w:trHeight w:val="631"/>
        </w:trPr>
        <w:tc>
          <w:tcPr>
            <w:tcW w:w="1418" w:type="dxa"/>
          </w:tcPr>
          <w:p w:rsidR="00515F4F" w:rsidRPr="007955C4" w:rsidRDefault="00515F4F" w:rsidP="00515F4F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М.Глинка «Песня»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Моцарт В.Аллегретто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</w:tc>
        <w:tc>
          <w:tcPr>
            <w:tcW w:w="311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  <w:r w:rsidRPr="008E5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 Нотная папка кларнетиста. М., 2006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 Ж. «Вечер»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В. «Прибаутка, колыбельная»</w:t>
            </w:r>
          </w:p>
          <w:p w:rsidR="00515F4F" w:rsidRPr="006A4440" w:rsidRDefault="00515F4F" w:rsidP="00515F4F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Мажорные и минорные гаммы, терции, трезвучия, </w:t>
            </w: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арпеджио в тональностях до одного знака в сдержанном темпе (гаммы исполняются штрихами деташе и легато). </w:t>
            </w:r>
          </w:p>
        </w:tc>
        <w:tc>
          <w:tcPr>
            <w:tcW w:w="3261" w:type="dxa"/>
          </w:tcPr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Кабалевский Наш край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Шуберт Ф. Вальс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</w:tc>
      </w:tr>
      <w:tr w:rsidR="00515F4F" w:rsidRPr="007955C4" w:rsidTr="00515F4F">
        <w:trPr>
          <w:trHeight w:val="413"/>
        </w:trPr>
        <w:tc>
          <w:tcPr>
            <w:tcW w:w="1418" w:type="dxa"/>
          </w:tcPr>
          <w:p w:rsidR="00515F4F" w:rsidRPr="007955C4" w:rsidRDefault="00515F4F" w:rsidP="00515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Шуберт Экоссез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Экоссез</w:t>
            </w:r>
          </w:p>
        </w:tc>
        <w:tc>
          <w:tcPr>
            <w:tcW w:w="311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  <w:r w:rsidRPr="008E5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 Нотная папка кларнетиста. М., 2006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Мусоргский М. Песня Марфы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Моцарт В. Маленькая пряха</w:t>
            </w: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Мажорные и минорные гаммы, трезвучия, арпеджио в тональностях до двух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знаков в умеренном темпе. Хроматические гаммы в тональностях (гаммы исполняются</w:t>
            </w: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штрихами деташе и легато).</w:t>
            </w: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К.Сен-Санс Лебедь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Гедике А. Маленькая пьеса</w:t>
            </w:r>
          </w:p>
          <w:p w:rsidR="00515F4F" w:rsidRPr="006A4440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7955C4" w:rsidTr="00515F4F">
        <w:trPr>
          <w:trHeight w:val="405"/>
        </w:trPr>
        <w:tc>
          <w:tcPr>
            <w:tcW w:w="1418" w:type="dxa"/>
          </w:tcPr>
          <w:p w:rsidR="00515F4F" w:rsidRPr="007955C4" w:rsidRDefault="00515F4F" w:rsidP="00515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Бетховен Л.Экосез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П.  Сладкая греза</w:t>
            </w:r>
          </w:p>
        </w:tc>
        <w:tc>
          <w:tcPr>
            <w:tcW w:w="311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Розанов С. Школа игры на кларнете. М., 1983 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 И. Волынка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 М. Северная звезда</w:t>
            </w: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Мажорные и минорные гаммы, трезвучия, арпеджио в тональностях до трех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знаков в умеренном темпе. Хроматические гаммы в тональностях (гаммы исполняются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штрихами деташе и легато).</w:t>
            </w: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Гофман Р. Этюды №  1,3,5,6. М., 1941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Бах И. Волынка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Моцарт В. Деревенские танцы</w:t>
            </w:r>
          </w:p>
          <w:p w:rsidR="00515F4F" w:rsidRPr="006A4440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Р. Этюды №  1</w:t>
            </w:r>
          </w:p>
        </w:tc>
      </w:tr>
      <w:tr w:rsidR="00515F4F" w:rsidRPr="007955C4" w:rsidTr="00515F4F">
        <w:tc>
          <w:tcPr>
            <w:tcW w:w="1418" w:type="dxa"/>
          </w:tcPr>
          <w:p w:rsidR="00515F4F" w:rsidRPr="007955C4" w:rsidRDefault="00515F4F" w:rsidP="00515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Мозговенко И., </w:t>
            </w: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Штарк А. Хрестоматия педагогического репертуара. М., 1989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П. Сладкая греза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Барток Б. Словацкий танец</w:t>
            </w:r>
          </w:p>
        </w:tc>
        <w:tc>
          <w:tcPr>
            <w:tcW w:w="3118" w:type="dxa"/>
          </w:tcPr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Розанов С. Школа игры на кларнете. М., 1983 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Гофман Р. 40 Этюды № 7,9,10,12. М., 1941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Воронина В. Нотная папка кларнетиста. М., 2006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 И. Волынка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Гедике А. Маленькая пьеса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Мажорные и минорные гаммы, трезвучия, арпеджио в тональностях до четырех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знаков в умеренном темпе. Хроматические гаммы в тональностях (гаммы исполняются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штрихами деташе и легато).</w:t>
            </w: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Розанов С. Школа игры на кларнете. М., 1983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1968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Мозговенко И., Штарк А. Хрестоматия педагогического репертуара. М., 1989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Глинка М. Северная звезда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Моцарт В. Деревенские танцы</w:t>
            </w:r>
          </w:p>
          <w:p w:rsidR="00515F4F" w:rsidRPr="006A4440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7955C4" w:rsidTr="00515F4F">
        <w:tc>
          <w:tcPr>
            <w:tcW w:w="1418" w:type="dxa"/>
          </w:tcPr>
          <w:p w:rsidR="00515F4F" w:rsidRPr="007955C4" w:rsidRDefault="00515F4F" w:rsidP="00515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26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Моцарт В.  Марш из оперы «Волшебная флейта»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 xml:space="preserve">Комаровский  А. 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Пастушок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крупная форма – З. Гардоньи  «Сонатина»</w:t>
            </w:r>
          </w:p>
        </w:tc>
        <w:tc>
          <w:tcPr>
            <w:tcW w:w="3118" w:type="dxa"/>
          </w:tcPr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Розанов С. Школа игры на кларнете. М., 1983  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Р. 4 Этюды № 15,17,19,22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. М., 1941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Мусоргский М. Слеза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Щуровский Ю. Гопак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Мажорные и минорные гаммы в тональностях до четырех знаков,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доминантсептаккорды, уменьшенные септаккорды и их обращения. Хроматические</w:t>
            </w: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гаммы в тональностях. (Гаммы исполняются штрихами деташе и легато).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П. Песня без слов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Дебюсси К. Маленький негритенок</w:t>
            </w:r>
          </w:p>
          <w:p w:rsidR="00515F4F" w:rsidRPr="006A4440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F" w:rsidRPr="007955C4" w:rsidTr="00515F4F">
        <w:tc>
          <w:tcPr>
            <w:tcW w:w="1418" w:type="dxa"/>
          </w:tcPr>
          <w:p w:rsidR="00515F4F" w:rsidRPr="007955C4" w:rsidRDefault="00515F4F" w:rsidP="00515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В. Нотная папка кларнетиста. М., 2006 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П. Ноктюрн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Мендельсон Ф. Весенняя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крупная форма – концертино для кларнета и ф-но в.П. Голикова </w:t>
            </w: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>(В.П. Голиков «Пьесы для солирующих духовых инструментов и ансамблей»)</w:t>
            </w:r>
          </w:p>
        </w:tc>
        <w:tc>
          <w:tcPr>
            <w:tcW w:w="311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самостоятельной работы – пьеса из сборника </w:t>
            </w: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Школа игры на кларнете. М., 1983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выбор ученика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2 часть. М., 1983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П. Мазурка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 М. Танец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Мажорные и минорные гаммы в тональностях до пяти знаков,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доминантсептаккорды, уменьшенные септаккорды и их обращения. Исполнять в</w:t>
            </w: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подвижном темпе различными штрихами. </w:t>
            </w:r>
          </w:p>
        </w:tc>
        <w:tc>
          <w:tcPr>
            <w:tcW w:w="3261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В. Нотная папка кларнетиста. М., 2006 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С. Хрестоматия педагогического репертуара. С.-П., 2010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Штарк А. Этюды № 13,15,16,18.М.-Л., 1950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П. Подснежник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П. Мелодия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А. Этюд № 15</w:t>
            </w:r>
          </w:p>
        </w:tc>
      </w:tr>
      <w:tr w:rsidR="00515F4F" w:rsidRPr="007955C4" w:rsidTr="00515F4F">
        <w:tc>
          <w:tcPr>
            <w:tcW w:w="1418" w:type="dxa"/>
          </w:tcPr>
          <w:p w:rsidR="00515F4F" w:rsidRPr="007955C4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Мозговенко И., Штарк А.– </w:t>
            </w: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Хрестоматия 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В.– Нотная папка кларнетиста. М., 2006 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–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Бах И.С. Адажио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Римский-Корсаков Н. Концерт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А. Этюд № 12</w:t>
            </w:r>
          </w:p>
        </w:tc>
        <w:tc>
          <w:tcPr>
            <w:tcW w:w="3118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Штарк А. Этюды № 5,7,10.М.-Л., 1950 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Штарк А. Этюды № 12,14,15. М., 1954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Клозе Г. Ежедневные упражнения и этюды. М., 1991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И., Штарк А.– Хрестоматия 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В.– Нотная папка кларнетиста.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 Н. Вокализ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Бетховен Л. Сонатина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Мозговенко И., Штарк А.– Хрестоматия </w:t>
            </w: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В.– Нотная папка кларнетиста. М., 2006 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–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Бах И.С. Адажио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Римский-Корсаков Н. Концерт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А. Этюд № 12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акад. концерт для продолжающих курс обучения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 П. Мелодия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Anonym</w:t>
            </w:r>
            <w:r w:rsidRPr="006A4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“</w:t>
            </w:r>
            <w:r w:rsidRPr="006A44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A4440">
              <w:rPr>
                <w:rFonts w:ascii="Times New Roman" w:hAnsi="Times New Roman" w:cs="Times New Roman"/>
                <w:bCs/>
                <w:sz w:val="24"/>
                <w:szCs w:val="24"/>
              </w:rPr>
              <w:t>” Тема с вариациями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А. Этюд № 12</w:t>
            </w:r>
          </w:p>
        </w:tc>
      </w:tr>
      <w:tr w:rsidR="00515F4F" w:rsidRPr="007955C4" w:rsidTr="00515F4F">
        <w:tc>
          <w:tcPr>
            <w:tcW w:w="1418" w:type="dxa"/>
          </w:tcPr>
          <w:p w:rsidR="00515F4F" w:rsidRPr="007955C4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268" w:type="dxa"/>
          </w:tcPr>
          <w:p w:rsidR="00515F4F" w:rsidRPr="003F749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3F749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епертуара. С.-П., 2010 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Перье А. Этюды № 10,12,13.. М., 1968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Василенко С. Восточный танец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Стамиц К. Концерт №2 (Дармштадтский) B-dur, II и III части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Перье А.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13.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. М., 1968</w:t>
            </w:r>
          </w:p>
        </w:tc>
        <w:tc>
          <w:tcPr>
            <w:tcW w:w="3118" w:type="dxa"/>
          </w:tcPr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– произведение на выбор ученика: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Медыньш Я. Романс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П. В деревне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5F4F" w:rsidRPr="003F749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Мозговенко И., Штарк А. Хрестоматия педагогического репертуара. М., 1989</w:t>
            </w:r>
          </w:p>
          <w:p w:rsidR="00515F4F" w:rsidRPr="003F749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епертуара. С.-П., 2010 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Перье А. Этюды № 10,12,13.. М., 1968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Василенко С. Восточный танец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 xml:space="preserve">Стамиц К. Концерт №2 (Дармштадтский) B-dur, II и 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части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Перье А.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13.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. М., 1968</w:t>
            </w:r>
          </w:p>
          <w:p w:rsidR="00515F4F" w:rsidRPr="006A4440" w:rsidRDefault="00515F4F" w:rsidP="00515F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(5-и летний курс обучения)</w:t>
      </w:r>
    </w:p>
    <w:p w:rsidR="00515F4F" w:rsidRDefault="00515F4F" w:rsidP="00515F4F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118"/>
        <w:gridCol w:w="3260"/>
      </w:tblGrid>
      <w:tr w:rsidR="00515F4F" w:rsidRPr="00E402DF" w:rsidTr="00515F4F">
        <w:trPr>
          <w:trHeight w:val="811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концерт, прослушивание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1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3260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концерт, экзамен или итоговая аттестация в 8 или 9 классе 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515F4F" w:rsidRPr="0025364E" w:rsidTr="00515F4F">
        <w:trPr>
          <w:trHeight w:val="2154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515F4F" w:rsidRPr="005F76BF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  <w:r w:rsidRPr="008E5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 Нотная папка кларнетиста. М., 2006</w:t>
            </w:r>
          </w:p>
          <w:p w:rsidR="00515F4F" w:rsidRPr="006A4440" w:rsidRDefault="00515F4F" w:rsidP="00515F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«На зеленом лугу»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«Ходит зайка по саду»</w:t>
            </w:r>
          </w:p>
          <w:p w:rsidR="00515F4F" w:rsidRPr="006A4440" w:rsidRDefault="00515F4F" w:rsidP="00515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Гаммы Фа и Соль мажор, ми и ля минор в одну октаву.</w:t>
            </w:r>
          </w:p>
          <w:p w:rsidR="00515F4F" w:rsidRPr="006A4440" w:rsidRDefault="00515F4F" w:rsidP="00515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Гаммы исполняются штрихами деташе и легато.</w:t>
            </w:r>
          </w:p>
        </w:tc>
        <w:tc>
          <w:tcPr>
            <w:tcW w:w="3260" w:type="dxa"/>
          </w:tcPr>
          <w:p w:rsidR="00515F4F" w:rsidRPr="008E540E" w:rsidRDefault="00515F4F" w:rsidP="00515F4F">
            <w:pPr>
              <w:spacing w:after="0"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sz w:val="24"/>
                <w:szCs w:val="24"/>
              </w:rPr>
              <w:t xml:space="preserve"> «Во поле береза стояла»</w:t>
            </w:r>
          </w:p>
          <w:p w:rsidR="00515F4F" w:rsidRPr="008E540E" w:rsidRDefault="00515F4F" w:rsidP="00515F4F">
            <w:pPr>
              <w:spacing w:after="0"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sz w:val="24"/>
                <w:szCs w:val="24"/>
              </w:rPr>
              <w:t>«Дровосек»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</w:tc>
      </w:tr>
      <w:tr w:rsidR="00515F4F" w:rsidRPr="00987275" w:rsidTr="00515F4F">
        <w:trPr>
          <w:trHeight w:val="420"/>
        </w:trPr>
        <w:tc>
          <w:tcPr>
            <w:tcW w:w="1418" w:type="dxa"/>
          </w:tcPr>
          <w:p w:rsidR="00515F4F" w:rsidRPr="005F76BF" w:rsidRDefault="00515F4F" w:rsidP="00515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6BF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26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  <w:r w:rsidRPr="008E5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 Нотная папка кларнетиста. М., 2006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 Ж. «Вечер»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В. «Прибаутка, колыбельная»</w:t>
            </w:r>
          </w:p>
        </w:tc>
        <w:tc>
          <w:tcPr>
            <w:tcW w:w="3118" w:type="dxa"/>
          </w:tcPr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Д.Кабалевский Наш край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Шуберт Ф. Вальс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Мозговенко И., Штарк А. Хрестоматия педагогического репертуара. М., 1989</w:t>
            </w: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Мажорные и минорные </w:t>
            </w: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гаммы, терции, трезвучия, арпеджио в тональностях до одного знака в сдержанном темпе (гаммы исполняются штрихами деташе и легато).</w:t>
            </w:r>
          </w:p>
        </w:tc>
        <w:tc>
          <w:tcPr>
            <w:tcW w:w="3260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Розанов С. Школа игры на кларнете. М., 1983</w:t>
            </w:r>
            <w:r w:rsidRPr="008E5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 Нотная папка кларнетиста. М., 2006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 Ж. «Вечер»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В. «Прибаутка, колыбельная»</w:t>
            </w:r>
          </w:p>
        </w:tc>
      </w:tr>
      <w:tr w:rsidR="00515F4F" w:rsidRPr="00987275" w:rsidTr="00515F4F">
        <w:trPr>
          <w:trHeight w:val="1697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Бетховен Л.Экосез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П.  Сладкая греза</w:t>
            </w:r>
          </w:p>
        </w:tc>
        <w:tc>
          <w:tcPr>
            <w:tcW w:w="311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Розанов С. Школа игры на кларнете. М., 1983 </w:t>
            </w:r>
          </w:p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 И. Волынка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 М. Северная звезда</w:t>
            </w: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Мажорные и минорные гаммы, трезвучия, арпеджио в тональностях до трех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знаков в умеренном темпе. Хроматические гаммы в тональностях (гаммы исполняются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штрихами деташе и легато).</w:t>
            </w: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515F4F" w:rsidRPr="00326D2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 С. Школа игры на кларнете. М., 1983</w:t>
            </w:r>
          </w:p>
          <w:p w:rsidR="00515F4F" w:rsidRPr="00326D2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E">
              <w:rPr>
                <w:rFonts w:ascii="Times New Roman" w:hAnsi="Times New Roman" w:cs="Times New Roman"/>
                <w:b/>
                <w:sz w:val="24"/>
                <w:szCs w:val="24"/>
              </w:rPr>
              <w:t>Гофман Р. Этюды №  1,3,5,6. М., 1941</w:t>
            </w:r>
          </w:p>
          <w:p w:rsidR="00515F4F" w:rsidRPr="00326D2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E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Бах И. Волынка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Моцарт В. Деревенские танцы</w:t>
            </w:r>
          </w:p>
          <w:p w:rsidR="00515F4F" w:rsidRPr="006A4440" w:rsidRDefault="00515F4F" w:rsidP="00515F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Р. Этюды №  1</w:t>
            </w:r>
          </w:p>
        </w:tc>
      </w:tr>
      <w:tr w:rsidR="00515F4F" w:rsidRPr="00987275" w:rsidTr="00515F4F">
        <w:trPr>
          <w:trHeight w:val="843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В. Нотная папка кларнетиста. М., 2006 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Чайковский П. Ноктюрн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Мендельсон Ф. Весенняя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крупная форма – концертино для кларнета и ф-но в.П. Голикова </w:t>
            </w: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>(В.П. Голиков «Пьесы для солирующих духовых инструментов и ансамблей»)</w:t>
            </w:r>
          </w:p>
        </w:tc>
        <w:tc>
          <w:tcPr>
            <w:tcW w:w="3118" w:type="dxa"/>
          </w:tcPr>
          <w:p w:rsidR="00515F4F" w:rsidRPr="008E540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самостоятельной работы – пьеса из сборника </w:t>
            </w: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>Розанов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Школа игры на кларнете. М., 1983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выбор ученика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Розанов С. Школа игры на кларнете. 2 часть. М., 1983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П. Мазурка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 М. Танец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F" w:rsidRPr="006A4440" w:rsidRDefault="00515F4F" w:rsidP="00515F4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Мажорные и минорные гаммы в тональностях до пяти знаков,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доминантсептаккорды, уменьшенные септаккорды и их обращения. Исполнять 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подвижном темпе </w:t>
            </w:r>
            <w:r w:rsidRPr="006A4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различными штрихами. </w:t>
            </w:r>
          </w:p>
        </w:tc>
        <w:tc>
          <w:tcPr>
            <w:tcW w:w="3260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Мозговенко И., Штарк А. Хрестоматия 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В. Нотная папка кларнетиста. М., 2006 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С. Хрестоматия педагогического репертуара. С.-П., 2010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Штарк А. Этюды № 13,15,16,18.М.-Л., 1950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П. Подснежник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П. Мелодия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А. Этюд № 15</w:t>
            </w:r>
          </w:p>
        </w:tc>
      </w:tr>
      <w:tr w:rsidR="00515F4F" w:rsidRPr="00987275" w:rsidTr="00515F4F">
        <w:trPr>
          <w:trHeight w:val="1715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А.– Хрестоматия 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В.– Нотная папка кларнетиста. М., 2006 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–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Бах И.С. Адажио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Римский-Корсаков Н. Концерт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А. Этюд № 12</w:t>
            </w:r>
          </w:p>
        </w:tc>
        <w:tc>
          <w:tcPr>
            <w:tcW w:w="3118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Штарк А. Этюды № 5,7,10.М.-Л., 1950 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Штарк А. Этюды № 12,14,15. М., 1954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Клозе Г. Ежедневные упражнения и этюды. М., 1991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И., Штарк А.– Хрестоматия 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В.– Нотная папка кларнетиста.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 Н. Вокализ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Бетховен Л. Сонатина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А.– Хрестоматия педагогического репертуара. М., 1989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В.– Нотная папка кларнетиста. М., 2006 </w:t>
            </w: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–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Бах И.С. Адажио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Римский-Корсаков Н. Концерт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А. Этюд № 12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F4F" w:rsidRPr="008559DD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акад. концерт для продолжающих курс обучения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Чайковский  П. Мелодия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Anonym</w:t>
            </w:r>
            <w:r w:rsidRPr="006A4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“</w:t>
            </w:r>
            <w:r w:rsidRPr="006A44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A4440">
              <w:rPr>
                <w:rFonts w:ascii="Times New Roman" w:hAnsi="Times New Roman" w:cs="Times New Roman"/>
                <w:bCs/>
                <w:sz w:val="24"/>
                <w:szCs w:val="24"/>
              </w:rPr>
              <w:t>” Тема с вариациями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Штарк А. Этюд № 12</w:t>
            </w:r>
          </w:p>
        </w:tc>
      </w:tr>
      <w:tr w:rsidR="00515F4F" w:rsidRPr="00987275" w:rsidTr="00515F4F">
        <w:trPr>
          <w:trHeight w:val="1617"/>
        </w:trPr>
        <w:tc>
          <w:tcPr>
            <w:tcW w:w="1418" w:type="dxa"/>
          </w:tcPr>
          <w:p w:rsidR="00515F4F" w:rsidRPr="005F76BF" w:rsidRDefault="00515F4F" w:rsidP="0051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 (дополнительный год обучения)</w:t>
            </w:r>
          </w:p>
        </w:tc>
        <w:tc>
          <w:tcPr>
            <w:tcW w:w="2268" w:type="dxa"/>
          </w:tcPr>
          <w:p w:rsidR="00515F4F" w:rsidRPr="003F749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3F749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епертуара. С.-П., 2010 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Перье А. Этюды № 10,12,13.. М., 1968</w:t>
            </w:r>
          </w:p>
          <w:p w:rsidR="00515F4F" w:rsidRPr="003F749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Василенко С. Восточный танец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Стамиц К. Концерт №2 (Дармштадтский) B-dur, II и III части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Перье А.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13.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. М., 1968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произведение на выбор ученика: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репертуара. С.-П., 2010 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Медыньш Я. Романс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П. В деревне</w:t>
            </w:r>
          </w:p>
          <w:p w:rsidR="00515F4F" w:rsidRPr="006A4440" w:rsidRDefault="00515F4F" w:rsidP="00515F4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F4F" w:rsidRPr="003F749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515F4F" w:rsidRPr="003F749E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В. Нотная папка кларнетиста. М., 2006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 С. Хрестоматия педагогического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епертуара. С.-П., 2010 </w:t>
            </w:r>
          </w:p>
          <w:p w:rsidR="00515F4F" w:rsidRPr="00DB711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1F">
              <w:rPr>
                <w:rFonts w:ascii="Times New Roman" w:hAnsi="Times New Roman" w:cs="Times New Roman"/>
                <w:b/>
                <w:sz w:val="24"/>
                <w:szCs w:val="24"/>
              </w:rPr>
              <w:t>Перье А. Этюды № 10,12,13.. М., 1968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Василенко С. Восточный танец</w:t>
            </w:r>
          </w:p>
          <w:p w:rsidR="00515F4F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Стамиц К. Концерт №2 (Дармштадтский) B-dur, II и III части</w:t>
            </w:r>
          </w:p>
          <w:p w:rsidR="00515F4F" w:rsidRPr="006A4440" w:rsidRDefault="00515F4F" w:rsidP="00515F4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Перье А.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13.</w:t>
            </w:r>
            <w:r w:rsidRPr="006A4440">
              <w:rPr>
                <w:rFonts w:ascii="Times New Roman" w:hAnsi="Times New Roman" w:cs="Times New Roman"/>
                <w:sz w:val="24"/>
                <w:szCs w:val="24"/>
              </w:rPr>
              <w:t>. М., 1968</w:t>
            </w:r>
          </w:p>
        </w:tc>
      </w:tr>
    </w:tbl>
    <w:p w:rsidR="00515F4F" w:rsidRDefault="00515F4F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02B2" w:rsidRDefault="006F02B2" w:rsidP="00515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1E27" w:rsidRDefault="00DB265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2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E2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</w:p>
    <w:p w:rsidR="00971E27" w:rsidRDefault="00971E2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lastRenderedPageBreak/>
        <w:t>Важной задачей специального предмета является воспитание у учащихся умения раскрывать художественный замысел исполняемых произведений. Привитие понятия связности художественной и технической сторон изучаемых произведений. За время обучения в музыкальной школе, учащийся должен овладеть исполнительскими навыками, включая чтение нот с листа, умение работать самостоятельно над исполняемыми произведениями, ознакомится со значительным числом произведений сольного, камерного (ансамбли) и оркестрового репертуара.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В первом классе значительным этапом подготовки учащегося является постановка амбушюра, исполнительского дыхания, работа над качеством звукоизвлечения, над точной интонацией – важным средством музыкальной выразительности, развитием самоконтроля. Ученика следует также познакомить с историей инструмента, его строением, правилами ухода за ним.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Работа над качеством звука, интонацией, ритмом, динамикой – должна последовательно проводиться на протяжении всего периода обучения, и быть предметом, постоянно требующим внимания педагога.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Работа над постановкой амбушюра, качеством звукоизвлечения ведется в основном на исполнении учащимся выдержанных звуков (в среднем регистре).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Работа над звуковедением на начальном этапе может проводиться на примере исполнения гамм в медленном темпе, четвертями, штрихом деташе или нон легато, добиваясь максимально ровного и связного соединения соседних нот, без выделения их динамически (дыханием), ата</w:t>
      </w:r>
      <w:r w:rsidR="00D7682C">
        <w:rPr>
          <w:rFonts w:ascii="Times New Roman" w:hAnsi="Times New Roman" w:cs="Times New Roman"/>
          <w:sz w:val="24"/>
          <w:szCs w:val="24"/>
        </w:rPr>
        <w:t>кой или резким нажатием клапана.</w:t>
      </w:r>
      <w:r w:rsidRPr="00764052">
        <w:rPr>
          <w:rFonts w:ascii="Times New Roman" w:hAnsi="Times New Roman" w:cs="Times New Roman"/>
          <w:sz w:val="24"/>
          <w:szCs w:val="24"/>
        </w:rPr>
        <w:t xml:space="preserve"> </w:t>
      </w:r>
      <w:r w:rsidR="00D7682C">
        <w:rPr>
          <w:rFonts w:ascii="Times New Roman" w:hAnsi="Times New Roman" w:cs="Times New Roman"/>
          <w:sz w:val="24"/>
          <w:szCs w:val="24"/>
        </w:rPr>
        <w:t>П</w:t>
      </w:r>
      <w:r w:rsidRPr="00764052">
        <w:rPr>
          <w:rFonts w:ascii="Times New Roman" w:hAnsi="Times New Roman" w:cs="Times New Roman"/>
          <w:sz w:val="24"/>
          <w:szCs w:val="24"/>
        </w:rPr>
        <w:t>ри этом необходимо следить</w:t>
      </w:r>
      <w:r w:rsidR="00D7682C">
        <w:rPr>
          <w:rFonts w:ascii="Times New Roman" w:hAnsi="Times New Roman" w:cs="Times New Roman"/>
          <w:sz w:val="24"/>
          <w:szCs w:val="24"/>
        </w:rPr>
        <w:t>,</w:t>
      </w:r>
      <w:r w:rsidRPr="00764052">
        <w:rPr>
          <w:rFonts w:ascii="Times New Roman" w:hAnsi="Times New Roman" w:cs="Times New Roman"/>
          <w:sz w:val="24"/>
          <w:szCs w:val="24"/>
        </w:rPr>
        <w:t xml:space="preserve"> чтобы учащийся не ускорял темп и не делал </w:t>
      </w:r>
      <w:r w:rsidRPr="00764052">
        <w:rPr>
          <w:rFonts w:ascii="Times New Roman" w:hAnsi="Times New Roman" w:cs="Times New Roman"/>
          <w:sz w:val="24"/>
          <w:szCs w:val="24"/>
          <w:lang w:val="en-US"/>
        </w:rPr>
        <w:t>crescendo</w:t>
      </w:r>
      <w:r w:rsidRPr="00764052">
        <w:rPr>
          <w:rFonts w:ascii="Times New Roman" w:hAnsi="Times New Roman" w:cs="Times New Roman"/>
          <w:sz w:val="24"/>
          <w:szCs w:val="24"/>
        </w:rPr>
        <w:t xml:space="preserve"> более чем это необходимо, для озвучивания верхнего регистра.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Звуковедение следует развивать и на примерах художественных произведений, в основном спокойного (кантиленного) характера, добиваясь цельности звучания фраз интонационно, по дыханию (которое должен расставить педагог исходя из возможностей учащегося).</w:t>
      </w:r>
    </w:p>
    <w:p w:rsidR="00236930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Развитию техники способствует систематическая работа над инструктивным материалом (упражнения, гаммы, этюды). В работе над развитием техники, над гаммами, этюдами и т.д. рекомендуется применять штриховые, динамические или ритмические варианты, давая учащемуся чёткие индивидуальные задания и регулярно проверять их выполнение.</w:t>
      </w:r>
      <w:r w:rsidR="00236930">
        <w:rPr>
          <w:rFonts w:ascii="Times New Roman" w:hAnsi="Times New Roman" w:cs="Times New Roman"/>
          <w:sz w:val="24"/>
          <w:szCs w:val="24"/>
        </w:rPr>
        <w:t xml:space="preserve"> </w:t>
      </w:r>
      <w:r w:rsidR="00236930" w:rsidRPr="00764052">
        <w:rPr>
          <w:rFonts w:ascii="Times New Roman" w:hAnsi="Times New Roman" w:cs="Times New Roman"/>
          <w:sz w:val="24"/>
          <w:szCs w:val="24"/>
        </w:rPr>
        <w:t>При выборе этюдов надо учитывать их техническую и художественную значимость, так как изучение их может иметь разные формы, в зависимости от учебных задач (ознакомление, чтение с листа, разучивание до исполнительской законченности).</w:t>
      </w:r>
    </w:p>
    <w:p w:rsidR="00236930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 xml:space="preserve">Одна из важнейших задач педагога – развитие навыков самостоятельной работы учащихся над произведением, которое несколько легче произведений исполняемых по основной программе. 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Большое значение для музыкального развития учащихся имеет работа с концертмейстером. Исполнение произведений с концертмейстером помогает лучше понять и усвоить содержание произведения, обогащает музыкальные представления учащихся, укрепляет интонацию и ритмическую организацию исполнения, заставляет добиваться согласованного (ансамблевого) звучания.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Учитывая не слишком большой перечень оригинальных произведений для флейты доступных к исполнению (недостаток нотной литературы), следует использовать переложения (в том числе и собственные) произведений, написанных для других инструментов или голоса, использующие характерные особенности инструмента,  сохраняющие авторский замысел.</w:t>
      </w:r>
    </w:p>
    <w:p w:rsidR="003D2F28" w:rsidRDefault="003D2F28" w:rsidP="003D2F28">
      <w:pPr>
        <w:pStyle w:val="a9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D0409" w:rsidRDefault="004D0409" w:rsidP="003D2F28">
      <w:pPr>
        <w:pStyle w:val="a9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937A9" w:rsidRDefault="007937A9" w:rsidP="003D2F28">
      <w:pPr>
        <w:pStyle w:val="a9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27324" w:rsidRDefault="00227324" w:rsidP="003D2F28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0409" w:rsidRDefault="00DB2652" w:rsidP="003D2F28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t>VI</w:t>
      </w:r>
      <w:r w:rsidRPr="00DB26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="004D0409" w:rsidRPr="004D040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Список литературы и средств обучения</w:t>
      </w:r>
    </w:p>
    <w:p w:rsidR="006F02B2" w:rsidRDefault="006F02B2" w:rsidP="003D2F28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CF1CC5" w:rsidRDefault="00CF1CC5" w:rsidP="003D2F28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F1CC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Репертуарные сборники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2835"/>
      </w:tblGrid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Бублей С. Детский оркестр. Пособие. Изд. 2-е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Музыка.109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Бойль. Три миниатюры. Для  ансамбля деревянных духовых инструментов. Партитура и 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Азбука начинающего блокфлейтиста. Пушечников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1991                                    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Альбом юного флейтиста Выпуск 1.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М.С.композитор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1987-1988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 школе и дома. Пособие для юных блокфлейтистов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С.комп.   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1985-1987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Глинка. Три танца из оперы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д\флейты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Л.Музыка  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Голиков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П. Пьесы для солирующих духовых инструментов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Москва   Владос.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2002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Данкля Ш. Вариации. Для блокфлейты или гобоя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Владос.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2002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Играем вместе. Пьесы для детских ансамблей различных составов.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Кальщикова В.,Перунова Н.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Толбухина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Сов.композитор.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1989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Легкие пьесы зарубежных композиторов для флейты и фортепиано. Сост. Семенова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Сев.олень.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1993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Легкие пьесы для двух флейт. Сост. Должиков Ю.Н.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 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1987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Музыкальная мозаика.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Детские пьесы и песни для блокфлейты и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М.Музыка.  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.                     1989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Оркестр в классе. Песни, пьесы для оркестра детских музыкальных инструментов. Сост. Лаптев 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М.Музыка.43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1980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Популярные пьес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квартета флейт. Анн Миллер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7 стр. к\к                              1991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тромбона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2273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Будапешт   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1977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 Советских композиторов   для флейты и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с.                 1976                             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русских композиторов.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                 1991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французских композиторов для флейты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 и флейты с фортепиано.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                   1975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зарубежных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оров Х1Х века.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 Музыка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                      1985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ансамбля флейт.   к\копии   6 пьес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1991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флейты. Старш.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Сост. 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1987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флейты и фортепиано. Сост. Радвилович А.Ю.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Л.Сов.композитор.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       1991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советских композиторов. В.3.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FB4745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3F316E" w:rsidRPr="003F2908">
              <w:rPr>
                <w:rFonts w:ascii="Times New Roman" w:hAnsi="Times New Roman" w:cs="Times New Roman"/>
                <w:sz w:val="24"/>
                <w:szCs w:val="24"/>
              </w:rPr>
              <w:t>Музыка. 55</w:t>
            </w:r>
            <w:r w:rsidR="003F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16E"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2273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Репертуар школьных духовых оркестров /Пионерское звено/Выпуск 16. Партитура (Шаинский,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Пахмутова.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Птичкин)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                     1978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="00FB47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школьного оркестра р.н.и..Партитура. В.2.Сост.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Гирша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Музыка.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                      1989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Репертуар клубного ОРНИ. В.5.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Викторов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                   1987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Школа игры на флейте. Платонов Н.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М.Музыка.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1986-1988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Школа игры на флейте.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Платонов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                       2004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Этюды 1-5 классы. Ред. Должиков Ю. 2-е изд.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М.Музыка. 63с.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</w:tbl>
    <w:p w:rsidR="004D0409" w:rsidRPr="004D0409" w:rsidRDefault="003F316E" w:rsidP="0086209E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="008620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="004D0409" w:rsidRPr="004D040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Методическая литература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Диков Б. Методика обучения игре на духовых инструментах М.,1962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1.М.,1964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2.М.,1966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3.М.,1971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4.М.,1976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Розанов С. Основы методики преподавания игры на духовых инструментах.</w:t>
      </w:r>
      <w:r w:rsidR="00D104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М.,1935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Пушечников И.,Пустовалов В.Методика обучения игре на блокфлейте.</w:t>
      </w:r>
      <w:r w:rsidR="00D104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М.,1983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Платонов Н. Вопросы методики обучения игре на духовых инструментах М.,1958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Апатский В. Основы теории и методики духового музыкально- исполнительского искусства Киев, 2006</w:t>
      </w:r>
    </w:p>
    <w:p w:rsidR="00B36959" w:rsidRDefault="00751E1F" w:rsidP="00E04802">
      <w:pPr>
        <w:tabs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sz w:val="28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sectPr w:rsidR="00B36959" w:rsidSect="009F40C9">
      <w:headerReference w:type="default" r:id="rId9"/>
      <w:footerReference w:type="default" r:id="rId10"/>
      <w:footnotePr>
        <w:pos w:val="beneathText"/>
      </w:footnotePr>
      <w:pgSz w:w="11905" w:h="16837"/>
      <w:pgMar w:top="709" w:right="848" w:bottom="568" w:left="1134" w:header="567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DD" w:rsidRDefault="001F38DD" w:rsidP="00CC60F6">
      <w:pPr>
        <w:pStyle w:val="a9"/>
      </w:pPr>
      <w:r>
        <w:separator/>
      </w:r>
    </w:p>
  </w:endnote>
  <w:endnote w:type="continuationSeparator" w:id="0">
    <w:p w:rsidR="001F38DD" w:rsidRDefault="001F38DD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9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2006" w:rsidRPr="00FF2ED1" w:rsidRDefault="00B02006">
        <w:pPr>
          <w:pStyle w:val="ae"/>
          <w:jc w:val="right"/>
          <w:rPr>
            <w:rFonts w:ascii="Times New Roman" w:hAnsi="Times New Roman" w:cs="Times New Roman"/>
          </w:rPr>
        </w:pPr>
        <w:r w:rsidRPr="00FF2ED1">
          <w:rPr>
            <w:rFonts w:ascii="Times New Roman" w:hAnsi="Times New Roman" w:cs="Times New Roman"/>
          </w:rPr>
          <w:fldChar w:fldCharType="begin"/>
        </w:r>
        <w:r w:rsidRPr="00FF2ED1">
          <w:rPr>
            <w:rFonts w:ascii="Times New Roman" w:hAnsi="Times New Roman" w:cs="Times New Roman"/>
          </w:rPr>
          <w:instrText xml:space="preserve"> PAGE   \* MERGEFORMAT </w:instrText>
        </w:r>
        <w:r w:rsidRPr="00FF2ED1">
          <w:rPr>
            <w:rFonts w:ascii="Times New Roman" w:hAnsi="Times New Roman" w:cs="Times New Roman"/>
          </w:rPr>
          <w:fldChar w:fldCharType="separate"/>
        </w:r>
        <w:r w:rsidR="00227324">
          <w:rPr>
            <w:rFonts w:ascii="Times New Roman" w:hAnsi="Times New Roman" w:cs="Times New Roman"/>
            <w:noProof/>
          </w:rPr>
          <w:t>42</w:t>
        </w:r>
        <w:r w:rsidRPr="00FF2ED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2006" w:rsidRDefault="00B020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DD" w:rsidRDefault="001F38DD" w:rsidP="00CC60F6">
      <w:pPr>
        <w:pStyle w:val="a9"/>
      </w:pPr>
      <w:r>
        <w:separator/>
      </w:r>
    </w:p>
  </w:footnote>
  <w:footnote w:type="continuationSeparator" w:id="0">
    <w:p w:rsidR="001F38DD" w:rsidRDefault="001F38DD" w:rsidP="00CC60F6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06" w:rsidRPr="00FF2ED1" w:rsidRDefault="00B02006">
    <w:pPr>
      <w:pStyle w:val="ac"/>
      <w:rPr>
        <w:sz w:val="16"/>
        <w:szCs w:val="16"/>
      </w:rPr>
    </w:pPr>
  </w:p>
  <w:p w:rsidR="00B02006" w:rsidRPr="00FF2ED1" w:rsidRDefault="00B02006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B76D7"/>
    <w:multiLevelType w:val="hybridMultilevel"/>
    <w:tmpl w:val="BC1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6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58AA"/>
    <w:multiLevelType w:val="multilevel"/>
    <w:tmpl w:val="9220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43EBE"/>
    <w:multiLevelType w:val="hybridMultilevel"/>
    <w:tmpl w:val="3A32EFD0"/>
    <w:lvl w:ilvl="0" w:tplc="26EA6C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95D22"/>
    <w:multiLevelType w:val="hybridMultilevel"/>
    <w:tmpl w:val="4AB8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255D5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6292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6109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30B1"/>
    <w:multiLevelType w:val="hybridMultilevel"/>
    <w:tmpl w:val="5A60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5F07"/>
    <w:multiLevelType w:val="hybridMultilevel"/>
    <w:tmpl w:val="B9F6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77AAE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33DC4FBA"/>
    <w:multiLevelType w:val="multilevel"/>
    <w:tmpl w:val="9FB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901C8"/>
    <w:multiLevelType w:val="hybridMultilevel"/>
    <w:tmpl w:val="0912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94F72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B50FC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377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63BE"/>
    <w:multiLevelType w:val="hybridMultilevel"/>
    <w:tmpl w:val="58BE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71BD7"/>
    <w:multiLevelType w:val="hybridMultilevel"/>
    <w:tmpl w:val="94A0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01237"/>
    <w:multiLevelType w:val="hybridMultilevel"/>
    <w:tmpl w:val="D82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A0977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1B60"/>
    <w:multiLevelType w:val="hybridMultilevel"/>
    <w:tmpl w:val="14BCD6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9056588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92820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D676D"/>
    <w:multiLevelType w:val="hybridMultilevel"/>
    <w:tmpl w:val="2800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76598"/>
    <w:multiLevelType w:val="hybridMultilevel"/>
    <w:tmpl w:val="7B7A8D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CE93256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33FCD"/>
    <w:multiLevelType w:val="hybridMultilevel"/>
    <w:tmpl w:val="95FEA3C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 w15:restartNumberingAfterBreak="0">
    <w:nsid w:val="61DC7D93"/>
    <w:multiLevelType w:val="hybridMultilevel"/>
    <w:tmpl w:val="9F2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F2B59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21B3"/>
    <w:multiLevelType w:val="hybridMultilevel"/>
    <w:tmpl w:val="78C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044C09"/>
    <w:multiLevelType w:val="hybridMultilevel"/>
    <w:tmpl w:val="79C4F3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 w15:restartNumberingAfterBreak="0">
    <w:nsid w:val="732816E4"/>
    <w:multiLevelType w:val="hybridMultilevel"/>
    <w:tmpl w:val="4B30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583154"/>
    <w:multiLevelType w:val="hybridMultilevel"/>
    <w:tmpl w:val="F866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55422"/>
    <w:multiLevelType w:val="hybridMultilevel"/>
    <w:tmpl w:val="AE3232B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DB13408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23287"/>
    <w:multiLevelType w:val="hybridMultilevel"/>
    <w:tmpl w:val="FF2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41"/>
  </w:num>
  <w:num w:numId="5">
    <w:abstractNumId w:val="2"/>
  </w:num>
  <w:num w:numId="6">
    <w:abstractNumId w:val="32"/>
  </w:num>
  <w:num w:numId="7">
    <w:abstractNumId w:val="45"/>
  </w:num>
  <w:num w:numId="8">
    <w:abstractNumId w:val="13"/>
  </w:num>
  <w:num w:numId="9">
    <w:abstractNumId w:val="9"/>
  </w:num>
  <w:num w:numId="10">
    <w:abstractNumId w:val="43"/>
  </w:num>
  <w:num w:numId="11">
    <w:abstractNumId w:val="26"/>
  </w:num>
  <w:num w:numId="12">
    <w:abstractNumId w:val="30"/>
  </w:num>
  <w:num w:numId="13">
    <w:abstractNumId w:val="39"/>
  </w:num>
  <w:num w:numId="14">
    <w:abstractNumId w:val="33"/>
  </w:num>
  <w:num w:numId="15">
    <w:abstractNumId w:val="28"/>
  </w:num>
  <w:num w:numId="16">
    <w:abstractNumId w:val="27"/>
  </w:num>
  <w:num w:numId="17">
    <w:abstractNumId w:val="3"/>
  </w:num>
  <w:num w:numId="18">
    <w:abstractNumId w:val="44"/>
  </w:num>
  <w:num w:numId="19">
    <w:abstractNumId w:val="31"/>
  </w:num>
  <w:num w:numId="20">
    <w:abstractNumId w:val="25"/>
  </w:num>
  <w:num w:numId="21">
    <w:abstractNumId w:val="21"/>
  </w:num>
  <w:num w:numId="22">
    <w:abstractNumId w:val="16"/>
  </w:num>
  <w:num w:numId="23">
    <w:abstractNumId w:val="23"/>
  </w:num>
  <w:num w:numId="24">
    <w:abstractNumId w:val="17"/>
  </w:num>
  <w:num w:numId="25">
    <w:abstractNumId w:val="4"/>
  </w:num>
  <w:num w:numId="26">
    <w:abstractNumId w:val="35"/>
  </w:num>
  <w:num w:numId="27">
    <w:abstractNumId w:val="40"/>
  </w:num>
  <w:num w:numId="28">
    <w:abstractNumId w:val="7"/>
  </w:num>
  <w:num w:numId="29">
    <w:abstractNumId w:val="5"/>
  </w:num>
  <w:num w:numId="30">
    <w:abstractNumId w:val="36"/>
  </w:num>
  <w:num w:numId="31">
    <w:abstractNumId w:val="19"/>
  </w:num>
  <w:num w:numId="32">
    <w:abstractNumId w:val="11"/>
  </w:num>
  <w:num w:numId="33">
    <w:abstractNumId w:val="20"/>
  </w:num>
  <w:num w:numId="34">
    <w:abstractNumId w:val="12"/>
  </w:num>
  <w:num w:numId="35">
    <w:abstractNumId w:val="1"/>
  </w:num>
  <w:num w:numId="36">
    <w:abstractNumId w:val="22"/>
  </w:num>
  <w:num w:numId="37">
    <w:abstractNumId w:val="14"/>
  </w:num>
  <w:num w:numId="38">
    <w:abstractNumId w:val="37"/>
  </w:num>
  <w:num w:numId="39">
    <w:abstractNumId w:val="15"/>
  </w:num>
  <w:num w:numId="40">
    <w:abstractNumId w:val="24"/>
  </w:num>
  <w:num w:numId="41">
    <w:abstractNumId w:val="42"/>
  </w:num>
  <w:num w:numId="42">
    <w:abstractNumId w:val="18"/>
  </w:num>
  <w:num w:numId="43">
    <w:abstractNumId w:val="6"/>
  </w:num>
  <w:num w:numId="44">
    <w:abstractNumId w:val="29"/>
  </w:num>
  <w:num w:numId="45">
    <w:abstractNumId w:val="8"/>
  </w:num>
  <w:num w:numId="4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56A8"/>
    <w:rsid w:val="00011C66"/>
    <w:rsid w:val="000235A7"/>
    <w:rsid w:val="00023EC7"/>
    <w:rsid w:val="000246EE"/>
    <w:rsid w:val="0003395E"/>
    <w:rsid w:val="00050310"/>
    <w:rsid w:val="00052B93"/>
    <w:rsid w:val="000645AB"/>
    <w:rsid w:val="00065738"/>
    <w:rsid w:val="00070898"/>
    <w:rsid w:val="00073EE2"/>
    <w:rsid w:val="00084639"/>
    <w:rsid w:val="00090FC2"/>
    <w:rsid w:val="00094BDE"/>
    <w:rsid w:val="000A0246"/>
    <w:rsid w:val="000A0674"/>
    <w:rsid w:val="000A5979"/>
    <w:rsid w:val="000C0E62"/>
    <w:rsid w:val="000C1AC5"/>
    <w:rsid w:val="000C3905"/>
    <w:rsid w:val="000C510E"/>
    <w:rsid w:val="000C56A3"/>
    <w:rsid w:val="000C7B2A"/>
    <w:rsid w:val="000D5BCC"/>
    <w:rsid w:val="000E068B"/>
    <w:rsid w:val="000E2EB4"/>
    <w:rsid w:val="000E7F2D"/>
    <w:rsid w:val="000F3D3E"/>
    <w:rsid w:val="00100217"/>
    <w:rsid w:val="00110A2E"/>
    <w:rsid w:val="001130BA"/>
    <w:rsid w:val="0011555C"/>
    <w:rsid w:val="00123995"/>
    <w:rsid w:val="00124207"/>
    <w:rsid w:val="00133060"/>
    <w:rsid w:val="00134209"/>
    <w:rsid w:val="00135864"/>
    <w:rsid w:val="00137B8A"/>
    <w:rsid w:val="00141FD3"/>
    <w:rsid w:val="00143141"/>
    <w:rsid w:val="00147FAD"/>
    <w:rsid w:val="00150D99"/>
    <w:rsid w:val="00154A4E"/>
    <w:rsid w:val="00155D83"/>
    <w:rsid w:val="0015776E"/>
    <w:rsid w:val="001677DE"/>
    <w:rsid w:val="00171334"/>
    <w:rsid w:val="00174616"/>
    <w:rsid w:val="00175B94"/>
    <w:rsid w:val="00185F05"/>
    <w:rsid w:val="001864A8"/>
    <w:rsid w:val="00193AA2"/>
    <w:rsid w:val="00194723"/>
    <w:rsid w:val="00197B83"/>
    <w:rsid w:val="001A0F2C"/>
    <w:rsid w:val="001A2CA9"/>
    <w:rsid w:val="001A3002"/>
    <w:rsid w:val="001A7ADA"/>
    <w:rsid w:val="001B35A9"/>
    <w:rsid w:val="001B3BC1"/>
    <w:rsid w:val="001B680B"/>
    <w:rsid w:val="001D44E1"/>
    <w:rsid w:val="001D45BC"/>
    <w:rsid w:val="001D5F26"/>
    <w:rsid w:val="001D60FF"/>
    <w:rsid w:val="001D6EB3"/>
    <w:rsid w:val="001E01EF"/>
    <w:rsid w:val="001F34AA"/>
    <w:rsid w:val="001F38DD"/>
    <w:rsid w:val="001F72BB"/>
    <w:rsid w:val="0020019E"/>
    <w:rsid w:val="0020221E"/>
    <w:rsid w:val="00205296"/>
    <w:rsid w:val="00205F3E"/>
    <w:rsid w:val="00215114"/>
    <w:rsid w:val="00216A5C"/>
    <w:rsid w:val="002174FE"/>
    <w:rsid w:val="00221492"/>
    <w:rsid w:val="002241B2"/>
    <w:rsid w:val="0022607C"/>
    <w:rsid w:val="00227324"/>
    <w:rsid w:val="00236930"/>
    <w:rsid w:val="00240FB8"/>
    <w:rsid w:val="00245132"/>
    <w:rsid w:val="0024678E"/>
    <w:rsid w:val="0025109B"/>
    <w:rsid w:val="0025364E"/>
    <w:rsid w:val="00255855"/>
    <w:rsid w:val="00260F53"/>
    <w:rsid w:val="002626C4"/>
    <w:rsid w:val="0027348C"/>
    <w:rsid w:val="00275F35"/>
    <w:rsid w:val="00280914"/>
    <w:rsid w:val="002843F0"/>
    <w:rsid w:val="00291210"/>
    <w:rsid w:val="00294968"/>
    <w:rsid w:val="00295638"/>
    <w:rsid w:val="00295F0C"/>
    <w:rsid w:val="002A1003"/>
    <w:rsid w:val="002A1EC5"/>
    <w:rsid w:val="002A4648"/>
    <w:rsid w:val="002B5245"/>
    <w:rsid w:val="002C13D4"/>
    <w:rsid w:val="002C43B9"/>
    <w:rsid w:val="002D6999"/>
    <w:rsid w:val="002E3B21"/>
    <w:rsid w:val="002F0C81"/>
    <w:rsid w:val="002F3086"/>
    <w:rsid w:val="002F477C"/>
    <w:rsid w:val="002F4F8B"/>
    <w:rsid w:val="002F538A"/>
    <w:rsid w:val="002F78DC"/>
    <w:rsid w:val="00302852"/>
    <w:rsid w:val="00307F0D"/>
    <w:rsid w:val="0031727E"/>
    <w:rsid w:val="003178D7"/>
    <w:rsid w:val="003337E1"/>
    <w:rsid w:val="003345CA"/>
    <w:rsid w:val="003367B2"/>
    <w:rsid w:val="003415D7"/>
    <w:rsid w:val="00341B87"/>
    <w:rsid w:val="00342576"/>
    <w:rsid w:val="0034296D"/>
    <w:rsid w:val="00345143"/>
    <w:rsid w:val="00347A6B"/>
    <w:rsid w:val="00347BD1"/>
    <w:rsid w:val="00352539"/>
    <w:rsid w:val="003567DB"/>
    <w:rsid w:val="0036558D"/>
    <w:rsid w:val="00374864"/>
    <w:rsid w:val="00376E15"/>
    <w:rsid w:val="003772E4"/>
    <w:rsid w:val="00387EAA"/>
    <w:rsid w:val="00390573"/>
    <w:rsid w:val="00392C9A"/>
    <w:rsid w:val="00395322"/>
    <w:rsid w:val="003966AB"/>
    <w:rsid w:val="003B0E37"/>
    <w:rsid w:val="003B1237"/>
    <w:rsid w:val="003B2A2C"/>
    <w:rsid w:val="003B4ED1"/>
    <w:rsid w:val="003C0196"/>
    <w:rsid w:val="003C0C6D"/>
    <w:rsid w:val="003C6918"/>
    <w:rsid w:val="003D2F28"/>
    <w:rsid w:val="003D5659"/>
    <w:rsid w:val="003E3754"/>
    <w:rsid w:val="003E551B"/>
    <w:rsid w:val="003E5ED2"/>
    <w:rsid w:val="003E69F8"/>
    <w:rsid w:val="003F2908"/>
    <w:rsid w:val="003F316E"/>
    <w:rsid w:val="003F3EE1"/>
    <w:rsid w:val="003F705A"/>
    <w:rsid w:val="00404DF4"/>
    <w:rsid w:val="0040798B"/>
    <w:rsid w:val="0041017A"/>
    <w:rsid w:val="00413E81"/>
    <w:rsid w:val="004209BC"/>
    <w:rsid w:val="00433AD3"/>
    <w:rsid w:val="00433C7A"/>
    <w:rsid w:val="0043709E"/>
    <w:rsid w:val="0044015B"/>
    <w:rsid w:val="004462E4"/>
    <w:rsid w:val="004474A2"/>
    <w:rsid w:val="00453B7D"/>
    <w:rsid w:val="00460953"/>
    <w:rsid w:val="0046182B"/>
    <w:rsid w:val="004747EF"/>
    <w:rsid w:val="004762FE"/>
    <w:rsid w:val="004821F4"/>
    <w:rsid w:val="00482A20"/>
    <w:rsid w:val="0048547E"/>
    <w:rsid w:val="00493E56"/>
    <w:rsid w:val="004977D0"/>
    <w:rsid w:val="004A10A1"/>
    <w:rsid w:val="004A119D"/>
    <w:rsid w:val="004A2191"/>
    <w:rsid w:val="004A38A2"/>
    <w:rsid w:val="004B0E8B"/>
    <w:rsid w:val="004B1073"/>
    <w:rsid w:val="004B4349"/>
    <w:rsid w:val="004C193E"/>
    <w:rsid w:val="004C3861"/>
    <w:rsid w:val="004C44F4"/>
    <w:rsid w:val="004C45F4"/>
    <w:rsid w:val="004C464E"/>
    <w:rsid w:val="004C4680"/>
    <w:rsid w:val="004D0409"/>
    <w:rsid w:val="004D04C6"/>
    <w:rsid w:val="004D2E85"/>
    <w:rsid w:val="004D6C3A"/>
    <w:rsid w:val="004D70DC"/>
    <w:rsid w:val="004E218F"/>
    <w:rsid w:val="004E2E7C"/>
    <w:rsid w:val="004E32C3"/>
    <w:rsid w:val="004E3E13"/>
    <w:rsid w:val="004E4E8D"/>
    <w:rsid w:val="0050141F"/>
    <w:rsid w:val="0050173A"/>
    <w:rsid w:val="005040DF"/>
    <w:rsid w:val="00506AEE"/>
    <w:rsid w:val="0050731F"/>
    <w:rsid w:val="0051021A"/>
    <w:rsid w:val="00511151"/>
    <w:rsid w:val="00515F4F"/>
    <w:rsid w:val="0052076B"/>
    <w:rsid w:val="00521D33"/>
    <w:rsid w:val="00522BA4"/>
    <w:rsid w:val="005325EC"/>
    <w:rsid w:val="00546D7D"/>
    <w:rsid w:val="00551E58"/>
    <w:rsid w:val="00557936"/>
    <w:rsid w:val="00560D54"/>
    <w:rsid w:val="005610F0"/>
    <w:rsid w:val="00571306"/>
    <w:rsid w:val="00573708"/>
    <w:rsid w:val="005842BE"/>
    <w:rsid w:val="00585D0A"/>
    <w:rsid w:val="00585DBC"/>
    <w:rsid w:val="00587401"/>
    <w:rsid w:val="00587C76"/>
    <w:rsid w:val="00591879"/>
    <w:rsid w:val="00594D71"/>
    <w:rsid w:val="00594E70"/>
    <w:rsid w:val="0059656E"/>
    <w:rsid w:val="00597ADD"/>
    <w:rsid w:val="005A0616"/>
    <w:rsid w:val="005A4C32"/>
    <w:rsid w:val="005A5A50"/>
    <w:rsid w:val="005B0CF0"/>
    <w:rsid w:val="005B1F31"/>
    <w:rsid w:val="005B21BE"/>
    <w:rsid w:val="005B4B36"/>
    <w:rsid w:val="005C1AC6"/>
    <w:rsid w:val="005C793D"/>
    <w:rsid w:val="005D4C8A"/>
    <w:rsid w:val="005D7833"/>
    <w:rsid w:val="005F1047"/>
    <w:rsid w:val="005F28E2"/>
    <w:rsid w:val="005F5BE2"/>
    <w:rsid w:val="005F6E35"/>
    <w:rsid w:val="0060240D"/>
    <w:rsid w:val="0060508B"/>
    <w:rsid w:val="0060589D"/>
    <w:rsid w:val="00611642"/>
    <w:rsid w:val="0061482F"/>
    <w:rsid w:val="00620A00"/>
    <w:rsid w:val="006222BB"/>
    <w:rsid w:val="00627A4E"/>
    <w:rsid w:val="00631AAD"/>
    <w:rsid w:val="0063215D"/>
    <w:rsid w:val="00633817"/>
    <w:rsid w:val="00637817"/>
    <w:rsid w:val="00642A56"/>
    <w:rsid w:val="00646B5A"/>
    <w:rsid w:val="00646B62"/>
    <w:rsid w:val="006515A6"/>
    <w:rsid w:val="00655E5D"/>
    <w:rsid w:val="00656CDC"/>
    <w:rsid w:val="00661136"/>
    <w:rsid w:val="00661AC7"/>
    <w:rsid w:val="00664F35"/>
    <w:rsid w:val="00670A22"/>
    <w:rsid w:val="006725E4"/>
    <w:rsid w:val="00672C6C"/>
    <w:rsid w:val="006741BB"/>
    <w:rsid w:val="006820A5"/>
    <w:rsid w:val="00687782"/>
    <w:rsid w:val="00691035"/>
    <w:rsid w:val="0069369E"/>
    <w:rsid w:val="00695710"/>
    <w:rsid w:val="006C421B"/>
    <w:rsid w:val="006C4DBB"/>
    <w:rsid w:val="006E0049"/>
    <w:rsid w:val="006E45A7"/>
    <w:rsid w:val="006F0282"/>
    <w:rsid w:val="006F02B2"/>
    <w:rsid w:val="006F2F32"/>
    <w:rsid w:val="006F3DE1"/>
    <w:rsid w:val="00703101"/>
    <w:rsid w:val="0071174E"/>
    <w:rsid w:val="00721704"/>
    <w:rsid w:val="00724846"/>
    <w:rsid w:val="00724B01"/>
    <w:rsid w:val="00731474"/>
    <w:rsid w:val="00737F86"/>
    <w:rsid w:val="00740887"/>
    <w:rsid w:val="00740A6A"/>
    <w:rsid w:val="007412E7"/>
    <w:rsid w:val="00742CDD"/>
    <w:rsid w:val="00743FC0"/>
    <w:rsid w:val="007455BD"/>
    <w:rsid w:val="007508A8"/>
    <w:rsid w:val="00751E1F"/>
    <w:rsid w:val="00752023"/>
    <w:rsid w:val="00757AFD"/>
    <w:rsid w:val="00763BD6"/>
    <w:rsid w:val="00764052"/>
    <w:rsid w:val="00764D4F"/>
    <w:rsid w:val="00766239"/>
    <w:rsid w:val="00772586"/>
    <w:rsid w:val="00773319"/>
    <w:rsid w:val="0077592E"/>
    <w:rsid w:val="00780769"/>
    <w:rsid w:val="00781C95"/>
    <w:rsid w:val="00782751"/>
    <w:rsid w:val="007859C9"/>
    <w:rsid w:val="00785DA5"/>
    <w:rsid w:val="00786D45"/>
    <w:rsid w:val="00791161"/>
    <w:rsid w:val="007937A9"/>
    <w:rsid w:val="007A3167"/>
    <w:rsid w:val="007A3DE3"/>
    <w:rsid w:val="007A4D93"/>
    <w:rsid w:val="007B60B7"/>
    <w:rsid w:val="007B6B36"/>
    <w:rsid w:val="007C1ECD"/>
    <w:rsid w:val="007C5B52"/>
    <w:rsid w:val="007C7573"/>
    <w:rsid w:val="007D5675"/>
    <w:rsid w:val="007D577E"/>
    <w:rsid w:val="007E0B6D"/>
    <w:rsid w:val="007E19A6"/>
    <w:rsid w:val="007F3D08"/>
    <w:rsid w:val="00804237"/>
    <w:rsid w:val="008043EC"/>
    <w:rsid w:val="00804E33"/>
    <w:rsid w:val="00811E76"/>
    <w:rsid w:val="0081555A"/>
    <w:rsid w:val="00825EBC"/>
    <w:rsid w:val="008316AB"/>
    <w:rsid w:val="00833083"/>
    <w:rsid w:val="00836029"/>
    <w:rsid w:val="008421AD"/>
    <w:rsid w:val="00842699"/>
    <w:rsid w:val="00842F92"/>
    <w:rsid w:val="0084611C"/>
    <w:rsid w:val="00847C46"/>
    <w:rsid w:val="00850A8A"/>
    <w:rsid w:val="00855DB9"/>
    <w:rsid w:val="0085711A"/>
    <w:rsid w:val="0086209E"/>
    <w:rsid w:val="00873A47"/>
    <w:rsid w:val="00875364"/>
    <w:rsid w:val="00883814"/>
    <w:rsid w:val="008943E6"/>
    <w:rsid w:val="008944DD"/>
    <w:rsid w:val="008A0ABE"/>
    <w:rsid w:val="008A4604"/>
    <w:rsid w:val="008A4847"/>
    <w:rsid w:val="008A658C"/>
    <w:rsid w:val="008A65EF"/>
    <w:rsid w:val="008A7A63"/>
    <w:rsid w:val="008B76DF"/>
    <w:rsid w:val="008C66D0"/>
    <w:rsid w:val="008D29CC"/>
    <w:rsid w:val="008D3224"/>
    <w:rsid w:val="008D5EBF"/>
    <w:rsid w:val="008D7210"/>
    <w:rsid w:val="008E16DF"/>
    <w:rsid w:val="008E1F6E"/>
    <w:rsid w:val="008E51E0"/>
    <w:rsid w:val="008E65F6"/>
    <w:rsid w:val="008F067D"/>
    <w:rsid w:val="008F1609"/>
    <w:rsid w:val="008F1904"/>
    <w:rsid w:val="008F3ADB"/>
    <w:rsid w:val="008F3C78"/>
    <w:rsid w:val="00912C4D"/>
    <w:rsid w:val="00914F6E"/>
    <w:rsid w:val="00920E02"/>
    <w:rsid w:val="00921BA8"/>
    <w:rsid w:val="0092753F"/>
    <w:rsid w:val="009308EC"/>
    <w:rsid w:val="00933A13"/>
    <w:rsid w:val="009345E3"/>
    <w:rsid w:val="0093488E"/>
    <w:rsid w:val="00937766"/>
    <w:rsid w:val="00942771"/>
    <w:rsid w:val="009504D1"/>
    <w:rsid w:val="00950FD6"/>
    <w:rsid w:val="00952020"/>
    <w:rsid w:val="00971E27"/>
    <w:rsid w:val="0097223B"/>
    <w:rsid w:val="00974794"/>
    <w:rsid w:val="00975DAE"/>
    <w:rsid w:val="0097680C"/>
    <w:rsid w:val="009842D0"/>
    <w:rsid w:val="00987275"/>
    <w:rsid w:val="00991CD7"/>
    <w:rsid w:val="009A3CA4"/>
    <w:rsid w:val="009A5301"/>
    <w:rsid w:val="009A7E87"/>
    <w:rsid w:val="009C002B"/>
    <w:rsid w:val="009C7551"/>
    <w:rsid w:val="009D12C2"/>
    <w:rsid w:val="009D54F6"/>
    <w:rsid w:val="009E006E"/>
    <w:rsid w:val="009E34C5"/>
    <w:rsid w:val="009E4199"/>
    <w:rsid w:val="009F1F7B"/>
    <w:rsid w:val="009F30C5"/>
    <w:rsid w:val="009F39A5"/>
    <w:rsid w:val="009F40C9"/>
    <w:rsid w:val="009F4445"/>
    <w:rsid w:val="009F66CE"/>
    <w:rsid w:val="00A00AA2"/>
    <w:rsid w:val="00A0290B"/>
    <w:rsid w:val="00A04853"/>
    <w:rsid w:val="00A04C52"/>
    <w:rsid w:val="00A11DC9"/>
    <w:rsid w:val="00A15CCD"/>
    <w:rsid w:val="00A177A5"/>
    <w:rsid w:val="00A21534"/>
    <w:rsid w:val="00A225DD"/>
    <w:rsid w:val="00A27CFD"/>
    <w:rsid w:val="00A27F2A"/>
    <w:rsid w:val="00A334D7"/>
    <w:rsid w:val="00A34FA8"/>
    <w:rsid w:val="00A35119"/>
    <w:rsid w:val="00A37C24"/>
    <w:rsid w:val="00A44056"/>
    <w:rsid w:val="00A46158"/>
    <w:rsid w:val="00A50933"/>
    <w:rsid w:val="00A520F0"/>
    <w:rsid w:val="00A52D38"/>
    <w:rsid w:val="00A53880"/>
    <w:rsid w:val="00A5708D"/>
    <w:rsid w:val="00A62281"/>
    <w:rsid w:val="00A63BE9"/>
    <w:rsid w:val="00A6465C"/>
    <w:rsid w:val="00A659B9"/>
    <w:rsid w:val="00A761A2"/>
    <w:rsid w:val="00A83166"/>
    <w:rsid w:val="00A91D47"/>
    <w:rsid w:val="00A946B1"/>
    <w:rsid w:val="00A960C4"/>
    <w:rsid w:val="00AA2A3D"/>
    <w:rsid w:val="00AA2DDF"/>
    <w:rsid w:val="00AB410E"/>
    <w:rsid w:val="00AC237D"/>
    <w:rsid w:val="00AC3748"/>
    <w:rsid w:val="00AC7722"/>
    <w:rsid w:val="00AD3562"/>
    <w:rsid w:val="00AD49CC"/>
    <w:rsid w:val="00AD4D17"/>
    <w:rsid w:val="00AD5B97"/>
    <w:rsid w:val="00AE33DA"/>
    <w:rsid w:val="00AE5E7F"/>
    <w:rsid w:val="00AE7703"/>
    <w:rsid w:val="00AF0B09"/>
    <w:rsid w:val="00AF1824"/>
    <w:rsid w:val="00AF22FA"/>
    <w:rsid w:val="00AF62CF"/>
    <w:rsid w:val="00B02006"/>
    <w:rsid w:val="00B020FA"/>
    <w:rsid w:val="00B1091D"/>
    <w:rsid w:val="00B15E94"/>
    <w:rsid w:val="00B266D1"/>
    <w:rsid w:val="00B34B5F"/>
    <w:rsid w:val="00B36959"/>
    <w:rsid w:val="00B44EEC"/>
    <w:rsid w:val="00B4549C"/>
    <w:rsid w:val="00B46208"/>
    <w:rsid w:val="00B54C5E"/>
    <w:rsid w:val="00B552D8"/>
    <w:rsid w:val="00B57F18"/>
    <w:rsid w:val="00B64EE7"/>
    <w:rsid w:val="00B66373"/>
    <w:rsid w:val="00B731C9"/>
    <w:rsid w:val="00B80429"/>
    <w:rsid w:val="00B942DF"/>
    <w:rsid w:val="00BA0CC1"/>
    <w:rsid w:val="00BA2241"/>
    <w:rsid w:val="00BA2FEE"/>
    <w:rsid w:val="00BA49FA"/>
    <w:rsid w:val="00BB4699"/>
    <w:rsid w:val="00BB4CF1"/>
    <w:rsid w:val="00BB7676"/>
    <w:rsid w:val="00BC2EB7"/>
    <w:rsid w:val="00BC367F"/>
    <w:rsid w:val="00BC73DA"/>
    <w:rsid w:val="00BD5FE2"/>
    <w:rsid w:val="00BD7094"/>
    <w:rsid w:val="00BD7F70"/>
    <w:rsid w:val="00BE0EB8"/>
    <w:rsid w:val="00BE34C4"/>
    <w:rsid w:val="00BF0B7E"/>
    <w:rsid w:val="00BF11C9"/>
    <w:rsid w:val="00C007A9"/>
    <w:rsid w:val="00C00F53"/>
    <w:rsid w:val="00C012EA"/>
    <w:rsid w:val="00C067A1"/>
    <w:rsid w:val="00C07FFB"/>
    <w:rsid w:val="00C13560"/>
    <w:rsid w:val="00C200E9"/>
    <w:rsid w:val="00C20EB7"/>
    <w:rsid w:val="00C319F7"/>
    <w:rsid w:val="00C336D2"/>
    <w:rsid w:val="00C44596"/>
    <w:rsid w:val="00C44A3D"/>
    <w:rsid w:val="00C46EFE"/>
    <w:rsid w:val="00C5350D"/>
    <w:rsid w:val="00C5365B"/>
    <w:rsid w:val="00C5472B"/>
    <w:rsid w:val="00C56A06"/>
    <w:rsid w:val="00C56AAD"/>
    <w:rsid w:val="00C572F4"/>
    <w:rsid w:val="00C632B5"/>
    <w:rsid w:val="00C6527F"/>
    <w:rsid w:val="00C653C8"/>
    <w:rsid w:val="00C702AC"/>
    <w:rsid w:val="00C7753A"/>
    <w:rsid w:val="00C779BA"/>
    <w:rsid w:val="00C802E3"/>
    <w:rsid w:val="00C802FB"/>
    <w:rsid w:val="00C80CFF"/>
    <w:rsid w:val="00C82C02"/>
    <w:rsid w:val="00C83033"/>
    <w:rsid w:val="00C85057"/>
    <w:rsid w:val="00C875ED"/>
    <w:rsid w:val="00C96C05"/>
    <w:rsid w:val="00CA006B"/>
    <w:rsid w:val="00CA571A"/>
    <w:rsid w:val="00CB24D3"/>
    <w:rsid w:val="00CB3507"/>
    <w:rsid w:val="00CB77A5"/>
    <w:rsid w:val="00CB7FA6"/>
    <w:rsid w:val="00CC4E9B"/>
    <w:rsid w:val="00CC5782"/>
    <w:rsid w:val="00CC60F6"/>
    <w:rsid w:val="00CD1CF3"/>
    <w:rsid w:val="00CD3D76"/>
    <w:rsid w:val="00CF1CC5"/>
    <w:rsid w:val="00CF1FA0"/>
    <w:rsid w:val="00CF4114"/>
    <w:rsid w:val="00D004D5"/>
    <w:rsid w:val="00D016DA"/>
    <w:rsid w:val="00D01BBE"/>
    <w:rsid w:val="00D07803"/>
    <w:rsid w:val="00D10472"/>
    <w:rsid w:val="00D11A2A"/>
    <w:rsid w:val="00D13AC8"/>
    <w:rsid w:val="00D13FCC"/>
    <w:rsid w:val="00D14830"/>
    <w:rsid w:val="00D21ED1"/>
    <w:rsid w:val="00D244E8"/>
    <w:rsid w:val="00D268BE"/>
    <w:rsid w:val="00D325DE"/>
    <w:rsid w:val="00D51FC8"/>
    <w:rsid w:val="00D57E9C"/>
    <w:rsid w:val="00D64530"/>
    <w:rsid w:val="00D747C7"/>
    <w:rsid w:val="00D76566"/>
    <w:rsid w:val="00D7682C"/>
    <w:rsid w:val="00D771B2"/>
    <w:rsid w:val="00D86453"/>
    <w:rsid w:val="00D94122"/>
    <w:rsid w:val="00D95333"/>
    <w:rsid w:val="00D96AF9"/>
    <w:rsid w:val="00D96D5D"/>
    <w:rsid w:val="00D96DDE"/>
    <w:rsid w:val="00DA4B2F"/>
    <w:rsid w:val="00DB02F3"/>
    <w:rsid w:val="00DB2555"/>
    <w:rsid w:val="00DB2652"/>
    <w:rsid w:val="00DB27F0"/>
    <w:rsid w:val="00DB6A5A"/>
    <w:rsid w:val="00DB6E3B"/>
    <w:rsid w:val="00DC0DB4"/>
    <w:rsid w:val="00DC18A2"/>
    <w:rsid w:val="00DC4365"/>
    <w:rsid w:val="00DC5D58"/>
    <w:rsid w:val="00DC7422"/>
    <w:rsid w:val="00DE320D"/>
    <w:rsid w:val="00DE46F1"/>
    <w:rsid w:val="00DE62B2"/>
    <w:rsid w:val="00DF3C6B"/>
    <w:rsid w:val="00DF7841"/>
    <w:rsid w:val="00E01A7E"/>
    <w:rsid w:val="00E02004"/>
    <w:rsid w:val="00E04802"/>
    <w:rsid w:val="00E04C65"/>
    <w:rsid w:val="00E05580"/>
    <w:rsid w:val="00E064D8"/>
    <w:rsid w:val="00E11315"/>
    <w:rsid w:val="00E22E1E"/>
    <w:rsid w:val="00E234F8"/>
    <w:rsid w:val="00E23A8E"/>
    <w:rsid w:val="00E243B7"/>
    <w:rsid w:val="00E30844"/>
    <w:rsid w:val="00E34DA8"/>
    <w:rsid w:val="00E3579D"/>
    <w:rsid w:val="00E35A2C"/>
    <w:rsid w:val="00E36D62"/>
    <w:rsid w:val="00E37D25"/>
    <w:rsid w:val="00E402DF"/>
    <w:rsid w:val="00E41A68"/>
    <w:rsid w:val="00E43791"/>
    <w:rsid w:val="00E44995"/>
    <w:rsid w:val="00E54973"/>
    <w:rsid w:val="00E603F3"/>
    <w:rsid w:val="00E62E1C"/>
    <w:rsid w:val="00E70E6A"/>
    <w:rsid w:val="00E72390"/>
    <w:rsid w:val="00E732F7"/>
    <w:rsid w:val="00E76C8A"/>
    <w:rsid w:val="00E95DAD"/>
    <w:rsid w:val="00E97650"/>
    <w:rsid w:val="00E97C9B"/>
    <w:rsid w:val="00EA6AB9"/>
    <w:rsid w:val="00EA766D"/>
    <w:rsid w:val="00EA79EE"/>
    <w:rsid w:val="00EC170F"/>
    <w:rsid w:val="00EC1D5A"/>
    <w:rsid w:val="00EC3BE0"/>
    <w:rsid w:val="00EC3F4F"/>
    <w:rsid w:val="00EC6F86"/>
    <w:rsid w:val="00EC7A4D"/>
    <w:rsid w:val="00ED16E3"/>
    <w:rsid w:val="00ED38E7"/>
    <w:rsid w:val="00ED4738"/>
    <w:rsid w:val="00EE3C55"/>
    <w:rsid w:val="00EE5BF2"/>
    <w:rsid w:val="00EF1A52"/>
    <w:rsid w:val="00EF497E"/>
    <w:rsid w:val="00EF654E"/>
    <w:rsid w:val="00EF6F06"/>
    <w:rsid w:val="00F00B67"/>
    <w:rsid w:val="00F02602"/>
    <w:rsid w:val="00F02F31"/>
    <w:rsid w:val="00F051D0"/>
    <w:rsid w:val="00F16498"/>
    <w:rsid w:val="00F21217"/>
    <w:rsid w:val="00F21FD4"/>
    <w:rsid w:val="00F24EB0"/>
    <w:rsid w:val="00F27D5E"/>
    <w:rsid w:val="00F27FBF"/>
    <w:rsid w:val="00F320E1"/>
    <w:rsid w:val="00F37F99"/>
    <w:rsid w:val="00F433B3"/>
    <w:rsid w:val="00F45563"/>
    <w:rsid w:val="00F45BA3"/>
    <w:rsid w:val="00F51B5D"/>
    <w:rsid w:val="00F53434"/>
    <w:rsid w:val="00F64718"/>
    <w:rsid w:val="00F650CA"/>
    <w:rsid w:val="00F65D7E"/>
    <w:rsid w:val="00F66949"/>
    <w:rsid w:val="00F67B87"/>
    <w:rsid w:val="00F75B0A"/>
    <w:rsid w:val="00F80315"/>
    <w:rsid w:val="00F8278D"/>
    <w:rsid w:val="00F83C77"/>
    <w:rsid w:val="00F8460F"/>
    <w:rsid w:val="00F86E7C"/>
    <w:rsid w:val="00F91AEB"/>
    <w:rsid w:val="00F91FA3"/>
    <w:rsid w:val="00F96F8B"/>
    <w:rsid w:val="00F97210"/>
    <w:rsid w:val="00FA0608"/>
    <w:rsid w:val="00FA24DA"/>
    <w:rsid w:val="00FA433F"/>
    <w:rsid w:val="00FB399B"/>
    <w:rsid w:val="00FB4745"/>
    <w:rsid w:val="00FB7040"/>
    <w:rsid w:val="00FC0BDB"/>
    <w:rsid w:val="00FC1F44"/>
    <w:rsid w:val="00FD0C23"/>
    <w:rsid w:val="00FD28AA"/>
    <w:rsid w:val="00FD2E24"/>
    <w:rsid w:val="00FD58E9"/>
    <w:rsid w:val="00FD5C36"/>
    <w:rsid w:val="00FD687A"/>
    <w:rsid w:val="00FE4AFB"/>
    <w:rsid w:val="00FF2ED1"/>
    <w:rsid w:val="00FF40D3"/>
    <w:rsid w:val="00FF4C5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8625"/>
  <w15:docId w15:val="{46BEB88F-73CD-4191-9413-CA0BB3F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aliases w:val="Обычный (Web)"/>
    <w:basedOn w:val="a"/>
    <w:uiPriority w:val="99"/>
    <w:unhideWhenUsed/>
    <w:rsid w:val="00CB7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CB77A5"/>
    <w:rPr>
      <w:i/>
      <w:iCs/>
    </w:rPr>
  </w:style>
  <w:style w:type="character" w:styleId="af2">
    <w:name w:val="Strong"/>
    <w:basedOn w:val="a1"/>
    <w:uiPriority w:val="22"/>
    <w:qFormat/>
    <w:rsid w:val="00CB77A5"/>
    <w:rPr>
      <w:b/>
      <w:bCs/>
    </w:rPr>
  </w:style>
  <w:style w:type="character" w:customStyle="1" w:styleId="18">
    <w:name w:val="Заголовок №1_"/>
    <w:basedOn w:val="a1"/>
    <w:link w:val="19"/>
    <w:rsid w:val="00AD3562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4"/>
    <w:rsid w:val="00AD3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AD3562"/>
    <w:pPr>
      <w:shd w:val="clear" w:color="auto" w:fill="FFFFFF"/>
      <w:suppressAutoHyphens w:val="0"/>
      <w:spacing w:before="420" w:after="0" w:line="322" w:lineRule="exact"/>
      <w:outlineLvl w:val="0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customStyle="1" w:styleId="3">
    <w:name w:val="Основной текст3"/>
    <w:basedOn w:val="a"/>
    <w:link w:val="a4"/>
    <w:rsid w:val="00AD3562"/>
    <w:pPr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kern w:val="0"/>
      <w:sz w:val="21"/>
      <w:szCs w:val="21"/>
      <w:lang w:eastAsia="ru-RU"/>
    </w:rPr>
  </w:style>
  <w:style w:type="character" w:customStyle="1" w:styleId="aa">
    <w:name w:val="Без интервала Знак"/>
    <w:link w:val="a9"/>
    <w:uiPriority w:val="1"/>
    <w:locked/>
    <w:rsid w:val="00515F4F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7134-E745-4ED0-BC64-C609CF3A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12040</Words>
  <Characters>68628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80507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27</cp:revision>
  <cp:lastPrinted>2022-06-23T13:02:00Z</cp:lastPrinted>
  <dcterms:created xsi:type="dcterms:W3CDTF">2017-09-15T09:03:00Z</dcterms:created>
  <dcterms:modified xsi:type="dcterms:W3CDTF">2023-10-26T13:39:00Z</dcterms:modified>
</cp:coreProperties>
</file>