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9D" w:rsidRDefault="00B04D9D" w:rsidP="00B04D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2CA9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B04D9D" w:rsidRPr="007150B1" w:rsidRDefault="00B04D9D" w:rsidP="00B04D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B1">
        <w:rPr>
          <w:rFonts w:ascii="Times New Roman" w:hAnsi="Times New Roman" w:cs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B04D9D" w:rsidRPr="00286F5B" w:rsidRDefault="00B04D9D" w:rsidP="00B04D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5B">
        <w:rPr>
          <w:rFonts w:ascii="Times New Roman" w:hAnsi="Times New Roman" w:cs="Times New Roman"/>
          <w:b/>
          <w:sz w:val="16"/>
          <w:szCs w:val="16"/>
        </w:rPr>
        <w:br/>
      </w:r>
      <w:r w:rsidRPr="00286F5B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  <w:r w:rsidRPr="00286F5B">
        <w:rPr>
          <w:rFonts w:ascii="Times New Roman" w:hAnsi="Times New Roman" w:cs="Times New Roman"/>
          <w:b/>
          <w:sz w:val="24"/>
          <w:szCs w:val="24"/>
        </w:rPr>
        <w:br/>
        <w:t xml:space="preserve">        «Детская музыкальная школа №3» г. Северодвинска</w:t>
      </w:r>
    </w:p>
    <w:p w:rsidR="00B04D9D" w:rsidRDefault="00B04D9D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D9D" w:rsidRPr="00811E76" w:rsidRDefault="00B04D9D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286F5B" w:rsidRPr="00375E07" w:rsidTr="007A351E">
        <w:tc>
          <w:tcPr>
            <w:tcW w:w="4219" w:type="dxa"/>
          </w:tcPr>
          <w:p w:rsidR="00286F5B" w:rsidRPr="00375E07" w:rsidRDefault="00286F5B" w:rsidP="007A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286F5B" w:rsidRPr="00375E07" w:rsidRDefault="00286F5B" w:rsidP="007A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11.05.2022, протокол № 4</w:t>
            </w:r>
          </w:p>
          <w:p w:rsidR="00286F5B" w:rsidRPr="00375E07" w:rsidRDefault="00286F5B" w:rsidP="007A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6F5B" w:rsidRPr="00375E07" w:rsidRDefault="00286F5B" w:rsidP="007A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Директор МБУ ДО «ДМШ №3»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286F5B" w:rsidRPr="00375E07" w:rsidTr="007A351E">
        <w:tc>
          <w:tcPr>
            <w:tcW w:w="4219" w:type="dxa"/>
          </w:tcPr>
          <w:p w:rsidR="00286F5B" w:rsidRPr="00375E07" w:rsidRDefault="00286F5B" w:rsidP="007A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286F5B" w:rsidRPr="00375E07" w:rsidRDefault="00C73D86" w:rsidP="007A35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8752" behindDoc="0" locked="0" layoutInCell="1" allowOverlap="1">
                  <wp:simplePos x="0" y="0"/>
                  <wp:positionH relativeFrom="column">
                    <wp:posOffset>-2679065</wp:posOffset>
                  </wp:positionH>
                  <wp:positionV relativeFrom="paragraph">
                    <wp:posOffset>-939982</wp:posOffset>
                  </wp:positionV>
                  <wp:extent cx="6210935" cy="20243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935" cy="202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6F5B" w:rsidRPr="00375E0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04D9D" w:rsidRDefault="00B04D9D" w:rsidP="00B04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F5B" w:rsidRDefault="00286F5B" w:rsidP="00B04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9D" w:rsidRDefault="00B04D9D" w:rsidP="00B04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9D" w:rsidRPr="008A71B2" w:rsidRDefault="00B04D9D" w:rsidP="00B04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ДОПОЛНИТЕЛЬН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8A71B2"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</w:p>
    <w:p w:rsidR="00B04D9D" w:rsidRPr="00286F5B" w:rsidRDefault="00B04D9D" w:rsidP="00B04D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8A71B2">
        <w:rPr>
          <w:rFonts w:ascii="Times New Roman" w:hAnsi="Times New Roman" w:cs="Times New Roman"/>
          <w:b/>
          <w:sz w:val="28"/>
          <w:szCs w:val="28"/>
        </w:rPr>
        <w:t xml:space="preserve"> В ОБЛАСТИ МУЗЫКАЛЬНОГО ИСКУССТВА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86F5B">
        <w:rPr>
          <w:rFonts w:ascii="Times New Roman" w:hAnsi="Times New Roman" w:cs="Times New Roman"/>
          <w:b/>
          <w:sz w:val="32"/>
          <w:szCs w:val="32"/>
        </w:rPr>
        <w:t>ФОРТЕПИАНО»,</w:t>
      </w:r>
      <w:r w:rsidR="00286F5B" w:rsidRPr="00286F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86F5B">
        <w:rPr>
          <w:rFonts w:ascii="Times New Roman" w:hAnsi="Times New Roman" w:cs="Times New Roman"/>
          <w:b/>
          <w:sz w:val="32"/>
          <w:szCs w:val="32"/>
        </w:rPr>
        <w:t>«СТРУННЫЕ ИНСТРУМЕНТЫ»,</w:t>
      </w:r>
    </w:p>
    <w:p w:rsidR="00B04D9D" w:rsidRPr="00286F5B" w:rsidRDefault="00B04D9D" w:rsidP="00B04D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6F5B">
        <w:rPr>
          <w:rFonts w:ascii="Times New Roman" w:hAnsi="Times New Roman" w:cs="Times New Roman"/>
          <w:b/>
          <w:sz w:val="32"/>
          <w:szCs w:val="32"/>
        </w:rPr>
        <w:t>«ДУХОВЫЕ И УДАРНЫЕ ИНСТРУМЕНТЫ»,</w:t>
      </w:r>
      <w:r w:rsidRPr="00286F5B">
        <w:rPr>
          <w:rFonts w:ascii="Times New Roman" w:hAnsi="Times New Roman" w:cs="Times New Roman"/>
          <w:b/>
          <w:sz w:val="32"/>
          <w:szCs w:val="32"/>
        </w:rPr>
        <w:br/>
        <w:t>«НАРОДНЫЕ ИНСТРУМЕНТЫ»</w:t>
      </w:r>
      <w:r w:rsidR="00286F5B">
        <w:rPr>
          <w:rFonts w:ascii="Times New Roman" w:hAnsi="Times New Roman" w:cs="Times New Roman"/>
          <w:b/>
          <w:sz w:val="32"/>
          <w:szCs w:val="32"/>
        </w:rPr>
        <w:t>, «ХОРОВОЕ ПЕНИЕ»</w:t>
      </w:r>
    </w:p>
    <w:p w:rsidR="00B04D9D" w:rsidRPr="008A71B2" w:rsidRDefault="00B04D9D" w:rsidP="00B04D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9D" w:rsidRPr="008A71B2" w:rsidRDefault="00B04D9D" w:rsidP="00B04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B04D9D" w:rsidRPr="008A71B2" w:rsidRDefault="00B04D9D" w:rsidP="00B04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В.01</w:t>
      </w:r>
      <w:r w:rsidRPr="008A71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ВАРИАТИВНАЯ ЧАСТЬ</w:t>
      </w:r>
    </w:p>
    <w:p w:rsidR="00B04D9D" w:rsidRDefault="00B04D9D" w:rsidP="00B04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D9D" w:rsidRPr="00A04CE3" w:rsidRDefault="00B04D9D" w:rsidP="00B04D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B04D9D" w:rsidRPr="00A04CE3" w:rsidRDefault="00B04D9D" w:rsidP="00B04D9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CE3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B04D9D" w:rsidRPr="007612AE" w:rsidRDefault="00B04D9D" w:rsidP="00B04D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A04CE3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О1.</w:t>
      </w:r>
      <w:r w:rsidRPr="00A04CE3">
        <w:rPr>
          <w:rFonts w:ascii="Times New Roman" w:hAnsi="Times New Roman" w:cs="Times New Roman"/>
          <w:b/>
          <w:sz w:val="32"/>
          <w:szCs w:val="32"/>
        </w:rPr>
        <w:t>УП.0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A04CE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6"/>
          <w:szCs w:val="36"/>
        </w:rPr>
        <w:t>РИТМИКА</w:t>
      </w:r>
    </w:p>
    <w:p w:rsidR="00B04D9D" w:rsidRPr="006153BB" w:rsidRDefault="00B04D9D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D9D" w:rsidRDefault="00B04D9D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D9D" w:rsidRPr="008D7210" w:rsidRDefault="00B04D9D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D9D" w:rsidRPr="008D7210" w:rsidRDefault="00B04D9D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D9D" w:rsidRDefault="00B04D9D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D9D" w:rsidRDefault="00B04D9D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6F5B" w:rsidRDefault="00286F5B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6F5B" w:rsidRDefault="00286F5B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6F5B" w:rsidRDefault="00286F5B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6F5B" w:rsidRDefault="00286F5B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6F5B" w:rsidRDefault="00286F5B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86F5B" w:rsidRDefault="00286F5B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D9D" w:rsidRDefault="00B04D9D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04D9D" w:rsidRPr="008D7210" w:rsidRDefault="00B04D9D" w:rsidP="00B04D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4FCC" w:rsidRPr="00C73D86" w:rsidRDefault="00B04D9D" w:rsidP="00286F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8A71B2">
        <w:rPr>
          <w:rFonts w:ascii="Times New Roman" w:hAnsi="Times New Roman" w:cs="Times New Roman"/>
          <w:b/>
          <w:sz w:val="28"/>
          <w:szCs w:val="28"/>
        </w:rPr>
        <w:t xml:space="preserve">Северодвинск </w:t>
      </w:r>
      <w:r w:rsidR="00286F5B">
        <w:rPr>
          <w:rFonts w:ascii="Times New Roman" w:hAnsi="Times New Roman" w:cs="Times New Roman"/>
          <w:b/>
          <w:sz w:val="28"/>
          <w:szCs w:val="28"/>
        </w:rPr>
        <w:t>- 20</w:t>
      </w:r>
      <w:r w:rsidR="00C73D86" w:rsidRPr="00C73D86">
        <w:rPr>
          <w:rFonts w:ascii="Times New Roman" w:hAnsi="Times New Roman" w:cs="Times New Roman"/>
          <w:b/>
          <w:sz w:val="28"/>
          <w:szCs w:val="28"/>
        </w:rPr>
        <w:t>23</w:t>
      </w:r>
    </w:p>
    <w:p w:rsidR="00AB737F" w:rsidRPr="00521D33" w:rsidRDefault="00AB737F" w:rsidP="00AB737F">
      <w:pPr>
        <w:pStyle w:val="FR2"/>
        <w:ind w:hanging="40"/>
        <w:rPr>
          <w:rFonts w:ascii="Times New Roman" w:hAnsi="Times New Roman" w:cs="Times New Roman"/>
          <w:b/>
        </w:rPr>
      </w:pPr>
    </w:p>
    <w:p w:rsidR="00B54FF9" w:rsidRDefault="00B54FF9" w:rsidP="00AB7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4FF9" w:rsidRDefault="00B54FF9" w:rsidP="00AB7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737F" w:rsidRPr="00AB737F" w:rsidRDefault="00286F5B" w:rsidP="00AB7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РАЗРАБОТЧИК</w:t>
      </w:r>
      <w:r w:rsidR="00AB737F" w:rsidRPr="00AB737F">
        <w:rPr>
          <w:rFonts w:ascii="Times New Roman" w:hAnsi="Times New Roman"/>
          <w:b/>
          <w:sz w:val="24"/>
          <w:szCs w:val="24"/>
        </w:rPr>
        <w:t xml:space="preserve">:  </w:t>
      </w:r>
    </w:p>
    <w:p w:rsidR="001667FA" w:rsidRPr="00D66FA9" w:rsidRDefault="001667FA" w:rsidP="00166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F5B">
        <w:rPr>
          <w:rFonts w:ascii="Times New Roman" w:hAnsi="Times New Roman" w:cs="Times New Roman"/>
          <w:b/>
          <w:sz w:val="24"/>
          <w:szCs w:val="24"/>
        </w:rPr>
        <w:t>Гуц</w:t>
      </w:r>
      <w:proofErr w:type="spellEnd"/>
      <w:r w:rsidRPr="00286F5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286F5B" w:rsidRPr="00286F5B">
        <w:rPr>
          <w:rFonts w:ascii="Times New Roman" w:hAnsi="Times New Roman" w:cs="Times New Roman"/>
          <w:b/>
          <w:sz w:val="24"/>
          <w:szCs w:val="24"/>
        </w:rPr>
        <w:t>.А.</w:t>
      </w:r>
      <w:r w:rsidRPr="00286F5B">
        <w:rPr>
          <w:rFonts w:ascii="Times New Roman" w:hAnsi="Times New Roman" w:cs="Times New Roman"/>
          <w:b/>
          <w:sz w:val="24"/>
          <w:szCs w:val="24"/>
        </w:rPr>
        <w:t>,</w:t>
      </w:r>
      <w:r w:rsidRPr="00D66FA9">
        <w:rPr>
          <w:rFonts w:ascii="Times New Roman" w:hAnsi="Times New Roman" w:cs="Times New Roman"/>
          <w:sz w:val="24"/>
          <w:szCs w:val="24"/>
        </w:rPr>
        <w:t xml:space="preserve">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НМР МБУ ДО «ДМШ №3» г. Северодвинска.</w:t>
      </w:r>
    </w:p>
    <w:p w:rsidR="00AB737F" w:rsidRPr="001667FA" w:rsidRDefault="00AB737F" w:rsidP="00AB737F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AB737F" w:rsidRPr="001667FA" w:rsidRDefault="00286F5B" w:rsidP="00AB7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РЕЦЕНЗЕНТЫ</w:t>
      </w:r>
      <w:r w:rsidR="00AB737F" w:rsidRPr="001667FA">
        <w:rPr>
          <w:rFonts w:ascii="Times New Roman" w:hAnsi="Times New Roman"/>
          <w:b/>
          <w:sz w:val="24"/>
          <w:szCs w:val="24"/>
        </w:rPr>
        <w:t xml:space="preserve">: </w:t>
      </w:r>
    </w:p>
    <w:p w:rsidR="00AB737F" w:rsidRPr="001667FA" w:rsidRDefault="00286F5B" w:rsidP="00AB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118D1">
        <w:rPr>
          <w:rFonts w:ascii="Times New Roman" w:hAnsi="Times New Roman"/>
          <w:b/>
          <w:sz w:val="24"/>
          <w:szCs w:val="24"/>
        </w:rPr>
        <w:t>Кулебякина</w:t>
      </w:r>
      <w:proofErr w:type="spellEnd"/>
      <w:r w:rsidRPr="000118D1">
        <w:rPr>
          <w:rFonts w:ascii="Times New Roman" w:hAnsi="Times New Roman"/>
          <w:b/>
          <w:sz w:val="24"/>
          <w:szCs w:val="24"/>
        </w:rPr>
        <w:t xml:space="preserve"> Т.А.,</w:t>
      </w:r>
      <w:r w:rsidRPr="00E04FA2">
        <w:rPr>
          <w:rFonts w:ascii="Times New Roman" w:hAnsi="Times New Roman"/>
          <w:sz w:val="24"/>
          <w:szCs w:val="24"/>
        </w:rPr>
        <w:t xml:space="preserve"> преподаватель первой квалификационной категории </w:t>
      </w:r>
      <w:r>
        <w:rPr>
          <w:rFonts w:ascii="Times New Roman" w:hAnsi="Times New Roman"/>
          <w:sz w:val="24"/>
          <w:szCs w:val="24"/>
        </w:rPr>
        <w:t>(теоретические дисциплины)  ГБПОУ АО «</w:t>
      </w:r>
      <w:r w:rsidRPr="00E04FA2">
        <w:rPr>
          <w:rFonts w:ascii="Times New Roman" w:hAnsi="Times New Roman"/>
          <w:sz w:val="24"/>
          <w:szCs w:val="24"/>
        </w:rPr>
        <w:t>Архангельского музыкального колледжа</w:t>
      </w:r>
      <w:r w:rsidR="00AB737F" w:rsidRPr="001667FA">
        <w:rPr>
          <w:rFonts w:ascii="Times New Roman" w:hAnsi="Times New Roman"/>
          <w:sz w:val="24"/>
          <w:szCs w:val="24"/>
        </w:rPr>
        <w:t>;</w:t>
      </w:r>
    </w:p>
    <w:p w:rsidR="00AB737F" w:rsidRPr="001667FA" w:rsidRDefault="001667FA" w:rsidP="00AB7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7FA">
        <w:rPr>
          <w:rFonts w:ascii="Times New Roman" w:hAnsi="Times New Roman"/>
          <w:b/>
          <w:sz w:val="24"/>
          <w:szCs w:val="24"/>
        </w:rPr>
        <w:t>Грибанова Л.Ф.,</w:t>
      </w:r>
      <w:r w:rsidRPr="001667FA">
        <w:rPr>
          <w:rFonts w:ascii="Times New Roman" w:hAnsi="Times New Roman"/>
          <w:sz w:val="24"/>
          <w:szCs w:val="24"/>
        </w:rPr>
        <w:t xml:space="preserve"> преподаватель сольфеджио высшей квалификационной категории</w:t>
      </w:r>
      <w:r w:rsidR="00AB737F" w:rsidRPr="001667FA">
        <w:rPr>
          <w:rFonts w:ascii="Times New Roman" w:hAnsi="Times New Roman"/>
          <w:sz w:val="24"/>
          <w:szCs w:val="24"/>
        </w:rPr>
        <w:t xml:space="preserve"> </w:t>
      </w:r>
      <w:r w:rsidR="00286F5B">
        <w:rPr>
          <w:rFonts w:ascii="Times New Roman" w:hAnsi="Times New Roman"/>
          <w:sz w:val="24"/>
          <w:szCs w:val="24"/>
        </w:rPr>
        <w:br/>
      </w:r>
      <w:r w:rsidR="00AB737F" w:rsidRPr="001667FA">
        <w:rPr>
          <w:rFonts w:ascii="Times New Roman" w:hAnsi="Times New Roman"/>
          <w:sz w:val="24"/>
          <w:szCs w:val="24"/>
        </w:rPr>
        <w:t>МБУ ДО «ДМШ №3»</w:t>
      </w:r>
      <w:r w:rsidRPr="001667FA">
        <w:rPr>
          <w:rFonts w:ascii="Times New Roman" w:hAnsi="Times New Roman"/>
          <w:sz w:val="24"/>
          <w:szCs w:val="24"/>
        </w:rPr>
        <w:t xml:space="preserve"> </w:t>
      </w:r>
      <w:r w:rsidR="00AB737F" w:rsidRPr="001667FA">
        <w:rPr>
          <w:rFonts w:ascii="Times New Roman" w:hAnsi="Times New Roman"/>
          <w:sz w:val="24"/>
          <w:szCs w:val="24"/>
        </w:rPr>
        <w:t>г. Северодвинска</w:t>
      </w:r>
    </w:p>
    <w:p w:rsidR="004F4FCC" w:rsidRPr="001667FA" w:rsidRDefault="004F4FCC" w:rsidP="004F4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7FA"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4F4FCC" w:rsidRDefault="00AB737F" w:rsidP="004F4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B348B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4FCC" w:rsidRPr="0046095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F4FCC" w:rsidRDefault="004F4FCC" w:rsidP="004F4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CC" w:rsidRDefault="004F4FCC" w:rsidP="004F4FC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«Ритмика</w:t>
      </w:r>
      <w:r w:rsidR="00AB737F">
        <w:rPr>
          <w:rFonts w:ascii="Times New Roman" w:hAnsi="Times New Roman"/>
          <w:sz w:val="24"/>
          <w:szCs w:val="24"/>
        </w:rPr>
        <w:t xml:space="preserve">», как одна из учебных дисциплин предметной области «Теория </w:t>
      </w:r>
      <w:r w:rsidR="00286F5B">
        <w:rPr>
          <w:rFonts w:ascii="Times New Roman" w:hAnsi="Times New Roman"/>
          <w:sz w:val="24"/>
          <w:szCs w:val="24"/>
        </w:rPr>
        <w:br/>
      </w:r>
      <w:r w:rsidR="00AB737F">
        <w:rPr>
          <w:rFonts w:ascii="Times New Roman" w:hAnsi="Times New Roman"/>
          <w:sz w:val="24"/>
          <w:szCs w:val="24"/>
        </w:rPr>
        <w:t>и история музыки», входящей в обязательную часть дополнительных предпрофессиональных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«Фортепиано», «Струнные инструменты», «Духовые и ударные инструменты», «Народные инструменты»</w:t>
      </w:r>
      <w:r w:rsidR="00286F5B">
        <w:rPr>
          <w:rFonts w:ascii="Times New Roman" w:hAnsi="Times New Roman" w:cs="Times New Roman"/>
          <w:sz w:val="24"/>
          <w:szCs w:val="24"/>
        </w:rPr>
        <w:t>, «Хоровое пение»</w:t>
      </w:r>
      <w:r>
        <w:rPr>
          <w:rFonts w:ascii="Times New Roman" w:hAnsi="Times New Roman" w:cs="Times New Roman"/>
          <w:sz w:val="24"/>
          <w:szCs w:val="24"/>
        </w:rPr>
        <w:t xml:space="preserve"> (по 8 – и летнему сроку обучения) занимает</w:t>
      </w:r>
      <w:r>
        <w:rPr>
          <w:sz w:val="32"/>
          <w:szCs w:val="32"/>
        </w:rPr>
        <w:t xml:space="preserve"> </w:t>
      </w:r>
      <w:r w:rsidRPr="00904432">
        <w:rPr>
          <w:rFonts w:ascii="Times New Roman" w:hAnsi="Times New Roman" w:cs="Times New Roman"/>
          <w:sz w:val="24"/>
          <w:szCs w:val="24"/>
        </w:rPr>
        <w:t>важное</w:t>
      </w:r>
      <w:r w:rsidRPr="00E603F3">
        <w:rPr>
          <w:rFonts w:ascii="Times New Roman" w:hAnsi="Times New Roman" w:cs="Times New Roman"/>
          <w:sz w:val="24"/>
          <w:szCs w:val="24"/>
        </w:rPr>
        <w:t xml:space="preserve"> место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B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комплексе и позволяет наиболее полно раскрыть творческий потенциал ребёнка, а также способствовать его ритмическому развитию. </w:t>
      </w:r>
    </w:p>
    <w:p w:rsidR="004F4FCC" w:rsidRDefault="004F4FCC" w:rsidP="004F4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040">
        <w:rPr>
          <w:rFonts w:ascii="Times New Roman" w:hAnsi="Times New Roman" w:cs="Times New Roman"/>
          <w:sz w:val="24"/>
          <w:szCs w:val="24"/>
        </w:rPr>
        <w:t xml:space="preserve">Срок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учебного предмета «Ритмика» - 1 год (1 класс по 8-и летнему сроку обучения).  Предмет </w:t>
      </w:r>
      <w:r w:rsidR="00AB737F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дополнение</w:t>
      </w:r>
      <w:r w:rsidR="00286F5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 предмету </w:t>
      </w:r>
      <w:r w:rsidR="00AB737F">
        <w:rPr>
          <w:rFonts w:ascii="Times New Roman" w:hAnsi="Times New Roman" w:cs="Times New Roman"/>
          <w:sz w:val="24"/>
          <w:szCs w:val="24"/>
        </w:rPr>
        <w:t>«С</w:t>
      </w:r>
      <w:r>
        <w:rPr>
          <w:rFonts w:ascii="Times New Roman" w:hAnsi="Times New Roman" w:cs="Times New Roman"/>
          <w:sz w:val="24"/>
          <w:szCs w:val="24"/>
        </w:rPr>
        <w:t>ольфеджио</w:t>
      </w:r>
      <w:r w:rsidR="00AB737F">
        <w:rPr>
          <w:rFonts w:ascii="Times New Roman" w:hAnsi="Times New Roman" w:cs="Times New Roman"/>
          <w:sz w:val="24"/>
          <w:szCs w:val="24"/>
        </w:rPr>
        <w:t>».</w:t>
      </w:r>
    </w:p>
    <w:p w:rsidR="004F4FCC" w:rsidRDefault="004F4FCC" w:rsidP="004F4F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учебных занятий – мелкогрупповая. Длит</w:t>
      </w:r>
      <w:r w:rsidR="00AB737F">
        <w:rPr>
          <w:rFonts w:ascii="Times New Roman" w:hAnsi="Times New Roman" w:cs="Times New Roman"/>
          <w:sz w:val="24"/>
          <w:szCs w:val="24"/>
        </w:rPr>
        <w:t>ельность учебного занятия – 0,5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4F4FCC" w:rsidRDefault="004F4FCC" w:rsidP="004F4F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25DD">
        <w:rPr>
          <w:rFonts w:ascii="Times New Roman" w:hAnsi="Times New Roman" w:cs="Times New Roman"/>
          <w:sz w:val="24"/>
          <w:szCs w:val="24"/>
        </w:rPr>
        <w:t>Максимальный объём учебного времени, предусмотренный на реализацию учебного предмета «</w:t>
      </w:r>
      <w:r w:rsidR="00922213">
        <w:rPr>
          <w:rFonts w:ascii="Times New Roman" w:hAnsi="Times New Roman" w:cs="Times New Roman"/>
          <w:sz w:val="24"/>
          <w:szCs w:val="24"/>
        </w:rPr>
        <w:t>Ритмика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25D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225D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225DD">
        <w:rPr>
          <w:rFonts w:ascii="Times New Roman" w:hAnsi="Times New Roman" w:cs="Times New Roman"/>
          <w:sz w:val="24"/>
          <w:szCs w:val="24"/>
        </w:rPr>
        <w:t xml:space="preserve">. Из них </w:t>
      </w:r>
      <w:r>
        <w:rPr>
          <w:rFonts w:ascii="Times New Roman" w:hAnsi="Times New Roman" w:cs="Times New Roman"/>
          <w:sz w:val="24"/>
          <w:szCs w:val="24"/>
        </w:rPr>
        <w:t>аудиторные (мелкогрупповые)</w:t>
      </w:r>
      <w:r w:rsidRPr="00A225DD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16 часов.</w:t>
      </w:r>
      <w:r w:rsidRPr="00A225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FCC" w:rsidRDefault="004F4FCC" w:rsidP="004F4F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4"/>
        <w:gridCol w:w="1823"/>
      </w:tblGrid>
      <w:tr w:rsidR="004F4FCC" w:rsidRPr="00112AEC" w:rsidTr="004F4FCC">
        <w:tc>
          <w:tcPr>
            <w:tcW w:w="8191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40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F4FCC" w:rsidRPr="00112AEC" w:rsidTr="004F4FCC">
        <w:tc>
          <w:tcPr>
            <w:tcW w:w="8191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0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4FCC" w:rsidRPr="00112AEC" w:rsidTr="004F4FCC">
        <w:tc>
          <w:tcPr>
            <w:tcW w:w="8191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840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F4FCC" w:rsidRPr="00112AEC" w:rsidTr="004F4FCC">
        <w:trPr>
          <w:trHeight w:val="562"/>
        </w:trPr>
        <w:tc>
          <w:tcPr>
            <w:tcW w:w="8191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40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F4FCC" w:rsidRPr="00112AEC" w:rsidTr="004F4FCC">
        <w:trPr>
          <w:trHeight w:val="668"/>
        </w:trPr>
        <w:tc>
          <w:tcPr>
            <w:tcW w:w="8191" w:type="dxa"/>
          </w:tcPr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Текущий контроль успеваемости</w:t>
            </w:r>
          </w:p>
          <w:p w:rsidR="004F4FCC" w:rsidRPr="00112AEC" w:rsidRDefault="004F4FCC" w:rsidP="004F4FCC">
            <w:pPr>
              <w:pStyle w:val="a3"/>
              <w:numPr>
                <w:ilvl w:val="0"/>
                <w:numId w:val="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12AEC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840" w:type="dxa"/>
          </w:tcPr>
          <w:p w:rsidR="004F4FC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FCC" w:rsidRPr="00112AEC" w:rsidRDefault="004F4FCC" w:rsidP="004F4F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F4FCC" w:rsidRDefault="004F4FCC" w:rsidP="004F4F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4FCC" w:rsidRPr="0021184C" w:rsidRDefault="004F4FCC" w:rsidP="00F146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4C">
        <w:rPr>
          <w:rFonts w:ascii="Times New Roman" w:hAnsi="Times New Roman" w:cs="Times New Roman"/>
          <w:sz w:val="24"/>
          <w:szCs w:val="24"/>
        </w:rPr>
        <w:t>На уроках ритмики происходит изучение тех элементов выразительности, которые естественно и логично могут быть отражены в движении.</w:t>
      </w:r>
    </w:p>
    <w:p w:rsidR="0021184C" w:rsidRPr="0021184C" w:rsidRDefault="0021184C" w:rsidP="00F146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4C">
        <w:rPr>
          <w:rFonts w:ascii="Times New Roman" w:hAnsi="Times New Roman" w:cs="Times New Roman"/>
          <w:sz w:val="24"/>
          <w:szCs w:val="24"/>
        </w:rPr>
        <w:t>Работа по ритмике строится на основных движениях: ходьбе, беге, различного рода прыжках, с соблюдением правильного положения корпуса при движении и торможении, метании (преимущественно работа с мячами), на гимнастических (общеразвивающих) упражнениях с предметами и без предметов, тренирующих различные группы мышц, построениях и перестроениях, танцевальных движениях – танцах, играх.</w:t>
      </w:r>
    </w:p>
    <w:p w:rsidR="0021184C" w:rsidRPr="0021184C" w:rsidRDefault="0021184C" w:rsidP="00F146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4C">
        <w:rPr>
          <w:rFonts w:ascii="Times New Roman" w:hAnsi="Times New Roman" w:cs="Times New Roman"/>
          <w:sz w:val="24"/>
          <w:szCs w:val="24"/>
        </w:rPr>
        <w:t>В работу по ритмике входят следующие темы: воспитание восприятия характера музыки, темп, динамика, метроритм, строение музыкального произведения.</w:t>
      </w:r>
    </w:p>
    <w:p w:rsidR="0021184C" w:rsidRPr="0021184C" w:rsidRDefault="0021184C" w:rsidP="00F146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184C">
        <w:rPr>
          <w:rFonts w:ascii="Times New Roman" w:hAnsi="Times New Roman" w:cs="Times New Roman"/>
          <w:sz w:val="24"/>
          <w:szCs w:val="24"/>
        </w:rPr>
        <w:t>Материал изучается концентрическим методом в течение всего учебного года, уроки строятся комплексно.</w:t>
      </w:r>
    </w:p>
    <w:p w:rsidR="00F146B6" w:rsidRDefault="00F146B6" w:rsidP="00F146B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FCC" w:rsidRDefault="004F4FCC" w:rsidP="00F146B6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B1B">
        <w:rPr>
          <w:rFonts w:ascii="Times New Roman" w:hAnsi="Times New Roman" w:cs="Times New Roman"/>
          <w:b/>
          <w:sz w:val="24"/>
          <w:szCs w:val="24"/>
        </w:rPr>
        <w:t>Цель</w:t>
      </w:r>
      <w:r w:rsidR="00AB7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="0021184C" w:rsidRPr="0021184C">
        <w:rPr>
          <w:rFonts w:ascii="Times New Roman" w:eastAsia="Times New Roman" w:hAnsi="Times New Roman" w:cs="Times New Roman"/>
          <w:sz w:val="24"/>
          <w:szCs w:val="24"/>
        </w:rPr>
        <w:t>воспитание чув</w:t>
      </w:r>
      <w:r w:rsidR="0021184C" w:rsidRPr="0021184C">
        <w:rPr>
          <w:rFonts w:ascii="Times New Roman" w:eastAsia="Times New Roman" w:hAnsi="Times New Roman" w:cs="Times New Roman"/>
          <w:sz w:val="24"/>
          <w:szCs w:val="24"/>
        </w:rPr>
        <w:softHyphen/>
        <w:t>ства метра и ритма, закрепление теоретических понятий через движения</w:t>
      </w:r>
      <w:r w:rsidR="0021184C">
        <w:rPr>
          <w:rFonts w:ascii="Times New Roman" w:hAnsi="Times New Roman" w:cs="Times New Roman"/>
          <w:sz w:val="24"/>
          <w:szCs w:val="24"/>
        </w:rPr>
        <w:t>.</w:t>
      </w:r>
    </w:p>
    <w:p w:rsidR="004F4FCC" w:rsidRPr="00353986" w:rsidRDefault="004F4FCC" w:rsidP="00F146B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B1B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предмета:</w:t>
      </w:r>
    </w:p>
    <w:p w:rsidR="004F4FCC" w:rsidRPr="004F4FCC" w:rsidRDefault="004F4FCC" w:rsidP="00F1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CC">
        <w:rPr>
          <w:rFonts w:ascii="Times New Roman" w:hAnsi="Times New Roman" w:cs="Times New Roman"/>
          <w:sz w:val="24"/>
          <w:szCs w:val="24"/>
        </w:rPr>
        <w:t xml:space="preserve">воспитание восприятия характера музыки, </w:t>
      </w:r>
    </w:p>
    <w:p w:rsidR="004F4FCC" w:rsidRPr="004F4FCC" w:rsidRDefault="004F4FCC" w:rsidP="00F1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CC">
        <w:rPr>
          <w:rFonts w:ascii="Times New Roman" w:hAnsi="Times New Roman" w:cs="Times New Roman"/>
          <w:sz w:val="24"/>
          <w:szCs w:val="24"/>
        </w:rPr>
        <w:t xml:space="preserve">развитие музыкально-выразительных представлений и творческой активности, </w:t>
      </w:r>
    </w:p>
    <w:p w:rsidR="004F4FCC" w:rsidRPr="004F4FCC" w:rsidRDefault="004F4FCC" w:rsidP="00F146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FCC">
        <w:rPr>
          <w:rFonts w:ascii="Times New Roman" w:hAnsi="Times New Roman" w:cs="Times New Roman"/>
          <w:sz w:val="24"/>
          <w:szCs w:val="24"/>
        </w:rPr>
        <w:t>воспитание чувства ритма, музыкально-ритмической памяти и сознательное освоение детьми метроритмической структуры музыки.</w:t>
      </w:r>
    </w:p>
    <w:p w:rsidR="004F4FCC" w:rsidRDefault="004F4FCC" w:rsidP="00F146B6">
      <w:pPr>
        <w:pStyle w:val="a3"/>
        <w:ind w:firstLine="709"/>
        <w:jc w:val="both"/>
      </w:pPr>
    </w:p>
    <w:p w:rsidR="004F4FCC" w:rsidRPr="001E6344" w:rsidRDefault="004F4FCC" w:rsidP="00F146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344">
        <w:rPr>
          <w:rFonts w:ascii="Times New Roman" w:hAnsi="Times New Roman" w:cs="Times New Roman"/>
          <w:sz w:val="24"/>
          <w:szCs w:val="24"/>
        </w:rPr>
        <w:t>Оценива</w:t>
      </w:r>
      <w:r w:rsidR="00AB737F">
        <w:rPr>
          <w:rFonts w:ascii="Times New Roman" w:hAnsi="Times New Roman" w:cs="Times New Roman"/>
          <w:sz w:val="24"/>
          <w:szCs w:val="24"/>
        </w:rPr>
        <w:t xml:space="preserve">ние уровня овладения знаниями и </w:t>
      </w:r>
      <w:r w:rsidR="00F146B6">
        <w:rPr>
          <w:rFonts w:ascii="Times New Roman" w:hAnsi="Times New Roman" w:cs="Times New Roman"/>
          <w:sz w:val="24"/>
          <w:szCs w:val="24"/>
        </w:rPr>
        <w:t xml:space="preserve">практическими </w:t>
      </w:r>
      <w:r w:rsidRPr="001E6344">
        <w:rPr>
          <w:rFonts w:ascii="Times New Roman" w:hAnsi="Times New Roman" w:cs="Times New Roman"/>
          <w:sz w:val="24"/>
          <w:szCs w:val="24"/>
        </w:rPr>
        <w:t>навыка</w:t>
      </w:r>
      <w:r w:rsidR="00AB737F">
        <w:rPr>
          <w:rFonts w:ascii="Times New Roman" w:hAnsi="Times New Roman" w:cs="Times New Roman"/>
          <w:sz w:val="24"/>
          <w:szCs w:val="24"/>
        </w:rPr>
        <w:t xml:space="preserve">ми </w:t>
      </w:r>
      <w:r w:rsidRPr="001E6344">
        <w:rPr>
          <w:rFonts w:ascii="Times New Roman" w:hAnsi="Times New Roman" w:cs="Times New Roman"/>
          <w:sz w:val="24"/>
          <w:szCs w:val="24"/>
        </w:rPr>
        <w:t>учащимися в процессе промежуточной аттестации проводится по 5-и бальной шкале.</w:t>
      </w:r>
    </w:p>
    <w:p w:rsidR="004F4FCC" w:rsidRDefault="004F4FCC" w:rsidP="004F4FC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84C" w:rsidRDefault="0021184C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B6" w:rsidRDefault="00F146B6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CC" w:rsidRDefault="00AB737F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B73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84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r w:rsidR="0021184C">
        <w:rPr>
          <w:rFonts w:ascii="Times New Roman" w:hAnsi="Times New Roman" w:cs="Times New Roman"/>
          <w:b/>
          <w:sz w:val="28"/>
          <w:szCs w:val="28"/>
        </w:rPr>
        <w:t>у</w:t>
      </w:r>
      <w:r w:rsidR="004F4FCC" w:rsidRPr="001E75F5">
        <w:rPr>
          <w:rFonts w:ascii="Times New Roman" w:hAnsi="Times New Roman" w:cs="Times New Roman"/>
          <w:b/>
          <w:sz w:val="28"/>
          <w:szCs w:val="28"/>
        </w:rPr>
        <w:t>чебно</w:t>
      </w:r>
      <w:proofErr w:type="spellEnd"/>
      <w:r w:rsidR="004F4FCC" w:rsidRPr="001E75F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4F4FCC" w:rsidRPr="001E75F5">
        <w:rPr>
          <w:rFonts w:ascii="Times New Roman" w:hAnsi="Times New Roman" w:cs="Times New Roman"/>
          <w:b/>
          <w:sz w:val="28"/>
          <w:szCs w:val="28"/>
        </w:rPr>
        <w:t>тематическ</w:t>
      </w:r>
      <w:r w:rsidR="0021184C">
        <w:rPr>
          <w:rFonts w:ascii="Times New Roman" w:hAnsi="Times New Roman" w:cs="Times New Roman"/>
          <w:b/>
          <w:sz w:val="28"/>
          <w:szCs w:val="28"/>
        </w:rPr>
        <w:t>ого</w:t>
      </w:r>
      <w:r w:rsidR="004F4FCC" w:rsidRPr="001E75F5">
        <w:rPr>
          <w:rFonts w:ascii="Times New Roman" w:hAnsi="Times New Roman" w:cs="Times New Roman"/>
          <w:b/>
          <w:sz w:val="28"/>
          <w:szCs w:val="28"/>
        </w:rPr>
        <w:t xml:space="preserve">  план</w:t>
      </w:r>
      <w:r w:rsidR="0021184C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b/>
          <w:sz w:val="24"/>
          <w:szCs w:val="24"/>
        </w:rPr>
        <w:t xml:space="preserve">Характер музыки. 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Знакомство с музыкой, различной по характеру (бодрой, энергичной, спокойной, веселой, плавной, отрывистой) и жанру (марш, танец, песня).</w:t>
      </w:r>
    </w:p>
    <w:p w:rsid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Отражение в движении различных по характеру музыкальных произведений или их частей. Привлечение внимания детей к отдельным музыкально-выразительным средствам (темп, динамика, регистры, лад).</w:t>
      </w:r>
    </w:p>
    <w:p w:rsidR="00044E0B" w:rsidRDefault="00044E0B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44E0B" w:rsidRPr="00044E0B" w:rsidRDefault="00044E0B" w:rsidP="00044E0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4E0B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материал: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Лифиц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И. Методическое пособие по ритмике.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. I: 1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>. – М.: Музыка, 1978: №№ 3-5, 13, 14, 28.</w:t>
      </w:r>
    </w:p>
    <w:p w:rsidR="00044E0B" w:rsidRDefault="00044E0B" w:rsidP="00A466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E0B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44E0B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Темп. </w:t>
      </w:r>
    </w:p>
    <w:p w:rsid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темпами: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allegro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(быстро),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moderato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(умеренно, спокойно),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andante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(не спеша). Умение с прекращением музыки сохранить движение в предложенном темпе. Использование дирижерского жеста как способа, помогающего сохранить заданный темп.</w:t>
      </w:r>
    </w:p>
    <w:p w:rsidR="00044E0B" w:rsidRDefault="00044E0B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44E0B" w:rsidRPr="00044E0B" w:rsidRDefault="00044E0B" w:rsidP="00044E0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4E0B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материал: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Лифиц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И. Методическое пособие по ритмике: №№ 6, 7.</w:t>
      </w:r>
    </w:p>
    <w:p w:rsidR="00044E0B" w:rsidRDefault="00044E0B" w:rsidP="00A466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4E0B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44E0B">
        <w:rPr>
          <w:rFonts w:ascii="Times New Roman" w:eastAsia="Times New Roman" w:hAnsi="Times New Roman" w:cs="Times New Roman"/>
          <w:b/>
          <w:sz w:val="24"/>
          <w:szCs w:val="24"/>
        </w:rPr>
        <w:t>Динамика.</w:t>
      </w: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Выявление динамических оттенков в прослушанной музыке и передача их в движении (в одном произведении или при сопоставлении разных по характеру произведений).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Передача акцентов в движении в виде хлопка, притопа, прыжка.</w:t>
      </w:r>
    </w:p>
    <w:p w:rsid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Умение дирижерским жестом показать сильную долю, изменяя амплитуду движения в соответствии с темпом.</w:t>
      </w:r>
    </w:p>
    <w:p w:rsidR="00044E0B" w:rsidRDefault="00044E0B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44E0B" w:rsidRPr="00044E0B" w:rsidRDefault="00044E0B" w:rsidP="00044E0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4E0B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материал: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Лифиц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И. Методическое пособие по ритмике №№ 9, 14, 15.</w:t>
      </w:r>
    </w:p>
    <w:p w:rsid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 Роль ритмики в эстетическом воспитании детей. – М.: Советский композитор, 1989:</w:t>
      </w:r>
      <w:r w:rsidR="00AB737F" w:rsidRPr="00AB7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8E">
        <w:rPr>
          <w:rFonts w:ascii="Times New Roman" w:eastAsia="Times New Roman" w:hAnsi="Times New Roman" w:cs="Times New Roman"/>
          <w:sz w:val="24"/>
          <w:szCs w:val="24"/>
        </w:rPr>
        <w:t>№№ 4, 7, 13.</w:t>
      </w:r>
    </w:p>
    <w:p w:rsidR="00044E0B" w:rsidRPr="00A4668E" w:rsidRDefault="00044E0B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44E0B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44E0B">
        <w:rPr>
          <w:rFonts w:ascii="Times New Roman" w:eastAsia="Times New Roman" w:hAnsi="Times New Roman" w:cs="Times New Roman"/>
          <w:b/>
          <w:sz w:val="24"/>
          <w:szCs w:val="24"/>
        </w:rPr>
        <w:t>Метроритм.</w:t>
      </w: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Ощущение и передача в движении равномерной пульсации в размере 2/4 и 3/4. Фиксация сильных долей в этих размерах (например, передача какого-либо предмета по кругу на сильные доли). Определение на слух размеров 2/4 и 3/4. Знакомство с размером 4/4. Ощущение относительно сильной третьей доли.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Знакомство с длительностями: четверти, восьмые, шестнадцатые, половинные, половинные с точкой, целые. Выполнение ритмических рисунков, включающих эти длительности, хлопками, шагами.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Дирижирование в размерах 2/4 и 3/4 (добиваться четкости и выразительности дирижерского жеста).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Выполнение простейших ритмических рисунков шагами с одновременным дирижированием на 2/4 и 3/4 (для продвинутых групп).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Знакомство с паузами (четвертной и восьмой).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Выполнение ритмического рисунка прослушанной музыки (фразы, предложения) по памяти хлопками или шагами.</w:t>
      </w:r>
    </w:p>
    <w:p w:rsid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Определение на слух затактовых построений, правильная подготовка рук для дирижирования из-за такта.</w:t>
      </w:r>
      <w:r w:rsidR="00044E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B737F" w:rsidRPr="00A4668E" w:rsidRDefault="00AB737F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44E0B" w:rsidRPr="00044E0B" w:rsidRDefault="00044E0B" w:rsidP="00A4668E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4E0B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материал: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Лифиц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И. Методическое пособие по ритмике: №№ 27, 28, 30, 31, 35, 36, 37, 38, 39, 40.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lastRenderedPageBreak/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 Роль ритмики в эстетическом воспитании детей: №№ 26, 28.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Работа над упражнениями, освобождающими руки от напряжения.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 Роль ритмики в эстетическом воспитании детей: №№ 19-21, 33.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Лифиц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И. Методическое пособие по ритмике: №№ 15, 18, 43.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Музыкальная форма.</w:t>
      </w:r>
      <w:r w:rsidRPr="00A4668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4668E">
        <w:rPr>
          <w:rFonts w:ascii="Times New Roman" w:eastAsia="Times New Roman" w:hAnsi="Times New Roman" w:cs="Times New Roman"/>
          <w:sz w:val="24"/>
          <w:szCs w:val="24"/>
        </w:rPr>
        <w:t>Определение на слух в небольших двухчастных и трехчастных репризных произведениях логического членения на фразы, части; понятие о вступлении, куплете, запеве и припеве (преимущественно в танцах и хороводах).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Лифиц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И. Методическое пособие по ритмике: №№19, 21, 22, 23, 24, 25, 26.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 Роль ритмики в эстетическом</w:t>
      </w:r>
      <w:r w:rsidR="00F146B6">
        <w:rPr>
          <w:rFonts w:ascii="Times New Roman" w:eastAsia="Times New Roman" w:hAnsi="Times New Roman" w:cs="Times New Roman"/>
          <w:sz w:val="24"/>
          <w:szCs w:val="24"/>
        </w:rPr>
        <w:t xml:space="preserve"> воспитании детей: №№19, 34, 35</w:t>
      </w:r>
      <w:r w:rsidRPr="00A4668E">
        <w:rPr>
          <w:rFonts w:ascii="Times New Roman" w:eastAsia="Times New Roman" w:hAnsi="Times New Roman" w:cs="Times New Roman"/>
          <w:sz w:val="24"/>
          <w:szCs w:val="24"/>
        </w:rPr>
        <w:t>, 36.</w:t>
      </w:r>
    </w:p>
    <w:p w:rsidR="00044E0B" w:rsidRDefault="00044E0B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4668E" w:rsidRPr="00044E0B" w:rsidRDefault="00A4668E" w:rsidP="00A4668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E0B">
        <w:rPr>
          <w:rFonts w:ascii="Times New Roman" w:eastAsia="Times New Roman" w:hAnsi="Times New Roman" w:cs="Times New Roman"/>
          <w:b/>
          <w:sz w:val="24"/>
          <w:szCs w:val="24"/>
        </w:rPr>
        <w:t>Теоретические сведения.</w:t>
      </w:r>
    </w:p>
    <w:p w:rsid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Понятия: сильные и слабые доли; длительности – половинные, четвертные, восьмые, ноты, целые,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шестандцатые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>, половинные с точкой; размеры – 2/4, 3/4, 4/4; ритмический рисунок; затакт, пауза; фраза; часть; вступление; куплет; запев; припев; темп; регистр.</w:t>
      </w:r>
    </w:p>
    <w:p w:rsidR="00044E0B" w:rsidRPr="00A4668E" w:rsidRDefault="00044E0B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44E0B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44E0B">
        <w:rPr>
          <w:rFonts w:ascii="Times New Roman" w:eastAsia="Times New Roman" w:hAnsi="Times New Roman" w:cs="Times New Roman"/>
          <w:b/>
          <w:sz w:val="24"/>
          <w:szCs w:val="24"/>
        </w:rPr>
        <w:t>Развитие двигательных навыков.</w:t>
      </w: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Следить за осанкой детей (держаться прямо, стройно, легко и свободно ходить, бегать, эластично отскакивать и приземляться при прыжках и пружинить при подскоках, правильно выполнять гимнастические упражнения и упражнения с предметами).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Вырабатывать правильную координацию рук и ног в любых движениях.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Развивать торможение, сохраняя при этом правильное положение тела.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Уметь строиться в колонну по росту, в звеньевые колонны, в шеренгу, в круг, в несколько кружков, сужать и расширять круг, соблюдая равнение, при «рассыпном» построении уметь занять все свободное пространство помещения. При любых построениях и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перепостроениях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соблюдать интервалы и равнение.</w:t>
      </w:r>
    </w:p>
    <w:p w:rsid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Освоить гимнастические комплексы упражнений.</w:t>
      </w:r>
    </w:p>
    <w:p w:rsidR="00044E0B" w:rsidRDefault="00044E0B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44E0B" w:rsidRPr="00044E0B" w:rsidRDefault="00044E0B" w:rsidP="00044E0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4E0B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материал: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Лифиц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И. Методическое пособие по ритмике: №№ 42-53, 54-58.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Освоить простейшие танцевальные движения и уметь их разнообразить в свободных плясках и играх, учитывая строение музыкального произведения.</w:t>
      </w:r>
    </w:p>
    <w:p w:rsidR="00044E0B" w:rsidRDefault="00044E0B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Научиться выполнять примерные плясовые движения: шаги – хороводный, переменный,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прижыки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на месте и с продвижением вперед, подскоки, легкий бег, полуприседания с поочередным выставлением ноги на каблук, топающий шаг на месте, с продвижениями вперед, назад и в сторону, с кружением,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припадания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в сторону и кружение на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припадании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, боковой галоп с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притопм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(полученные танцевальные навыки в дальнейшем используются в зафиксированных танцах и играх).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В игре передавать характер музыки и ее выразительные особенности, соблюдать правила игры.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Добиваться качества выполнения движения во всех упражнениях, танцах и играх.</w:t>
      </w:r>
    </w:p>
    <w:p w:rsidR="00044E0B" w:rsidRDefault="00044E0B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44E0B" w:rsidRPr="00044E0B" w:rsidRDefault="00044E0B" w:rsidP="00044E0B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4E0B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материал: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Лифиц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И. Методическое пособие по ритмике: №№54-58, 59-68, 69-77.</w:t>
      </w:r>
    </w:p>
    <w:p w:rsidR="00A4668E" w:rsidRPr="00A4668E" w:rsidRDefault="00A4668E" w:rsidP="00A4668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Франио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Г. Роль ритмики в эстетическом воспитании детей: №№ 9, 18, 21, 23, 34, 35, 36, 44, 45, 46, 48.</w:t>
      </w:r>
    </w:p>
    <w:p w:rsidR="00AB737F" w:rsidRDefault="00AB737F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37F" w:rsidRDefault="00AB737F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B6" w:rsidRDefault="00F146B6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6B6" w:rsidRDefault="00F146B6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CC" w:rsidRDefault="00AB737F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AB73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4FCC">
        <w:rPr>
          <w:rFonts w:ascii="Times New Roman" w:hAnsi="Times New Roman" w:cs="Times New Roman"/>
          <w:b/>
          <w:sz w:val="28"/>
          <w:szCs w:val="28"/>
        </w:rPr>
        <w:t>Формы и методы контроля, система оценок</w:t>
      </w:r>
    </w:p>
    <w:p w:rsidR="00AB737F" w:rsidRPr="00AB737F" w:rsidRDefault="00AB737F" w:rsidP="004F4FC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4677"/>
      </w:tblGrid>
      <w:tr w:rsidR="00A4668E" w:rsidRPr="004E7172" w:rsidTr="00CC16F9">
        <w:trPr>
          <w:trHeight w:val="289"/>
        </w:trPr>
        <w:tc>
          <w:tcPr>
            <w:tcW w:w="1418" w:type="dxa"/>
          </w:tcPr>
          <w:p w:rsidR="00A4668E" w:rsidRPr="00CC16F9" w:rsidRDefault="00A4668E" w:rsidP="004F4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A4668E" w:rsidRPr="00CC16F9" w:rsidRDefault="00A4668E" w:rsidP="004F4FCC">
            <w:pPr>
              <w:pStyle w:val="a3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9">
              <w:rPr>
                <w:rFonts w:ascii="Times New Roman" w:hAnsi="Times New Roman" w:cs="Times New Roman"/>
                <w:b/>
                <w:sz w:val="24"/>
                <w:szCs w:val="24"/>
              </w:rPr>
              <w:t>Вид  аттестации</w:t>
            </w:r>
          </w:p>
        </w:tc>
        <w:tc>
          <w:tcPr>
            <w:tcW w:w="4677" w:type="dxa"/>
          </w:tcPr>
          <w:p w:rsidR="00A4668E" w:rsidRPr="00CC16F9" w:rsidRDefault="00A4668E" w:rsidP="004F4FCC">
            <w:pPr>
              <w:pStyle w:val="a3"/>
              <w:ind w:left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F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A4668E" w:rsidRPr="004E7172" w:rsidTr="00CC16F9">
        <w:trPr>
          <w:trHeight w:val="1063"/>
        </w:trPr>
        <w:tc>
          <w:tcPr>
            <w:tcW w:w="1418" w:type="dxa"/>
          </w:tcPr>
          <w:p w:rsidR="00A4668E" w:rsidRDefault="00A4668E" w:rsidP="004F4F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544" w:type="dxa"/>
          </w:tcPr>
          <w:p w:rsidR="00A4668E" w:rsidRPr="00A4668E" w:rsidRDefault="00A4668E" w:rsidP="00A4668E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E717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46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полугодиях</w:t>
            </w:r>
          </w:p>
        </w:tc>
        <w:tc>
          <w:tcPr>
            <w:tcW w:w="4677" w:type="dxa"/>
          </w:tcPr>
          <w:p w:rsidR="00A4668E" w:rsidRPr="004E7172" w:rsidRDefault="00A4668E" w:rsidP="004F4FCC">
            <w:pPr>
              <w:pStyle w:val="a3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степени усвоения пройденного материала, систематизация знаний, закрепление практических навыков.</w:t>
            </w:r>
          </w:p>
        </w:tc>
      </w:tr>
    </w:tbl>
    <w:p w:rsidR="0021184C" w:rsidRDefault="0021184C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CC" w:rsidRDefault="004F4FCC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 знаний учащихся в ходе контрольного урока</w:t>
      </w:r>
    </w:p>
    <w:p w:rsidR="004F4FCC" w:rsidRPr="00767BFC" w:rsidRDefault="004F4FCC" w:rsidP="00CC16F9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7BFC">
        <w:rPr>
          <w:rFonts w:ascii="Times New Roman" w:hAnsi="Times New Roman" w:cs="Times New Roman"/>
          <w:b/>
          <w:sz w:val="24"/>
          <w:szCs w:val="24"/>
        </w:rPr>
        <w:t>Оценка «5» (отлично)</w:t>
      </w:r>
    </w:p>
    <w:p w:rsidR="004F4FCC" w:rsidRDefault="00A4668E" w:rsidP="00CC16F9">
      <w:pPr>
        <w:pStyle w:val="a3"/>
        <w:numPr>
          <w:ilvl w:val="0"/>
          <w:numId w:val="12"/>
        </w:numPr>
        <w:suppressAutoHyphens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Заинтересованность учащегося</w:t>
      </w:r>
    </w:p>
    <w:p w:rsidR="004F4FCC" w:rsidRPr="00767BFC" w:rsidRDefault="00A4668E" w:rsidP="00CC16F9">
      <w:pPr>
        <w:pStyle w:val="a3"/>
        <w:numPr>
          <w:ilvl w:val="0"/>
          <w:numId w:val="12"/>
        </w:numPr>
        <w:suppressAutoHyphens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Точность выполнения задания</w:t>
      </w:r>
    </w:p>
    <w:p w:rsidR="00A4668E" w:rsidRDefault="004F4FCC" w:rsidP="00CC16F9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466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FCC" w:rsidRPr="00767BFC" w:rsidRDefault="004F4FCC" w:rsidP="00CC16F9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767BFC">
        <w:rPr>
          <w:rFonts w:ascii="Times New Roman" w:hAnsi="Times New Roman" w:cs="Times New Roman"/>
          <w:b/>
          <w:sz w:val="24"/>
          <w:szCs w:val="24"/>
        </w:rPr>
        <w:t>Оценка «4» (хорошо)</w:t>
      </w:r>
    </w:p>
    <w:p w:rsidR="004F4FCC" w:rsidRDefault="004F4FCC" w:rsidP="00CC16F9">
      <w:pPr>
        <w:pStyle w:val="a3"/>
        <w:numPr>
          <w:ilvl w:val="0"/>
          <w:numId w:val="13"/>
        </w:numPr>
        <w:suppressAutoHyphens/>
        <w:ind w:firstLine="142"/>
        <w:rPr>
          <w:rFonts w:ascii="Times New Roman" w:hAnsi="Times New Roman" w:cs="Times New Roman"/>
          <w:sz w:val="24"/>
          <w:szCs w:val="24"/>
        </w:rPr>
      </w:pPr>
      <w:r w:rsidRPr="00767BFC">
        <w:rPr>
          <w:rFonts w:ascii="Times New Roman" w:hAnsi="Times New Roman" w:cs="Times New Roman"/>
          <w:sz w:val="24"/>
          <w:szCs w:val="24"/>
        </w:rPr>
        <w:t>не</w:t>
      </w:r>
      <w:r w:rsidR="00A4668E">
        <w:rPr>
          <w:rFonts w:ascii="Times New Roman" w:hAnsi="Times New Roman" w:cs="Times New Roman"/>
          <w:sz w:val="24"/>
          <w:szCs w:val="24"/>
        </w:rPr>
        <w:t>большие ошибки</w:t>
      </w:r>
    </w:p>
    <w:p w:rsidR="00A4668E" w:rsidRDefault="00A4668E" w:rsidP="00CC16F9">
      <w:pPr>
        <w:pStyle w:val="a3"/>
        <w:numPr>
          <w:ilvl w:val="0"/>
          <w:numId w:val="13"/>
        </w:numPr>
        <w:suppressAutoHyphens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учащегося</w:t>
      </w:r>
    </w:p>
    <w:p w:rsidR="004F4FCC" w:rsidRPr="00767BFC" w:rsidRDefault="004F4FCC" w:rsidP="00CC16F9">
      <w:pPr>
        <w:pStyle w:val="a3"/>
        <w:ind w:left="720" w:firstLine="142"/>
        <w:rPr>
          <w:rFonts w:ascii="Times New Roman" w:hAnsi="Times New Roman" w:cs="Times New Roman"/>
          <w:sz w:val="24"/>
          <w:szCs w:val="24"/>
        </w:rPr>
      </w:pPr>
    </w:p>
    <w:p w:rsidR="004F4FCC" w:rsidRPr="00767BFC" w:rsidRDefault="004F4FCC" w:rsidP="00CC16F9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767BFC">
        <w:rPr>
          <w:rFonts w:ascii="Times New Roman" w:hAnsi="Times New Roman" w:cs="Times New Roman"/>
          <w:b/>
          <w:sz w:val="24"/>
          <w:szCs w:val="24"/>
        </w:rPr>
        <w:t>Оценка «3» (удовлетворительно)</w:t>
      </w:r>
    </w:p>
    <w:p w:rsidR="004F4FCC" w:rsidRPr="00A4668E" w:rsidRDefault="00A4668E" w:rsidP="00CC16F9">
      <w:pPr>
        <w:pStyle w:val="a3"/>
        <w:numPr>
          <w:ilvl w:val="0"/>
          <w:numId w:val="14"/>
        </w:numPr>
        <w:suppressAutoHyphens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A4668E">
        <w:rPr>
          <w:rFonts w:ascii="Times New Roman" w:hAnsi="Times New Roman" w:cs="Times New Roman"/>
          <w:sz w:val="24"/>
          <w:szCs w:val="24"/>
        </w:rPr>
        <w:t>ошибки в выполнении задания</w:t>
      </w:r>
    </w:p>
    <w:p w:rsidR="00A4668E" w:rsidRDefault="00A4668E" w:rsidP="00CC16F9">
      <w:pPr>
        <w:pStyle w:val="a3"/>
        <w:numPr>
          <w:ilvl w:val="0"/>
          <w:numId w:val="14"/>
        </w:numPr>
        <w:suppressAutoHyphens/>
        <w:ind w:firstLine="142"/>
        <w:rPr>
          <w:rFonts w:ascii="Times New Roman" w:hAnsi="Times New Roman" w:cs="Times New Roman"/>
          <w:sz w:val="24"/>
          <w:szCs w:val="24"/>
        </w:rPr>
      </w:pPr>
      <w:r w:rsidRPr="00A4668E">
        <w:rPr>
          <w:rFonts w:ascii="Times New Roman" w:hAnsi="Times New Roman" w:cs="Times New Roman"/>
          <w:sz w:val="24"/>
          <w:szCs w:val="24"/>
        </w:rPr>
        <w:t>незаинтересованное отношение учащегося</w:t>
      </w:r>
    </w:p>
    <w:p w:rsidR="001667FA" w:rsidRDefault="001667FA" w:rsidP="00CC16F9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</w:p>
    <w:p w:rsidR="001667FA" w:rsidRPr="00767BFC" w:rsidRDefault="001667FA" w:rsidP="00CC16F9">
      <w:pPr>
        <w:pStyle w:val="a3"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767BFC">
        <w:rPr>
          <w:rFonts w:ascii="Times New Roman" w:hAnsi="Times New Roman" w:cs="Times New Roman"/>
          <w:b/>
          <w:sz w:val="24"/>
          <w:szCs w:val="24"/>
        </w:rPr>
        <w:t>Оценка «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67BFC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не</w:t>
      </w:r>
      <w:r w:rsidRPr="00767BFC">
        <w:rPr>
          <w:rFonts w:ascii="Times New Roman" w:hAnsi="Times New Roman" w:cs="Times New Roman"/>
          <w:b/>
          <w:sz w:val="24"/>
          <w:szCs w:val="24"/>
        </w:rPr>
        <w:t>удовлетворительно)</w:t>
      </w:r>
    </w:p>
    <w:p w:rsidR="001667FA" w:rsidRPr="001667FA" w:rsidRDefault="001667FA" w:rsidP="00CC16F9">
      <w:pPr>
        <w:pStyle w:val="a3"/>
        <w:numPr>
          <w:ilvl w:val="0"/>
          <w:numId w:val="14"/>
        </w:numPr>
        <w:suppressAutoHyphens/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A4668E">
        <w:rPr>
          <w:rFonts w:ascii="Times New Roman" w:hAnsi="Times New Roman" w:cs="Times New Roman"/>
          <w:sz w:val="24"/>
          <w:szCs w:val="24"/>
        </w:rPr>
        <w:t>значительные ошибки в выполнении задания</w:t>
      </w:r>
    </w:p>
    <w:p w:rsidR="001667FA" w:rsidRPr="00A4668E" w:rsidRDefault="001667FA" w:rsidP="00CC16F9">
      <w:pPr>
        <w:pStyle w:val="a3"/>
        <w:numPr>
          <w:ilvl w:val="0"/>
          <w:numId w:val="14"/>
        </w:numPr>
        <w:suppressAutoHyphens/>
        <w:ind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музыкально – ритмического развития</w:t>
      </w:r>
    </w:p>
    <w:p w:rsidR="001667FA" w:rsidRDefault="001667FA" w:rsidP="00CC16F9">
      <w:pPr>
        <w:pStyle w:val="a3"/>
        <w:numPr>
          <w:ilvl w:val="0"/>
          <w:numId w:val="14"/>
        </w:numPr>
        <w:suppressAutoHyphens/>
        <w:ind w:firstLine="142"/>
        <w:rPr>
          <w:rFonts w:ascii="Times New Roman" w:hAnsi="Times New Roman" w:cs="Times New Roman"/>
          <w:sz w:val="24"/>
          <w:szCs w:val="24"/>
        </w:rPr>
      </w:pPr>
      <w:r w:rsidRPr="00A4668E">
        <w:rPr>
          <w:rFonts w:ascii="Times New Roman" w:hAnsi="Times New Roman" w:cs="Times New Roman"/>
          <w:sz w:val="24"/>
          <w:szCs w:val="24"/>
        </w:rPr>
        <w:t>незаинтересованное отношение учащегося</w:t>
      </w:r>
    </w:p>
    <w:p w:rsidR="001667FA" w:rsidRDefault="001667FA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FCC" w:rsidRDefault="00AB737F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B73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4FCC"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Задачей предмета «Ритмика» является активизация музыкального мышления детей через движение. Вся работа по ритмике строится как на коллективных, так и на индивидуальных действиях, которые расширяют возможности воспитательного воздействия, повышают организованность, развивают чувство товарищества, дружелюбие. Вместе с тем, занятия по ритмике должны строиться таким образом, чтобы каждый ученик имел возможность проявить личностные качества, поскольку акцент лишь на сугубо коллективных действиях сковывает индивидуальность ребенка и не способствует подлинно творческому его развитию.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Особое внимание с самого начала следует уделять воспитанию двигательных навыков: чем лучше ребенок будет владеть своим телом, тем точнее, ярче и свободнее он выразит свои музыкальные ощущения.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В процессе занятий двигательные навыки постепенно совершенствуются, улучшается их качество, движения становятся более свободными, ритмичными, координированными, пластичными, выразительными, у детей вырабатывается активное торможение в связи с остановкой в музыке или при переходе с одного движения на другое (с шага на бег, подскоки и пр.).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lastRenderedPageBreak/>
        <w:t>Так как занятия по р</w:t>
      </w:r>
      <w:r w:rsidR="00AB737F">
        <w:rPr>
          <w:rFonts w:ascii="Times New Roman" w:eastAsia="Times New Roman" w:hAnsi="Times New Roman" w:cs="Times New Roman"/>
          <w:sz w:val="24"/>
          <w:szCs w:val="24"/>
        </w:rPr>
        <w:t>итмике осуществляются под музыку</w:t>
      </w:r>
      <w:r w:rsidRPr="00A4668E">
        <w:rPr>
          <w:rFonts w:ascii="Times New Roman" w:eastAsia="Times New Roman" w:hAnsi="Times New Roman" w:cs="Times New Roman"/>
          <w:sz w:val="24"/>
          <w:szCs w:val="24"/>
        </w:rPr>
        <w:t>, необходимо обратить особое внимание на качество ее исполнения. Высокохудожественная музыка воспитывает хороший вкус, расширяет музыкальный кругозор детей. Поэтому следует уделить особое внимание работе педагога с концертмейстером. Если педагог работает без концертмейстера, то музыкальный материал необходимо выучить наизусть, чтобы была возможность наблюдать за учащимися.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Очень важна связь ритмики со смежными музыкальными дисциплинами. Необходимо, чтобы педагоги знали программы этих дисциплин и соблюдали последовательность в прохождении материала.</w:t>
      </w:r>
    </w:p>
    <w:p w:rsidR="00A4668E" w:rsidRPr="00A4668E" w:rsidRDefault="00A4668E" w:rsidP="00A4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Работа по ритмике ведется в двух направлениях:</w:t>
      </w:r>
    </w:p>
    <w:p w:rsidR="00A4668E" w:rsidRPr="00A4668E" w:rsidRDefault="00A4668E" w:rsidP="00A4668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Формирование музыкально-слуховых представлений. Сюда относятся следующие темы: восприятие характера музыки, темпа, динамики, регистровой окраски, метроритма и структуры музыкальных произведений (что не исключает, однако, работы над целостным восприятием музыкального произведения).</w:t>
      </w:r>
    </w:p>
    <w:p w:rsidR="00A4668E" w:rsidRPr="00A4668E" w:rsidRDefault="00A4668E" w:rsidP="00A4668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Работа над совершенствованием движений. На занятиях используются: упражнения с музыкально-ритмическими и двигательными задачами, гимнастические упражнения, музыкально-ритмические игры, танцевальные элементы, танцы и этюды. В зависимости от задач, поставленных педагогом, подбирается соответствующий музыкальный материал.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Большое место в работе по ритмике занимает развитие детского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668E">
        <w:rPr>
          <w:rFonts w:ascii="Times New Roman" w:eastAsia="Times New Roman" w:hAnsi="Times New Roman" w:cs="Times New Roman"/>
          <w:sz w:val="24"/>
          <w:szCs w:val="24"/>
        </w:rPr>
        <w:t>творчества. Дети в движении должны уметь передать свое отношение к прослушанному произведению. Использование разнообразных движений, умение согласовать их с характером музыки развивает инициативу и фантазию детей.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Определенное место в творческом развитии детей должно быть отведено этюдам. Это небольшие сюжетные и несюжетные действия, исполняемые группой детей или индивидуально. Они представляют наиболее законченный вид ритмических упражнений, в которых суммируются двигательные навыки. В этюдах дети самостоятельно находят нужные движения (ходьбу, бег, подскоки, кружение и т.д.) и сочетания их. Музыкально-ритмические игры также способствуют развитию творческой активности и музыкальных способностей детей.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Чтобы работа по ритмике велась планомерно, необходимо строго распределить материал во времени. Для удобства материал изложен отдельно по темам, что не должно нарушать принципа концентрического изучения его на уроках.</w:t>
      </w:r>
    </w:p>
    <w:p w:rsidR="00A4668E" w:rsidRPr="00A4668E" w:rsidRDefault="00044E0B" w:rsidP="00A4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A4668E" w:rsidRPr="00A4668E">
        <w:rPr>
          <w:rFonts w:ascii="Times New Roman" w:eastAsia="Times New Roman" w:hAnsi="Times New Roman" w:cs="Times New Roman"/>
          <w:b/>
          <w:bCs/>
          <w:sz w:val="24"/>
          <w:szCs w:val="24"/>
        </w:rPr>
        <w:t>екомендации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организации учебного процесса</w:t>
      </w:r>
      <w:r w:rsidR="00A4668E" w:rsidRPr="00A4668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Занятия в первом классе следует строить по следующему принципу: учитывая возрастные особенности детей, их быструю утомляемость и неустойчивое внимание, педагог должен чередовать различные виды деятельности, активизируя внимание детей и поддерживая их заинтересованность.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Работая над восприятием характера музыки, педагог должен способствовать развитию отзывчивости на музыку, помогая детям через движение проникнуть в образное содержание данного произведения. При знакомстве с новым произведением, уточняется его название, выясняется каким движением лучше его передать. Например, бег мелкими шагами, широким шагом, шагом медленным, кружением и т.д. Работа над темпом не проводится изолированно, она связана с работой над характером и выразительными особенностями данного произведения.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lastRenderedPageBreak/>
        <w:t>В работе над динамикой следует учесть, что выполнение динамических оттенков в движении зависит от мышечного напряжения и расслабленности. С усилием звучания увеличивается мускульная нагрузка, а также объём движения. Дети должны научиться хорошо владеть своим телом, распределяя нагрузку в соответствии с динамикой.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Работа над передачей в движении характера музыки, темпа, динамики проводится в тесном единстве. На занятиях по ритмике учитываются и другие компоненты музыкального языка: мелодическая линия, ладовая, регистровая окраска и т.д.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Работая над разделом «Метроритм» педагог знакомит детей с длительностями (четверти, восьмые, шестнадцатые, половинные, половинная с точкой). Выполнение ритмического рисунка проводится в виде хлопков под музыку в ладоши, а также шагами или фиксируется условными движениями. 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размерами 2/4 и 3/4 осуществляется с помощью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прохлопывания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в ладоши сильных долей и дирижирования. При определении длительностей по дирижерскому жесту следует обратить внимание детей на то, сколько звуков приходится на каждую долю: одна четверть или две восьмых, а какой звук тянется две или три доли. При знакомстве с затактовым построением дети определяют его на слух и готовят руки для дирижирования в положение, предшествующее началу мелодии. Соответственно надо и заканчивать движением рук вместе с музыкой. 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В работе над развитием ритмической памяти даются упражнения «эхо»: повторение хлопками, шагами или проигрывание на детских музыкальных инструментах исполненной педагогом мелодии. Паузи дети отмечают ударами пальца о палец или тихим хлопком.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При исполнении ритмического рисунка шагами на паузу делается остановка. Можно отмечать паузу разведением рук чуть-чуть в сторону, ладонями вверх.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Структура музыкальных произведений должна рассматриваться не формально, а в связи с развитием и изменением характера музыки. Знакомясь с музыкальными фразами, дети узнают, что фразы могут быть одинаковыми по ритму, но разными по мелодии, а также различными по протяженности. В работе можно использовать разнообразные приемы: поочередно прохлопывать в ладоши ритмический рисунок каждой фразы, отмечать легким хлопком начало фразы или в конце фразы сказать «вот»; стоя в шеренге поочередно «проходить» вперед (своей «дорожкой») фразу, анализируя длину каждой из них.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Следует добиваться одновременного начала движения после вступления.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В произведениях, построенных в простой двухчастной форме, обращается внимание на характер каждой из частей и соответственно выполняются разные движения.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В трехчастной репризной форме следует указать на контрастность и повторность частей.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Кульминация в музыке может отмечаться различными движениям, например, подъемом рук, хлопком, поднятием на носки. Понятия о куплете, запеве и припеве раскрываются на примерах народных плясок и хороводов.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Теоретические сведения даются в соответствии с действующей программой по сольфеджио и должны быть тесно связаны с музыкально-слуховым и двигательным опытом учащихся.</w:t>
      </w:r>
    </w:p>
    <w:p w:rsidR="001667FA" w:rsidRDefault="001667FA" w:rsidP="00A4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68E" w:rsidRPr="00A4668E" w:rsidRDefault="00A4668E" w:rsidP="00A466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Развитие двигательных навыков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Для успешного выполнения программных требований следует уделить особое внимание развитию двигательных навыков, которые складываются из ряда элементов: основных движений (ходьба, бег, подскоки), гимнастических (общеразвивающих упражнений), упражнений с предметами, различных построений и перестроений, игр, плясок, танцев.</w:t>
      </w:r>
      <w:r w:rsidR="00044E0B" w:rsidRPr="00A46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Во всех упражнениях необходимо следить за правильной осанкой, что предусматривает нормальное положение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позвочника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, слегка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отведеные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назад плечи, втянутый живот и немного приподнятую голову. При движении необходимо соблюдать правильную координацию рук и ног, следить за равномерным дыханием. При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выполнеии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 гимнастических упражнений следует добиваться осознанного отношения к взаимосвязи движения и музыки, выразительности, пластичности в исполнении. Музыка не должна являться фоном, она органично слита с движением.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Гимнастические движения имеют место почти на всех уроках ритмики.</w:t>
      </w:r>
      <w:r w:rsidR="00CC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16F9">
        <w:rPr>
          <w:rFonts w:ascii="Times New Roman" w:eastAsia="Times New Roman" w:hAnsi="Times New Roman" w:cs="Times New Roman"/>
          <w:sz w:val="24"/>
          <w:szCs w:val="24"/>
        </w:rPr>
        <w:br/>
      </w:r>
      <w:r w:rsidRPr="00A4668E">
        <w:rPr>
          <w:rFonts w:ascii="Times New Roman" w:eastAsia="Times New Roman" w:hAnsi="Times New Roman" w:cs="Times New Roman"/>
          <w:sz w:val="24"/>
          <w:szCs w:val="24"/>
        </w:rPr>
        <w:t>Наряду с упражнениями для крупных групп мышц рекомендуется включать в гимнастику упражнения для шейных мышц и мышц кистей рук.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Определенное место на уроке отводится изучению элементов танцевальных движений и танцев. Элементы танцевальных движений прорабатываются в специальных упражнениях и в дальнейшем используются в танцах, играх, а также в свободном творчестве детей.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>Необходимо также выделить определенное место для национальных народных плясок и танцев, используя соответствующий музыкальный материал.</w:t>
      </w:r>
    </w:p>
    <w:p w:rsidR="00A4668E" w:rsidRPr="00A4668E" w:rsidRDefault="00A4668E" w:rsidP="00CC16F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68E">
        <w:rPr>
          <w:rFonts w:ascii="Times New Roman" w:eastAsia="Times New Roman" w:hAnsi="Times New Roman" w:cs="Times New Roman"/>
          <w:sz w:val="24"/>
          <w:szCs w:val="24"/>
        </w:rPr>
        <w:t xml:space="preserve">Игры – любимый вид деятельности детей. Они могут быть сюжетные и рольные. В игре особенно проявляются отношение к музыке, воплощаемому ими образу, формируется характер ребенка, выявляются его творческие возможности, </w:t>
      </w:r>
      <w:proofErr w:type="spellStart"/>
      <w:r w:rsidRPr="00A4668E">
        <w:rPr>
          <w:rFonts w:ascii="Times New Roman" w:eastAsia="Times New Roman" w:hAnsi="Times New Roman" w:cs="Times New Roman"/>
          <w:sz w:val="24"/>
          <w:szCs w:val="24"/>
        </w:rPr>
        <w:t>индвивидуальность</w:t>
      </w:r>
      <w:proofErr w:type="spellEnd"/>
      <w:r w:rsidRPr="00A4668E">
        <w:rPr>
          <w:rFonts w:ascii="Times New Roman" w:eastAsia="Times New Roman" w:hAnsi="Times New Roman" w:cs="Times New Roman"/>
          <w:sz w:val="24"/>
          <w:szCs w:val="24"/>
        </w:rPr>
        <w:t>. Особенно проявляется фантазия ребенка и его инициатива в сюжетных играх. Ритмические игры воспитывают в детях находчивость, ловкость, умение ориентироваться в пространстве, наблюдательность.</w:t>
      </w:r>
    </w:p>
    <w:p w:rsidR="004F4FCC" w:rsidRDefault="00F146B6" w:rsidP="004F4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46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4FCC">
        <w:rPr>
          <w:rFonts w:ascii="Times New Roman" w:hAnsi="Times New Roman" w:cs="Times New Roman"/>
          <w:b/>
          <w:sz w:val="28"/>
          <w:szCs w:val="28"/>
        </w:rPr>
        <w:t>Список литературы и средств обучения</w:t>
      </w:r>
    </w:p>
    <w:p w:rsidR="00044E0B" w:rsidRPr="00044E0B" w:rsidRDefault="00044E0B" w:rsidP="00044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0B">
        <w:rPr>
          <w:rStyle w:val="a9"/>
          <w:rFonts w:ascii="Times New Roman" w:hAnsi="Times New Roman" w:cs="Times New Roman"/>
          <w:b/>
          <w:bCs/>
          <w:sz w:val="24"/>
          <w:szCs w:val="24"/>
        </w:rPr>
        <w:t>Характер музыки.</w:t>
      </w:r>
      <w:r w:rsidRPr="0004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0B" w:rsidRPr="00044E0B" w:rsidRDefault="00044E0B" w:rsidP="00F146B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44E0B">
        <w:rPr>
          <w:rFonts w:ascii="Times New Roman" w:hAnsi="Times New Roman" w:cs="Times New Roman"/>
          <w:sz w:val="24"/>
          <w:szCs w:val="24"/>
        </w:rPr>
        <w:t xml:space="preserve">Анализ несложных произведений на слух. Передача в движении характера музыкальных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проивзедений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</w:t>
      </w:r>
    </w:p>
    <w:p w:rsidR="00044E0B" w:rsidRPr="00044E0B" w:rsidRDefault="00044E0B" w:rsidP="00F146B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Роль ритмики в эстетическом воспитании детей: №№ 39, 40.</w:t>
      </w:r>
    </w:p>
    <w:p w:rsidR="00044E0B" w:rsidRPr="00044E0B" w:rsidRDefault="00044E0B" w:rsidP="00F146B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I: №№55, 56.</w:t>
      </w:r>
    </w:p>
    <w:p w:rsidR="00044E0B" w:rsidRPr="00044E0B" w:rsidRDefault="00044E0B" w:rsidP="00F146B6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ритмике. – М.: Музыка, 1996: №№ 10, 23.</w:t>
      </w:r>
    </w:p>
    <w:p w:rsidR="00F146B6" w:rsidRDefault="00F146B6" w:rsidP="00044E0B">
      <w:pPr>
        <w:pStyle w:val="a3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044E0B" w:rsidRPr="00044E0B" w:rsidRDefault="00044E0B" w:rsidP="00044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0B">
        <w:rPr>
          <w:rStyle w:val="a9"/>
          <w:rFonts w:ascii="Times New Roman" w:hAnsi="Times New Roman" w:cs="Times New Roman"/>
          <w:b/>
          <w:bCs/>
          <w:sz w:val="24"/>
          <w:szCs w:val="24"/>
        </w:rPr>
        <w:t>Темп.</w:t>
      </w:r>
      <w:r w:rsidRPr="0004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0B" w:rsidRDefault="00044E0B" w:rsidP="00F146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ритмике: 2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– М.: Музыка, 1996: №№1, 4, 5, 7, 8, 13, 6.</w:t>
      </w:r>
    </w:p>
    <w:p w:rsidR="00044E0B" w:rsidRPr="00044E0B" w:rsidRDefault="00044E0B" w:rsidP="00044E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4E0B" w:rsidRDefault="00044E0B" w:rsidP="00044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0B">
        <w:rPr>
          <w:rStyle w:val="a9"/>
          <w:rFonts w:ascii="Times New Roman" w:hAnsi="Times New Roman" w:cs="Times New Roman"/>
          <w:b/>
          <w:bCs/>
          <w:sz w:val="24"/>
          <w:szCs w:val="24"/>
        </w:rPr>
        <w:t>Динамика.</w:t>
      </w:r>
      <w:r w:rsidRPr="0004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0B" w:rsidRPr="00044E0B" w:rsidRDefault="00044E0B" w:rsidP="00F146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ритмике: 2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– М.: Музыка, 1996: №№ 9, 15, 24, 25, 46.</w:t>
      </w:r>
    </w:p>
    <w:p w:rsidR="00044E0B" w:rsidRPr="00044E0B" w:rsidRDefault="00044E0B" w:rsidP="00F146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I: №№ 65, 79, 80, 81, 82.</w:t>
      </w:r>
    </w:p>
    <w:p w:rsidR="00044E0B" w:rsidRPr="00044E0B" w:rsidRDefault="00044E0B" w:rsidP="00F146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044E0B">
        <w:rPr>
          <w:rFonts w:ascii="Times New Roman" w:hAnsi="Times New Roman" w:cs="Times New Roman"/>
          <w:sz w:val="24"/>
          <w:szCs w:val="24"/>
        </w:rPr>
        <w:t>Различать характер движения соответственно штрихам музыки (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staccato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).</w:t>
      </w:r>
    </w:p>
    <w:p w:rsidR="00044E0B" w:rsidRPr="00044E0B" w:rsidRDefault="00044E0B" w:rsidP="00F146B6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I: №№ 50, 52, 73, 81.</w:t>
      </w:r>
    </w:p>
    <w:p w:rsidR="00044E0B" w:rsidRDefault="00044E0B" w:rsidP="00044E0B">
      <w:pPr>
        <w:pStyle w:val="a3"/>
        <w:rPr>
          <w:rStyle w:val="a9"/>
          <w:rFonts w:ascii="Times New Roman" w:hAnsi="Times New Roman" w:cs="Times New Roman"/>
          <w:b/>
          <w:bCs/>
          <w:sz w:val="24"/>
          <w:szCs w:val="24"/>
        </w:rPr>
      </w:pPr>
    </w:p>
    <w:p w:rsidR="00044E0B" w:rsidRDefault="00044E0B" w:rsidP="00044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0B">
        <w:rPr>
          <w:rStyle w:val="a9"/>
          <w:rFonts w:ascii="Times New Roman" w:hAnsi="Times New Roman" w:cs="Times New Roman"/>
          <w:b/>
          <w:bCs/>
          <w:sz w:val="24"/>
          <w:szCs w:val="24"/>
        </w:rPr>
        <w:lastRenderedPageBreak/>
        <w:t>Метроритм.</w:t>
      </w:r>
      <w:r w:rsidRPr="0004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ритмике: 2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– М.: Музыка, 1996: №№ 24, 25, 26, 29, 63.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4E0B">
        <w:rPr>
          <w:rFonts w:ascii="Times New Roman" w:hAnsi="Times New Roman" w:cs="Times New Roman"/>
          <w:sz w:val="24"/>
          <w:szCs w:val="24"/>
        </w:rPr>
        <w:t>Выполнение ритмических рисунков с пунктирной группой четверть с точкой и восьмая в пройденных размерах.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ритмике: 2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.: №№17-22.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I: №№74-77.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4E0B">
        <w:rPr>
          <w:rFonts w:ascii="Times New Roman" w:hAnsi="Times New Roman" w:cs="Times New Roman"/>
          <w:sz w:val="24"/>
          <w:szCs w:val="24"/>
        </w:rPr>
        <w:t>Интуитивное выполнение в движении ритмических групп: восьмая и две шестнадцатых, две шестнадцатых и восьмая.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ритмике: 2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.: №№7, 31, 34, 45, 45, 20, 63.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I: №№13, 60.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2: №№ 8-11.</w:t>
      </w:r>
      <w:r w:rsidR="00F146B6" w:rsidRPr="00F146B6">
        <w:rPr>
          <w:rFonts w:ascii="Times New Roman" w:hAnsi="Times New Roman" w:cs="Times New Roman"/>
          <w:sz w:val="24"/>
          <w:szCs w:val="24"/>
        </w:rPr>
        <w:t xml:space="preserve"> </w:t>
      </w:r>
      <w:r w:rsidRPr="00044E0B">
        <w:rPr>
          <w:rFonts w:ascii="Times New Roman" w:hAnsi="Times New Roman" w:cs="Times New Roman"/>
          <w:sz w:val="24"/>
          <w:szCs w:val="24"/>
        </w:rPr>
        <w:t>Закрепление размера 4/4 на слух как сложного размера.</w:t>
      </w:r>
      <w:r w:rsidR="00F146B6" w:rsidRPr="00F146B6">
        <w:rPr>
          <w:rFonts w:ascii="Times New Roman" w:hAnsi="Times New Roman" w:cs="Times New Roman"/>
          <w:sz w:val="24"/>
          <w:szCs w:val="24"/>
        </w:rPr>
        <w:t xml:space="preserve"> </w:t>
      </w:r>
      <w:r w:rsidRPr="00044E0B">
        <w:rPr>
          <w:rFonts w:ascii="Times New Roman" w:hAnsi="Times New Roman" w:cs="Times New Roman"/>
          <w:sz w:val="24"/>
          <w:szCs w:val="24"/>
        </w:rPr>
        <w:t>Дирижирование на 4/4.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ритмике: 2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.: №№ 16, 40, 57.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1: №76.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44E0B">
        <w:rPr>
          <w:rFonts w:ascii="Times New Roman" w:hAnsi="Times New Roman" w:cs="Times New Roman"/>
          <w:sz w:val="24"/>
          <w:szCs w:val="24"/>
        </w:rPr>
        <w:t>Определение долей и длительностей в затакте. Правильное дирижирование затактовых построений.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 2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.: №№ 42, 48, 50, 10, 14, 24, 45.</w:t>
      </w:r>
    </w:p>
    <w:p w:rsidR="00044E0B" w:rsidRPr="00044E0B" w:rsidRDefault="00044E0B" w:rsidP="00F146B6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1: №№ 38, 59, 80.</w:t>
      </w:r>
    </w:p>
    <w:p w:rsidR="00044E0B" w:rsidRDefault="00044E0B" w:rsidP="00044E0B">
      <w:pPr>
        <w:pStyle w:val="a3"/>
        <w:rPr>
          <w:rStyle w:val="a7"/>
          <w:rFonts w:ascii="Times New Roman" w:hAnsi="Times New Roman" w:cs="Times New Roman"/>
          <w:i/>
          <w:iCs/>
          <w:sz w:val="24"/>
          <w:szCs w:val="24"/>
        </w:rPr>
      </w:pPr>
    </w:p>
    <w:p w:rsidR="00044E0B" w:rsidRDefault="00044E0B" w:rsidP="00044E0B">
      <w:pPr>
        <w:pStyle w:val="a3"/>
        <w:rPr>
          <w:rFonts w:ascii="Times New Roman" w:hAnsi="Times New Roman" w:cs="Times New Roman"/>
          <w:sz w:val="24"/>
          <w:szCs w:val="24"/>
        </w:rPr>
      </w:pPr>
      <w:r w:rsidRPr="00044E0B">
        <w:rPr>
          <w:rStyle w:val="a7"/>
          <w:rFonts w:ascii="Times New Roman" w:hAnsi="Times New Roman" w:cs="Times New Roman"/>
          <w:i/>
          <w:iCs/>
          <w:sz w:val="24"/>
          <w:szCs w:val="24"/>
        </w:rPr>
        <w:t>Музыкальная форма.</w:t>
      </w:r>
      <w:r w:rsidRPr="00044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0B" w:rsidRPr="00044E0B" w:rsidRDefault="00044E0B" w:rsidP="00F146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ритмике: 2кл.: №№ 44, 47, 101.</w:t>
      </w:r>
    </w:p>
    <w:p w:rsidR="00044E0B" w:rsidRPr="00044E0B" w:rsidRDefault="00044E0B" w:rsidP="00F146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1: №№ 51, 58-60, 65, 66, 83.</w:t>
      </w:r>
    </w:p>
    <w:p w:rsidR="00044E0B" w:rsidRPr="00044E0B" w:rsidRDefault="00044E0B" w:rsidP="00F146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044E0B">
        <w:rPr>
          <w:rFonts w:ascii="Times New Roman" w:hAnsi="Times New Roman" w:cs="Times New Roman"/>
          <w:sz w:val="24"/>
          <w:szCs w:val="24"/>
        </w:rPr>
        <w:t>Выполнение упражнений в трехчастной репризной форме.</w:t>
      </w:r>
    </w:p>
    <w:p w:rsidR="00044E0B" w:rsidRPr="00044E0B" w:rsidRDefault="00044E0B" w:rsidP="00F146B6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1: №№ 24, 42, 65, 70, 82.</w:t>
      </w:r>
    </w:p>
    <w:p w:rsidR="00044E0B" w:rsidRDefault="00044E0B" w:rsidP="00044E0B">
      <w:pPr>
        <w:pStyle w:val="a3"/>
        <w:rPr>
          <w:rStyle w:val="a7"/>
          <w:rFonts w:ascii="Times New Roman" w:hAnsi="Times New Roman" w:cs="Times New Roman"/>
          <w:sz w:val="24"/>
          <w:szCs w:val="24"/>
        </w:rPr>
      </w:pPr>
    </w:p>
    <w:p w:rsidR="00044E0B" w:rsidRPr="00044E0B" w:rsidRDefault="00F146B6" w:rsidP="00044E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Дополнительна</w:t>
      </w:r>
      <w:r w:rsidR="00044E0B" w:rsidRPr="00044E0B">
        <w:rPr>
          <w:rStyle w:val="a7"/>
          <w:rFonts w:ascii="Times New Roman" w:hAnsi="Times New Roman" w:cs="Times New Roman"/>
          <w:sz w:val="24"/>
          <w:szCs w:val="24"/>
        </w:rPr>
        <w:t>я литература.</w:t>
      </w:r>
    </w:p>
    <w:p w:rsidR="00044E0B" w:rsidRPr="00044E0B" w:rsidRDefault="00044E0B" w:rsidP="00F146B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Конорова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Е. Методическое пособие по ритмике.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1, 2. – М.: Музыка, 1978.</w:t>
      </w:r>
    </w:p>
    <w:p w:rsidR="00044E0B" w:rsidRPr="00044E0B" w:rsidRDefault="00044E0B" w:rsidP="00F146B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Г.,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Лифиц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И. Методическое пособие по ритмике: 1 </w:t>
      </w:r>
      <w:proofErr w:type="spellStart"/>
      <w:r w:rsidRPr="00044E0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>. – М.: Музыка, 1995.</w:t>
      </w:r>
    </w:p>
    <w:p w:rsidR="00044E0B" w:rsidRPr="00044E0B" w:rsidRDefault="00044E0B" w:rsidP="00F146B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Методическое пособие по ритмике: 2кл. – М.: Музыка, 1996.</w:t>
      </w:r>
    </w:p>
    <w:p w:rsidR="00044E0B" w:rsidRPr="00044E0B" w:rsidRDefault="00044E0B" w:rsidP="00F146B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4E0B">
        <w:rPr>
          <w:rFonts w:ascii="Times New Roman" w:hAnsi="Times New Roman" w:cs="Times New Roman"/>
          <w:sz w:val="24"/>
          <w:szCs w:val="24"/>
        </w:rPr>
        <w:t>Франио</w:t>
      </w:r>
      <w:proofErr w:type="spellEnd"/>
      <w:r w:rsidRPr="00044E0B">
        <w:rPr>
          <w:rFonts w:ascii="Times New Roman" w:hAnsi="Times New Roman" w:cs="Times New Roman"/>
          <w:sz w:val="24"/>
          <w:szCs w:val="24"/>
        </w:rPr>
        <w:t xml:space="preserve"> Г. Роль ритмики в эстетическом воспитании детей. – М.: Советский композитор, 1990.</w:t>
      </w:r>
    </w:p>
    <w:p w:rsidR="004F4FCC" w:rsidRPr="004F4FCC" w:rsidRDefault="00044E0B" w:rsidP="00F146B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044E0B">
        <w:rPr>
          <w:rFonts w:ascii="Times New Roman" w:hAnsi="Times New Roman" w:cs="Times New Roman"/>
          <w:sz w:val="24"/>
          <w:szCs w:val="24"/>
        </w:rPr>
        <w:t>Яновская В. Ритмика. – М.: Музыка, 1979.</w:t>
      </w:r>
    </w:p>
    <w:sectPr w:rsidR="004F4FCC" w:rsidRPr="004F4FCC" w:rsidSect="00D476C3">
      <w:footerReference w:type="default" r:id="rId8"/>
      <w:pgSz w:w="11906" w:h="16838"/>
      <w:pgMar w:top="851" w:right="991" w:bottom="568" w:left="1134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7D1" w:rsidRDefault="002157D1" w:rsidP="004A36DC">
      <w:pPr>
        <w:spacing w:after="0" w:line="240" w:lineRule="auto"/>
      </w:pPr>
      <w:r>
        <w:separator/>
      </w:r>
    </w:p>
  </w:endnote>
  <w:endnote w:type="continuationSeparator" w:id="0">
    <w:p w:rsidR="002157D1" w:rsidRDefault="002157D1" w:rsidP="004A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000939"/>
      <w:docPartObj>
        <w:docPartGallery w:val="Page Numbers (Bottom of Page)"/>
        <w:docPartUnique/>
      </w:docPartObj>
    </w:sdtPr>
    <w:sdtEndPr/>
    <w:sdtContent>
      <w:p w:rsidR="004A36DC" w:rsidRDefault="003F557E">
        <w:pPr>
          <w:pStyle w:val="ac"/>
          <w:jc w:val="right"/>
        </w:pPr>
        <w:r>
          <w:fldChar w:fldCharType="begin"/>
        </w:r>
        <w:r w:rsidR="003D1230">
          <w:instrText xml:space="preserve"> PAGE   \* MERGEFORMAT </w:instrText>
        </w:r>
        <w:r>
          <w:fldChar w:fldCharType="separate"/>
        </w:r>
        <w:r w:rsidR="00CC16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6DC" w:rsidRDefault="004A36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7D1" w:rsidRDefault="002157D1" w:rsidP="004A36DC">
      <w:pPr>
        <w:spacing w:after="0" w:line="240" w:lineRule="auto"/>
      </w:pPr>
      <w:r>
        <w:separator/>
      </w:r>
    </w:p>
  </w:footnote>
  <w:footnote w:type="continuationSeparator" w:id="0">
    <w:p w:rsidR="002157D1" w:rsidRDefault="002157D1" w:rsidP="004A3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D4A316"/>
    <w:lvl w:ilvl="0">
      <w:numFmt w:val="bullet"/>
      <w:lvlText w:val="*"/>
      <w:lvlJc w:val="left"/>
    </w:lvl>
  </w:abstractNum>
  <w:abstractNum w:abstractNumId="1" w15:restartNumberingAfterBreak="0">
    <w:nsid w:val="0018574D"/>
    <w:multiLevelType w:val="hybridMultilevel"/>
    <w:tmpl w:val="E8BAD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D21D1"/>
    <w:multiLevelType w:val="multilevel"/>
    <w:tmpl w:val="1D8C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C4767"/>
    <w:multiLevelType w:val="hybridMultilevel"/>
    <w:tmpl w:val="403CAEEE"/>
    <w:lvl w:ilvl="0" w:tplc="87869EBE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232B"/>
    <w:multiLevelType w:val="hybridMultilevel"/>
    <w:tmpl w:val="A77A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A5512"/>
    <w:multiLevelType w:val="multilevel"/>
    <w:tmpl w:val="ADCC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5D1454"/>
    <w:multiLevelType w:val="hybridMultilevel"/>
    <w:tmpl w:val="3840807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1563D1C"/>
    <w:multiLevelType w:val="multilevel"/>
    <w:tmpl w:val="5040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8E1953"/>
    <w:multiLevelType w:val="multilevel"/>
    <w:tmpl w:val="7F42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D6DA7"/>
    <w:multiLevelType w:val="hybridMultilevel"/>
    <w:tmpl w:val="DDC43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68A0"/>
    <w:multiLevelType w:val="multilevel"/>
    <w:tmpl w:val="1BCA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962AD8"/>
    <w:multiLevelType w:val="hybridMultilevel"/>
    <w:tmpl w:val="92F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57463"/>
    <w:multiLevelType w:val="hybridMultilevel"/>
    <w:tmpl w:val="8C7CD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62837"/>
    <w:multiLevelType w:val="multilevel"/>
    <w:tmpl w:val="F746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48070F"/>
    <w:multiLevelType w:val="multilevel"/>
    <w:tmpl w:val="FFA85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217C9B"/>
    <w:multiLevelType w:val="multilevel"/>
    <w:tmpl w:val="214EE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D865E6"/>
    <w:multiLevelType w:val="hybridMultilevel"/>
    <w:tmpl w:val="32F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E05E8"/>
    <w:multiLevelType w:val="hybridMultilevel"/>
    <w:tmpl w:val="EE54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733CC"/>
    <w:multiLevelType w:val="hybridMultilevel"/>
    <w:tmpl w:val="7BBC5280"/>
    <w:lvl w:ilvl="0" w:tplc="7BB67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BC7932"/>
    <w:multiLevelType w:val="multilevel"/>
    <w:tmpl w:val="A42A6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8C3C1C"/>
    <w:multiLevelType w:val="hybridMultilevel"/>
    <w:tmpl w:val="39E8D6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95548"/>
    <w:multiLevelType w:val="hybridMultilevel"/>
    <w:tmpl w:val="FA1A6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47389"/>
    <w:multiLevelType w:val="hybridMultilevel"/>
    <w:tmpl w:val="426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337F1"/>
    <w:multiLevelType w:val="hybridMultilevel"/>
    <w:tmpl w:val="9A24E0A0"/>
    <w:lvl w:ilvl="0" w:tplc="7BB677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5E5F0E"/>
    <w:multiLevelType w:val="hybridMultilevel"/>
    <w:tmpl w:val="C97AE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3B60AB"/>
    <w:multiLevelType w:val="hybridMultilevel"/>
    <w:tmpl w:val="000AE2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9E618C"/>
    <w:multiLevelType w:val="multilevel"/>
    <w:tmpl w:val="05C2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1B2CF5"/>
    <w:multiLevelType w:val="hybridMultilevel"/>
    <w:tmpl w:val="83027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17350A"/>
    <w:multiLevelType w:val="hybridMultilevel"/>
    <w:tmpl w:val="75AC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23"/>
  </w:num>
  <w:num w:numId="5">
    <w:abstractNumId w:val="3"/>
  </w:num>
  <w:num w:numId="6">
    <w:abstractNumId w:val="25"/>
  </w:num>
  <w:num w:numId="7">
    <w:abstractNumId w:val="27"/>
  </w:num>
  <w:num w:numId="8">
    <w:abstractNumId w:val="4"/>
  </w:num>
  <w:num w:numId="9">
    <w:abstractNumId w:val="21"/>
  </w:num>
  <w:num w:numId="10">
    <w:abstractNumId w:val="2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6"/>
  </w:num>
  <w:num w:numId="14">
    <w:abstractNumId w:val="28"/>
  </w:num>
  <w:num w:numId="15">
    <w:abstractNumId w:val="26"/>
  </w:num>
  <w:num w:numId="16">
    <w:abstractNumId w:val="5"/>
  </w:num>
  <w:num w:numId="17">
    <w:abstractNumId w:val="2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5"/>
  </w:num>
  <w:num w:numId="23">
    <w:abstractNumId w:val="7"/>
  </w:num>
  <w:num w:numId="24">
    <w:abstractNumId w:val="14"/>
  </w:num>
  <w:num w:numId="25">
    <w:abstractNumId w:val="24"/>
  </w:num>
  <w:num w:numId="26">
    <w:abstractNumId w:val="9"/>
  </w:num>
  <w:num w:numId="27">
    <w:abstractNumId w:val="12"/>
  </w:num>
  <w:num w:numId="28">
    <w:abstractNumId w:val="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FCC"/>
    <w:rsid w:val="00044E0B"/>
    <w:rsid w:val="00072019"/>
    <w:rsid w:val="0012332C"/>
    <w:rsid w:val="001667FA"/>
    <w:rsid w:val="0021184C"/>
    <w:rsid w:val="002157D1"/>
    <w:rsid w:val="00286F5B"/>
    <w:rsid w:val="00312271"/>
    <w:rsid w:val="00362BC9"/>
    <w:rsid w:val="003D1230"/>
    <w:rsid w:val="003F557E"/>
    <w:rsid w:val="004A36DC"/>
    <w:rsid w:val="004F4FCC"/>
    <w:rsid w:val="004F6BF9"/>
    <w:rsid w:val="00530D69"/>
    <w:rsid w:val="00541F8B"/>
    <w:rsid w:val="007E293C"/>
    <w:rsid w:val="008F2644"/>
    <w:rsid w:val="00922213"/>
    <w:rsid w:val="009326FA"/>
    <w:rsid w:val="009B069F"/>
    <w:rsid w:val="00A4668E"/>
    <w:rsid w:val="00AB737F"/>
    <w:rsid w:val="00AD76A1"/>
    <w:rsid w:val="00B04D9D"/>
    <w:rsid w:val="00B348BA"/>
    <w:rsid w:val="00B54FF9"/>
    <w:rsid w:val="00C73D86"/>
    <w:rsid w:val="00C96B07"/>
    <w:rsid w:val="00CC16F9"/>
    <w:rsid w:val="00D476C3"/>
    <w:rsid w:val="00E673EF"/>
    <w:rsid w:val="00F1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0451D"/>
  <w15:docId w15:val="{82D8646A-BA88-48A6-A24E-2FFBF9BF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FCC"/>
    <w:pPr>
      <w:spacing w:after="0" w:line="240" w:lineRule="auto"/>
    </w:pPr>
  </w:style>
  <w:style w:type="paragraph" w:customStyle="1" w:styleId="FR2">
    <w:name w:val="FR2"/>
    <w:rsid w:val="004F4FCC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rsid w:val="004F4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F4FC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1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1184C"/>
    <w:rPr>
      <w:b/>
      <w:bCs/>
    </w:rPr>
  </w:style>
  <w:style w:type="character" w:styleId="a8">
    <w:name w:val="Hyperlink"/>
    <w:basedOn w:val="a0"/>
    <w:uiPriority w:val="99"/>
    <w:semiHidden/>
    <w:unhideWhenUsed/>
    <w:rsid w:val="0021184C"/>
    <w:rPr>
      <w:color w:val="0000FF"/>
      <w:u w:val="single"/>
    </w:rPr>
  </w:style>
  <w:style w:type="character" w:styleId="a9">
    <w:name w:val="Emphasis"/>
    <w:basedOn w:val="a0"/>
    <w:uiPriority w:val="20"/>
    <w:qFormat/>
    <w:rsid w:val="00A4668E"/>
    <w:rPr>
      <w:i/>
      <w:iCs/>
    </w:rPr>
  </w:style>
  <w:style w:type="paragraph" w:styleId="aa">
    <w:name w:val="header"/>
    <w:basedOn w:val="a"/>
    <w:link w:val="ab"/>
    <w:uiPriority w:val="99"/>
    <w:unhideWhenUsed/>
    <w:rsid w:val="004A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36DC"/>
  </w:style>
  <w:style w:type="paragraph" w:styleId="ac">
    <w:name w:val="footer"/>
    <w:basedOn w:val="a"/>
    <w:link w:val="ad"/>
    <w:uiPriority w:val="99"/>
    <w:unhideWhenUsed/>
    <w:rsid w:val="004A3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 </cp:lastModifiedBy>
  <cp:revision>18</cp:revision>
  <cp:lastPrinted>2022-06-17T13:57:00Z</cp:lastPrinted>
  <dcterms:created xsi:type="dcterms:W3CDTF">2012-12-03T08:50:00Z</dcterms:created>
  <dcterms:modified xsi:type="dcterms:W3CDTF">2023-10-26T13:31:00Z</dcterms:modified>
</cp:coreProperties>
</file>