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A96" w:rsidRDefault="00363A96" w:rsidP="00363A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363A96" w:rsidRDefault="00363A96" w:rsidP="00363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«Детская музыкальная школа №3» г. Северодвинска</w:t>
      </w:r>
    </w:p>
    <w:p w:rsidR="00363A96" w:rsidRDefault="00363A96" w:rsidP="00363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3A96" w:rsidRDefault="00363A96" w:rsidP="00363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3A96" w:rsidRDefault="00D8679E" w:rsidP="00363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-35626</wp:posOffset>
            </wp:positionH>
            <wp:positionV relativeFrom="paragraph">
              <wp:posOffset>113888</wp:posOffset>
            </wp:positionV>
            <wp:extent cx="6210300" cy="20237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363A96" w:rsidRPr="00375E07" w:rsidTr="00EE3887">
        <w:tc>
          <w:tcPr>
            <w:tcW w:w="4219" w:type="dxa"/>
          </w:tcPr>
          <w:p w:rsidR="00363A96" w:rsidRPr="00375E07" w:rsidRDefault="00363A96" w:rsidP="00EE3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363A96" w:rsidRPr="00375E07" w:rsidRDefault="00363A96" w:rsidP="00EE3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11.05.2022, протокол № 4</w:t>
            </w:r>
          </w:p>
          <w:p w:rsidR="00363A96" w:rsidRPr="00375E07" w:rsidRDefault="00363A96" w:rsidP="00EE3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96" w:rsidRPr="00375E07" w:rsidRDefault="00363A96" w:rsidP="00EE3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A96" w:rsidRPr="00375E07" w:rsidRDefault="00363A96" w:rsidP="00EE3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363A96" w:rsidRPr="00375E07" w:rsidTr="00EE3887">
        <w:tc>
          <w:tcPr>
            <w:tcW w:w="4219" w:type="dxa"/>
          </w:tcPr>
          <w:p w:rsidR="00363A96" w:rsidRPr="00375E07" w:rsidRDefault="00363A96" w:rsidP="00EE3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363A96" w:rsidRPr="00375E07" w:rsidRDefault="00363A96" w:rsidP="00EE38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63A96" w:rsidRDefault="00363A96" w:rsidP="00363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363A96" w:rsidTr="00EE3887">
        <w:tc>
          <w:tcPr>
            <w:tcW w:w="5211" w:type="dxa"/>
            <w:shd w:val="clear" w:color="auto" w:fill="auto"/>
          </w:tcPr>
          <w:p w:rsidR="00363A96" w:rsidRDefault="00363A96" w:rsidP="00EE3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A96" w:rsidRDefault="00363A96" w:rsidP="00363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3A96" w:rsidRDefault="00363A96" w:rsidP="00363A9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96" w:rsidRDefault="00363A96" w:rsidP="00363A9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</w:t>
      </w:r>
    </w:p>
    <w:p w:rsidR="00363A96" w:rsidRDefault="00363A96" w:rsidP="00363A9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В ОБЛАСТИ МУЗЫКАЛЬНОГО ИСКУССТВА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>«ИНСТРУМЕНТАЛЬНОЕ МУЗИЦИРОВАНИЕ»</w:t>
      </w:r>
    </w:p>
    <w:p w:rsidR="00363A96" w:rsidRDefault="00363A96" w:rsidP="00363A9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96" w:rsidRDefault="00363A96" w:rsidP="00363A96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63A96" w:rsidRDefault="00363A96" w:rsidP="00363A96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363A96" w:rsidRDefault="00363A96" w:rsidP="00363A96">
      <w:pPr>
        <w:pStyle w:val="aa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ИНСТРУМЕНТ (БАЛАЛАЙКА) </w:t>
      </w:r>
    </w:p>
    <w:p w:rsidR="00363A96" w:rsidRDefault="00363A96" w:rsidP="00363A96">
      <w:pPr>
        <w:pStyle w:val="aa"/>
        <w:jc w:val="center"/>
        <w:rPr>
          <w:sz w:val="28"/>
          <w:szCs w:val="28"/>
        </w:rPr>
      </w:pPr>
    </w:p>
    <w:p w:rsidR="00363A96" w:rsidRDefault="00363A96" w:rsidP="00363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96" w:rsidRDefault="00363A96" w:rsidP="00363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96" w:rsidRDefault="00363A96" w:rsidP="00363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96" w:rsidRDefault="00363A96" w:rsidP="00363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96" w:rsidRDefault="00363A96" w:rsidP="00363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96" w:rsidRDefault="00363A96" w:rsidP="00363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96" w:rsidRDefault="00363A96" w:rsidP="00363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87" w:rsidRDefault="00EE3887" w:rsidP="00363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96" w:rsidRDefault="00363A96" w:rsidP="00363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96" w:rsidRDefault="00363A96" w:rsidP="00363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96" w:rsidRDefault="00363A96" w:rsidP="00363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96" w:rsidRDefault="00363A96" w:rsidP="00363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96" w:rsidRDefault="00363A96" w:rsidP="00363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96" w:rsidRDefault="00363A96" w:rsidP="00363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96" w:rsidRDefault="00363A96" w:rsidP="00363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96" w:rsidRDefault="00363A96" w:rsidP="00363A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96" w:rsidRPr="00D8679E" w:rsidRDefault="00363A96" w:rsidP="00363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Северодвинск - 202</w:t>
      </w:r>
      <w:r w:rsidR="00D8679E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363A96" w:rsidRDefault="00363A96" w:rsidP="00363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A96" w:rsidRDefault="00363A96" w:rsidP="00363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87" w:rsidRDefault="00EE3887" w:rsidP="00363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A96" w:rsidRDefault="00363A96" w:rsidP="00363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982121" w:rsidRDefault="00982121" w:rsidP="00363A96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0"/>
        </w:rPr>
      </w:pPr>
    </w:p>
    <w:p w:rsidR="00363A96" w:rsidRDefault="00363A96" w:rsidP="00363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C47">
        <w:rPr>
          <w:rFonts w:ascii="Times New Roman" w:eastAsia="Calibri" w:hAnsi="Times New Roman" w:cs="Times New Roman"/>
          <w:b/>
          <w:szCs w:val="20"/>
        </w:rPr>
        <w:t>Матвеева Алена Дмитриевна</w:t>
      </w:r>
      <w:r w:rsidRPr="00684C47">
        <w:rPr>
          <w:rFonts w:ascii="Times New Roman" w:eastAsia="Calibri" w:hAnsi="Times New Roman" w:cs="Times New Roman"/>
          <w:b/>
          <w:sz w:val="24"/>
        </w:rPr>
        <w:t xml:space="preserve"> </w:t>
      </w:r>
      <w:r w:rsidRPr="00BA6AE4">
        <w:rPr>
          <w:rFonts w:ascii="Times New Roman" w:eastAsia="Calibri" w:hAnsi="Times New Roman" w:cs="Times New Roman"/>
          <w:b/>
        </w:rPr>
        <w:t xml:space="preserve">– </w:t>
      </w:r>
      <w:r w:rsidRPr="00684C47">
        <w:rPr>
          <w:rFonts w:ascii="Times New Roman" w:eastAsia="Calibri" w:hAnsi="Times New Roman" w:cs="Times New Roman"/>
          <w:szCs w:val="20"/>
        </w:rPr>
        <w:t>преподаватель (балалайка) МБУ ДО «ДМШ №3» г. Северодвинска</w:t>
      </w:r>
      <w:r>
        <w:rPr>
          <w:rFonts w:ascii="Times New Roman" w:eastAsia="Calibri" w:hAnsi="Times New Roman" w:cs="Times New Roman"/>
          <w:szCs w:val="20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Гуц Светлана Александровна</w:t>
      </w:r>
      <w:r>
        <w:rPr>
          <w:rFonts w:ascii="Times New Roman" w:hAnsi="Times New Roman" w:cs="Times New Roman"/>
          <w:sz w:val="24"/>
          <w:szCs w:val="24"/>
        </w:rPr>
        <w:t>, преподаватель фортепиано высшей квалификационной категории,  заместитель директора по НМР МБУ ДО «ДМШ №3» г. Северодвинска;</w:t>
      </w:r>
    </w:p>
    <w:p w:rsidR="00BA6AE4" w:rsidRPr="00BA6AE4" w:rsidRDefault="00BA6AE4" w:rsidP="00BA6AE4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A6AE4" w:rsidRPr="00BA6AE4" w:rsidRDefault="00BA6AE4" w:rsidP="00BA6AE4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A6AE4" w:rsidRDefault="00BA6AE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04A8C" w:rsidRPr="00EE3887" w:rsidRDefault="00304A8C" w:rsidP="00304A8C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88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E3887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5418DC" w:rsidRDefault="00BA6AE4" w:rsidP="00EE3887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684C47">
        <w:rPr>
          <w:rFonts w:ascii="Times New Roman" w:hAnsi="Times New Roman" w:cs="Times New Roman"/>
          <w:szCs w:val="20"/>
        </w:rPr>
        <w:t>Программа учебного предмета «Музыкальный инструмент» (</w:t>
      </w:r>
      <w:r w:rsidR="00304A8C" w:rsidRPr="00684C47">
        <w:rPr>
          <w:rFonts w:ascii="Times New Roman" w:hAnsi="Times New Roman" w:cs="Times New Roman"/>
          <w:szCs w:val="20"/>
        </w:rPr>
        <w:t>балалайка</w:t>
      </w:r>
      <w:r w:rsidRPr="00684C47">
        <w:rPr>
          <w:rFonts w:ascii="Times New Roman" w:hAnsi="Times New Roman" w:cs="Times New Roman"/>
          <w:szCs w:val="20"/>
        </w:rPr>
        <w:t>) дополнительной общеразвивающей программы в области музыкального искусства «Инструментальное музицирование» 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</w:t>
      </w:r>
      <w:r w:rsidR="00EE3887">
        <w:rPr>
          <w:rFonts w:ascii="Times New Roman" w:hAnsi="Times New Roman" w:cs="Times New Roman"/>
          <w:szCs w:val="20"/>
        </w:rPr>
        <w:t xml:space="preserve"> №191-01-39/06-ГИ, а также с учё</w:t>
      </w:r>
      <w:r w:rsidRPr="00684C47">
        <w:rPr>
          <w:rFonts w:ascii="Times New Roman" w:hAnsi="Times New Roman" w:cs="Times New Roman"/>
          <w:szCs w:val="20"/>
        </w:rPr>
        <w:t>том многолетнего педагогического опыта в области исполнительства на народных музыкальных инструментах в детских школах искусств.</w:t>
      </w:r>
    </w:p>
    <w:p w:rsidR="005418DC" w:rsidRPr="005418DC" w:rsidRDefault="005418DC" w:rsidP="00EE3887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5418DC">
        <w:rPr>
          <w:rFonts w:ascii="Times New Roman" w:hAnsi="Times New Roman" w:cs="Times New Roman"/>
          <w:szCs w:val="20"/>
        </w:rPr>
        <w:t>От прежних программ она отличается вводным разделом, включающим в себя особенности передовой школы балалаечного исполнительства, новым разделом: «Условия реализации программы»</w:t>
      </w:r>
      <w:r>
        <w:rPr>
          <w:rFonts w:ascii="Times New Roman" w:hAnsi="Times New Roman" w:cs="Times New Roman"/>
          <w:szCs w:val="20"/>
        </w:rPr>
        <w:t xml:space="preserve"> </w:t>
      </w:r>
      <w:r w:rsidRPr="005418DC">
        <w:rPr>
          <w:rFonts w:ascii="Times New Roman" w:hAnsi="Times New Roman" w:cs="Times New Roman"/>
          <w:szCs w:val="20"/>
        </w:rPr>
        <w:t>с указанием определенных норм для успешного обучения и воспитания.  Предлагаются конкретные требования для учащихся по каждому</w:t>
      </w:r>
      <w:r>
        <w:rPr>
          <w:rFonts w:ascii="Times New Roman" w:hAnsi="Times New Roman" w:cs="Times New Roman"/>
          <w:szCs w:val="20"/>
        </w:rPr>
        <w:t xml:space="preserve"> </w:t>
      </w:r>
      <w:r w:rsidRPr="005418DC">
        <w:rPr>
          <w:rFonts w:ascii="Times New Roman" w:hAnsi="Times New Roman" w:cs="Times New Roman"/>
          <w:szCs w:val="20"/>
        </w:rPr>
        <w:t>году обучения и примерное распределение учебных часов по годам обучения.</w:t>
      </w:r>
    </w:p>
    <w:p w:rsidR="005418DC" w:rsidRDefault="00BA6AE4" w:rsidP="00EE3887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684C47">
        <w:rPr>
          <w:rFonts w:ascii="Times New Roman" w:hAnsi="Times New Roman" w:cs="Times New Roman"/>
          <w:szCs w:val="20"/>
        </w:rPr>
        <w:t>В системе музыкально-эстетического воспитания одно из ведущих мест занимает музыкально-инструментальное исполнительство на народных инструментах.</w:t>
      </w:r>
      <w:r w:rsidR="00EE3887">
        <w:rPr>
          <w:rFonts w:ascii="Times New Roman" w:hAnsi="Times New Roman" w:cs="Times New Roman"/>
          <w:szCs w:val="20"/>
        </w:rPr>
        <w:t xml:space="preserve"> </w:t>
      </w:r>
      <w:r w:rsidRPr="00684C47">
        <w:rPr>
          <w:rFonts w:ascii="Times New Roman" w:hAnsi="Times New Roman" w:cs="Times New Roman"/>
          <w:szCs w:val="20"/>
        </w:rPr>
        <w:t>Народная инструментальная музыка, благодаря простоте восприятия, содержательности, доступности, песенной основе, помогает развивать музыкальность в ребенке, пробуждает интерес к занятиям.</w:t>
      </w:r>
    </w:p>
    <w:p w:rsidR="00EE3887" w:rsidRDefault="00EE3887" w:rsidP="00EE3887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EE3887">
        <w:rPr>
          <w:rFonts w:ascii="Times New Roman" w:hAnsi="Times New Roman" w:cs="Times New Roman"/>
          <w:b/>
          <w:szCs w:val="20"/>
        </w:rPr>
        <w:t>Срок реализации программы:</w:t>
      </w:r>
      <w:r>
        <w:rPr>
          <w:rFonts w:ascii="Times New Roman" w:hAnsi="Times New Roman" w:cs="Times New Roman"/>
          <w:szCs w:val="20"/>
        </w:rPr>
        <w:t xml:space="preserve"> 5 лет</w:t>
      </w:r>
    </w:p>
    <w:p w:rsidR="00EE3887" w:rsidRDefault="00BA6AE4" w:rsidP="00EE3887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EE3887">
        <w:rPr>
          <w:rFonts w:ascii="Times New Roman" w:hAnsi="Times New Roman" w:cs="Times New Roman"/>
          <w:b/>
          <w:szCs w:val="20"/>
        </w:rPr>
        <w:t>Возраст</w:t>
      </w:r>
      <w:r w:rsidRPr="00684C47">
        <w:rPr>
          <w:rFonts w:ascii="Times New Roman" w:hAnsi="Times New Roman" w:cs="Times New Roman"/>
          <w:szCs w:val="20"/>
        </w:rPr>
        <w:t xml:space="preserve"> детей, приступающих </w:t>
      </w:r>
      <w:r w:rsidR="00EE3887">
        <w:rPr>
          <w:rFonts w:ascii="Times New Roman" w:hAnsi="Times New Roman" w:cs="Times New Roman"/>
          <w:szCs w:val="20"/>
        </w:rPr>
        <w:t>к освоению программы:</w:t>
      </w:r>
      <w:r w:rsidRPr="00684C47">
        <w:rPr>
          <w:rFonts w:ascii="Times New Roman" w:hAnsi="Times New Roman" w:cs="Times New Roman"/>
          <w:szCs w:val="20"/>
        </w:rPr>
        <w:t xml:space="preserve"> </w:t>
      </w:r>
      <w:r w:rsidR="00EE3887">
        <w:rPr>
          <w:rFonts w:ascii="Times New Roman" w:hAnsi="Times New Roman" w:cs="Times New Roman"/>
          <w:szCs w:val="20"/>
        </w:rPr>
        <w:t>8</w:t>
      </w:r>
      <w:r w:rsidRPr="00684C47">
        <w:rPr>
          <w:rFonts w:ascii="Times New Roman" w:hAnsi="Times New Roman" w:cs="Times New Roman"/>
          <w:szCs w:val="20"/>
        </w:rPr>
        <w:t xml:space="preserve"> – 12 лет.</w:t>
      </w:r>
      <w:r w:rsidR="00EE3887">
        <w:rPr>
          <w:rFonts w:ascii="Times New Roman" w:hAnsi="Times New Roman" w:cs="Times New Roman"/>
          <w:szCs w:val="20"/>
        </w:rPr>
        <w:t xml:space="preserve"> </w:t>
      </w:r>
    </w:p>
    <w:p w:rsidR="00BA6AE4" w:rsidRDefault="00EE3887" w:rsidP="00EE3887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EE3887">
        <w:rPr>
          <w:rFonts w:ascii="Times New Roman" w:hAnsi="Times New Roman" w:cs="Times New Roman"/>
          <w:b/>
          <w:szCs w:val="20"/>
        </w:rPr>
        <w:t>Н</w:t>
      </w:r>
      <w:r w:rsidR="00BA6AE4" w:rsidRPr="00EE3887">
        <w:rPr>
          <w:rFonts w:ascii="Times New Roman" w:hAnsi="Times New Roman" w:cs="Times New Roman"/>
          <w:b/>
          <w:szCs w:val="20"/>
        </w:rPr>
        <w:t>едельная нагрузка</w:t>
      </w:r>
      <w:r w:rsidR="00BA6AE4" w:rsidRPr="00684C47">
        <w:rPr>
          <w:rFonts w:ascii="Times New Roman" w:hAnsi="Times New Roman" w:cs="Times New Roman"/>
          <w:szCs w:val="20"/>
        </w:rPr>
        <w:t xml:space="preserve"> по предмету «Музыкальный инструмент (</w:t>
      </w:r>
      <w:r w:rsidR="00304A8C" w:rsidRPr="00684C47">
        <w:rPr>
          <w:rFonts w:ascii="Times New Roman" w:hAnsi="Times New Roman" w:cs="Times New Roman"/>
          <w:szCs w:val="20"/>
        </w:rPr>
        <w:t>балалайка</w:t>
      </w:r>
      <w:r w:rsidR="00BA6AE4" w:rsidRPr="00684C47">
        <w:rPr>
          <w:rFonts w:ascii="Times New Roman" w:hAnsi="Times New Roman" w:cs="Times New Roman"/>
          <w:szCs w:val="20"/>
        </w:rPr>
        <w:t xml:space="preserve">)» составляет 2 часа </w:t>
      </w:r>
      <w:r>
        <w:rPr>
          <w:rFonts w:ascii="Times New Roman" w:hAnsi="Times New Roman" w:cs="Times New Roman"/>
          <w:szCs w:val="20"/>
        </w:rPr>
        <w:br/>
      </w:r>
      <w:r w:rsidR="00BA6AE4" w:rsidRPr="00684C47">
        <w:rPr>
          <w:rFonts w:ascii="Times New Roman" w:hAnsi="Times New Roman" w:cs="Times New Roman"/>
          <w:szCs w:val="20"/>
        </w:rPr>
        <w:t>в неделю.</w:t>
      </w:r>
    </w:p>
    <w:p w:rsidR="00EE3887" w:rsidRDefault="00CF1C4A" w:rsidP="00EE3887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684C47">
        <w:rPr>
          <w:rFonts w:ascii="Times New Roman" w:hAnsi="Times New Roman" w:cs="Times New Roman"/>
          <w:b/>
          <w:szCs w:val="20"/>
        </w:rPr>
        <w:t>Форма проведения учебных занятий:</w:t>
      </w:r>
      <w:r w:rsidR="00EE3887">
        <w:rPr>
          <w:rFonts w:ascii="Times New Roman" w:hAnsi="Times New Roman" w:cs="Times New Roman"/>
          <w:b/>
          <w:szCs w:val="20"/>
        </w:rPr>
        <w:t xml:space="preserve"> </w:t>
      </w:r>
      <w:r w:rsidRPr="00684C47">
        <w:rPr>
          <w:rFonts w:ascii="Times New Roman" w:hAnsi="Times New Roman" w:cs="Times New Roman"/>
          <w:szCs w:val="20"/>
        </w:rPr>
        <w:t>Занятия проводятся в индивидуальной форме.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  <w:r w:rsidR="00EE3887" w:rsidRPr="00EE3887">
        <w:rPr>
          <w:rFonts w:ascii="Times New Roman" w:hAnsi="Times New Roman" w:cs="Times New Roman"/>
          <w:szCs w:val="20"/>
        </w:rPr>
        <w:t xml:space="preserve"> </w:t>
      </w:r>
    </w:p>
    <w:p w:rsidR="00EE3887" w:rsidRDefault="00EE3887" w:rsidP="00EE3887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684C47">
        <w:rPr>
          <w:rFonts w:ascii="Times New Roman" w:hAnsi="Times New Roman" w:cs="Times New Roman"/>
          <w:szCs w:val="20"/>
        </w:rPr>
        <w:t>Данная программа предполагает проведение итоговой аттестации в форме экзамена</w:t>
      </w:r>
    </w:p>
    <w:p w:rsidR="005418DC" w:rsidRDefault="00CF1C4A" w:rsidP="00EE3887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684C47">
        <w:rPr>
          <w:rFonts w:ascii="Times New Roman" w:hAnsi="Times New Roman" w:cs="Times New Roman"/>
          <w:b/>
          <w:szCs w:val="20"/>
        </w:rPr>
        <w:t>Цель учебного предмета:</w:t>
      </w:r>
    </w:p>
    <w:p w:rsidR="005418DC" w:rsidRDefault="00CF1C4A" w:rsidP="00EE3887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684C47">
        <w:rPr>
          <w:rFonts w:ascii="Times New Roman" w:hAnsi="Times New Roman" w:cs="Times New Roman"/>
          <w:szCs w:val="20"/>
        </w:rPr>
        <w:t>Обеспечение развития творческих способностей и индивидуальности учащегося, овладение знаниями и представлениями об исполнительстве на балалайке, формирование практических умений и навыков игры на инструменте, устойчивого интереса к самостоятельной деятельности в области музыкального искусства.</w:t>
      </w:r>
    </w:p>
    <w:p w:rsidR="005418DC" w:rsidRDefault="00707659" w:rsidP="00EE3887">
      <w:pPr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684C47">
        <w:rPr>
          <w:rFonts w:ascii="Times New Roman" w:hAnsi="Times New Roman" w:cs="Times New Roman"/>
          <w:b/>
          <w:szCs w:val="20"/>
        </w:rPr>
        <w:t>Задачи учебного предмет:</w:t>
      </w:r>
    </w:p>
    <w:p w:rsidR="005418DC" w:rsidRDefault="00CF1C4A" w:rsidP="00EE3887">
      <w:pPr>
        <w:pStyle w:val="a7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Cs w:val="20"/>
        </w:rPr>
      </w:pPr>
      <w:r w:rsidRPr="005418DC">
        <w:rPr>
          <w:rFonts w:ascii="Times New Roman" w:hAnsi="Times New Roman" w:cs="Times New Roman"/>
          <w:szCs w:val="20"/>
        </w:rPr>
        <w:t>ознакомление детей с народными инструментами, их разнообразием и исполнительскими возможностями;</w:t>
      </w:r>
    </w:p>
    <w:p w:rsidR="005418DC" w:rsidRDefault="00CF1C4A" w:rsidP="00EE3887">
      <w:pPr>
        <w:pStyle w:val="a7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Cs w:val="20"/>
        </w:rPr>
      </w:pPr>
      <w:r w:rsidRPr="005418DC">
        <w:rPr>
          <w:rFonts w:ascii="Times New Roman" w:hAnsi="Times New Roman" w:cs="Times New Roman"/>
          <w:szCs w:val="20"/>
        </w:rPr>
        <w:t>формирование навыков игры на балалайке;</w:t>
      </w:r>
    </w:p>
    <w:p w:rsidR="005418DC" w:rsidRDefault="00CF1C4A" w:rsidP="00EE3887">
      <w:pPr>
        <w:pStyle w:val="a7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Cs w:val="20"/>
        </w:rPr>
      </w:pPr>
      <w:r w:rsidRPr="005418DC">
        <w:rPr>
          <w:rFonts w:ascii="Times New Roman" w:hAnsi="Times New Roman" w:cs="Times New Roman"/>
          <w:szCs w:val="20"/>
        </w:rPr>
        <w:t>приобретение знаний в области музыкальной грамоты;</w:t>
      </w:r>
    </w:p>
    <w:p w:rsidR="005418DC" w:rsidRDefault="00CF1C4A" w:rsidP="00EE3887">
      <w:pPr>
        <w:pStyle w:val="a7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Cs w:val="20"/>
        </w:rPr>
      </w:pPr>
      <w:r w:rsidRPr="005418DC">
        <w:rPr>
          <w:rFonts w:ascii="Times New Roman" w:hAnsi="Times New Roman" w:cs="Times New Roman"/>
          <w:szCs w:val="20"/>
        </w:rPr>
        <w:t>приобретение знаний в области истории музыкальной культуры и народного творчества;</w:t>
      </w:r>
    </w:p>
    <w:p w:rsidR="005418DC" w:rsidRDefault="00CF1C4A" w:rsidP="00EE3887">
      <w:pPr>
        <w:pStyle w:val="a7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Cs w:val="20"/>
        </w:rPr>
      </w:pPr>
      <w:r w:rsidRPr="005418DC">
        <w:rPr>
          <w:rFonts w:ascii="Times New Roman" w:hAnsi="Times New Roman" w:cs="Times New Roman"/>
          <w:szCs w:val="20"/>
        </w:rPr>
        <w:t>формирование основных понятий о музыкальных стилях и жанрах;</w:t>
      </w:r>
    </w:p>
    <w:p w:rsidR="005418DC" w:rsidRDefault="00CF1C4A" w:rsidP="00EE3887">
      <w:pPr>
        <w:pStyle w:val="a7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Cs w:val="20"/>
        </w:rPr>
      </w:pPr>
      <w:r w:rsidRPr="005418DC">
        <w:rPr>
          <w:rFonts w:ascii="Times New Roman" w:hAnsi="Times New Roman" w:cs="Times New Roman"/>
          <w:szCs w:val="20"/>
        </w:rPr>
        <w:t xml:space="preserve"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</w:t>
      </w:r>
      <w:r w:rsidR="005418DC" w:rsidRPr="005418DC">
        <w:rPr>
          <w:rFonts w:ascii="Times New Roman" w:hAnsi="Times New Roman" w:cs="Times New Roman"/>
          <w:szCs w:val="20"/>
        </w:rPr>
        <w:t>музыкального самообразования</w:t>
      </w:r>
      <w:r w:rsidRPr="005418DC">
        <w:rPr>
          <w:rFonts w:ascii="Times New Roman" w:hAnsi="Times New Roman" w:cs="Times New Roman"/>
          <w:szCs w:val="20"/>
        </w:rPr>
        <w:t xml:space="preserve"> и самовоспитания;</w:t>
      </w:r>
    </w:p>
    <w:p w:rsidR="005418DC" w:rsidRPr="005418DC" w:rsidRDefault="00CF1C4A" w:rsidP="00EE3887">
      <w:pPr>
        <w:pStyle w:val="a7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Cs w:val="20"/>
        </w:rPr>
      </w:pPr>
      <w:r w:rsidRPr="005418DC">
        <w:rPr>
          <w:rFonts w:ascii="Times New Roman" w:hAnsi="Times New Roman" w:cs="Times New Roman"/>
          <w:szCs w:val="20"/>
        </w:rPr>
        <w:t>воспитание у детей трудолюбия, усидчивости, терпения;</w:t>
      </w:r>
    </w:p>
    <w:p w:rsidR="005418DC" w:rsidRDefault="00CF1C4A" w:rsidP="00EE3887">
      <w:pPr>
        <w:pStyle w:val="a7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Cs w:val="20"/>
        </w:rPr>
      </w:pPr>
      <w:r w:rsidRPr="005418DC">
        <w:rPr>
          <w:rFonts w:ascii="Times New Roman" w:hAnsi="Times New Roman" w:cs="Times New Roman"/>
          <w:szCs w:val="20"/>
        </w:rPr>
        <w:t>воспитание стремления к практическому использованию знаний и умений, приобретенных на занятиях, в быту, досуговой деятельности.</w:t>
      </w:r>
    </w:p>
    <w:p w:rsidR="005418DC" w:rsidRDefault="005418DC" w:rsidP="00EE3887">
      <w:pPr>
        <w:pStyle w:val="a7"/>
        <w:ind w:left="1429"/>
        <w:jc w:val="both"/>
        <w:rPr>
          <w:rFonts w:ascii="Times New Roman" w:hAnsi="Times New Roman" w:cs="Times New Roman"/>
          <w:szCs w:val="20"/>
        </w:rPr>
      </w:pPr>
    </w:p>
    <w:p w:rsidR="00EE3887" w:rsidRDefault="00EE3887" w:rsidP="00EE3887">
      <w:pPr>
        <w:pStyle w:val="a7"/>
        <w:ind w:left="1429"/>
        <w:jc w:val="both"/>
        <w:rPr>
          <w:rFonts w:ascii="Times New Roman" w:hAnsi="Times New Roman" w:cs="Times New Roman"/>
          <w:szCs w:val="20"/>
        </w:rPr>
      </w:pPr>
    </w:p>
    <w:p w:rsidR="00EE3887" w:rsidRDefault="00EE3887" w:rsidP="00EE3887">
      <w:pPr>
        <w:pStyle w:val="a7"/>
        <w:ind w:left="1429"/>
        <w:jc w:val="both"/>
        <w:rPr>
          <w:rFonts w:ascii="Times New Roman" w:hAnsi="Times New Roman" w:cs="Times New Roman"/>
          <w:szCs w:val="20"/>
        </w:rPr>
      </w:pPr>
    </w:p>
    <w:p w:rsidR="00EE3887" w:rsidRDefault="00EE3887" w:rsidP="00EE3887">
      <w:pPr>
        <w:pStyle w:val="a7"/>
        <w:ind w:left="1429"/>
        <w:jc w:val="both"/>
        <w:rPr>
          <w:rFonts w:ascii="Times New Roman" w:hAnsi="Times New Roman" w:cs="Times New Roman"/>
          <w:szCs w:val="20"/>
        </w:rPr>
      </w:pPr>
    </w:p>
    <w:p w:rsidR="005418DC" w:rsidRDefault="00CF1C4A" w:rsidP="00EE3887">
      <w:pPr>
        <w:pStyle w:val="a7"/>
        <w:ind w:left="1429" w:hanging="720"/>
        <w:jc w:val="both"/>
        <w:rPr>
          <w:rFonts w:ascii="Times New Roman" w:hAnsi="Times New Roman" w:cs="Times New Roman"/>
          <w:b/>
          <w:szCs w:val="20"/>
        </w:rPr>
      </w:pPr>
      <w:r w:rsidRPr="005418DC">
        <w:rPr>
          <w:rFonts w:ascii="Times New Roman" w:hAnsi="Times New Roman" w:cs="Times New Roman"/>
          <w:b/>
          <w:szCs w:val="20"/>
        </w:rPr>
        <w:t>Методы обучения:</w:t>
      </w:r>
    </w:p>
    <w:p w:rsidR="005418DC" w:rsidRDefault="005418DC" w:rsidP="00EE3887">
      <w:pPr>
        <w:pStyle w:val="a7"/>
        <w:ind w:left="0" w:firstLine="709"/>
        <w:jc w:val="both"/>
        <w:rPr>
          <w:rFonts w:ascii="Times New Roman" w:hAnsi="Times New Roman" w:cs="Times New Roman"/>
          <w:szCs w:val="20"/>
        </w:rPr>
      </w:pPr>
    </w:p>
    <w:p w:rsidR="005418DC" w:rsidRPr="005418DC" w:rsidRDefault="00CF1C4A" w:rsidP="00EE3887">
      <w:pPr>
        <w:pStyle w:val="a7"/>
        <w:ind w:left="0" w:firstLine="709"/>
        <w:jc w:val="both"/>
        <w:rPr>
          <w:rFonts w:ascii="Times New Roman" w:hAnsi="Times New Roman" w:cs="Times New Roman"/>
          <w:b/>
          <w:szCs w:val="20"/>
        </w:rPr>
      </w:pPr>
      <w:r w:rsidRPr="005418DC">
        <w:rPr>
          <w:rFonts w:ascii="Times New Roman" w:hAnsi="Times New Roman" w:cs="Times New Roman"/>
          <w:szCs w:val="20"/>
        </w:rPr>
        <w:t xml:space="preserve">Для достижения поставленной цели и реализации задач </w:t>
      </w:r>
      <w:r w:rsidR="005418DC" w:rsidRPr="005418DC">
        <w:rPr>
          <w:rFonts w:ascii="Times New Roman" w:hAnsi="Times New Roman" w:cs="Times New Roman"/>
          <w:szCs w:val="20"/>
        </w:rPr>
        <w:t xml:space="preserve">предмета используются следующие </w:t>
      </w:r>
      <w:r w:rsidRPr="005418DC">
        <w:rPr>
          <w:rFonts w:ascii="Times New Roman" w:hAnsi="Times New Roman" w:cs="Times New Roman"/>
          <w:szCs w:val="20"/>
        </w:rPr>
        <w:t>методы обучения:</w:t>
      </w:r>
    </w:p>
    <w:p w:rsidR="00CF1C4A" w:rsidRPr="00684C47" w:rsidRDefault="00CF1C4A" w:rsidP="00EE3887">
      <w:pPr>
        <w:jc w:val="both"/>
        <w:rPr>
          <w:rFonts w:ascii="Times New Roman" w:hAnsi="Times New Roman" w:cs="Times New Roman"/>
          <w:szCs w:val="20"/>
        </w:rPr>
      </w:pPr>
      <w:r w:rsidRPr="00684C47">
        <w:rPr>
          <w:rFonts w:ascii="Times New Roman" w:hAnsi="Times New Roman" w:cs="Times New Roman"/>
          <w:szCs w:val="20"/>
        </w:rPr>
        <w:t>- словесный (объяснение, беседа, рассказ);</w:t>
      </w:r>
    </w:p>
    <w:p w:rsidR="00CF1C4A" w:rsidRPr="00684C47" w:rsidRDefault="00CF1C4A" w:rsidP="00EE3887">
      <w:pPr>
        <w:jc w:val="both"/>
        <w:rPr>
          <w:rFonts w:ascii="Times New Roman" w:hAnsi="Times New Roman" w:cs="Times New Roman"/>
          <w:szCs w:val="20"/>
        </w:rPr>
      </w:pPr>
      <w:r w:rsidRPr="00684C47">
        <w:rPr>
          <w:rFonts w:ascii="Times New Roman" w:hAnsi="Times New Roman" w:cs="Times New Roman"/>
          <w:szCs w:val="20"/>
        </w:rPr>
        <w:t>-</w:t>
      </w:r>
      <w:r w:rsidR="00E97E88">
        <w:rPr>
          <w:rFonts w:ascii="Times New Roman" w:hAnsi="Times New Roman" w:cs="Times New Roman"/>
          <w:szCs w:val="20"/>
        </w:rPr>
        <w:t xml:space="preserve"> </w:t>
      </w:r>
      <w:r w:rsidRPr="00684C47">
        <w:rPr>
          <w:rFonts w:ascii="Times New Roman" w:hAnsi="Times New Roman" w:cs="Times New Roman"/>
          <w:szCs w:val="20"/>
        </w:rPr>
        <w:t>наглядный (показ, просмотр видеоматериалов, наблюдение, демонстрация приемов работы);</w:t>
      </w:r>
    </w:p>
    <w:p w:rsidR="00CF1C4A" w:rsidRPr="00684C47" w:rsidRDefault="00CF1C4A" w:rsidP="00EE3887">
      <w:pPr>
        <w:jc w:val="both"/>
        <w:rPr>
          <w:rFonts w:ascii="Times New Roman" w:hAnsi="Times New Roman" w:cs="Times New Roman"/>
          <w:szCs w:val="20"/>
        </w:rPr>
      </w:pPr>
      <w:r w:rsidRPr="00684C47">
        <w:rPr>
          <w:rFonts w:ascii="Times New Roman" w:hAnsi="Times New Roman" w:cs="Times New Roman"/>
          <w:szCs w:val="20"/>
        </w:rPr>
        <w:t>- практический (освоение приемов игры на инструменте);</w:t>
      </w:r>
    </w:p>
    <w:p w:rsidR="00CF1C4A" w:rsidRPr="00684C47" w:rsidRDefault="00CF1C4A" w:rsidP="00EE3887">
      <w:pPr>
        <w:jc w:val="both"/>
        <w:rPr>
          <w:rFonts w:ascii="Times New Roman" w:hAnsi="Times New Roman" w:cs="Times New Roman"/>
          <w:szCs w:val="20"/>
        </w:rPr>
      </w:pPr>
      <w:r w:rsidRPr="00684C47">
        <w:rPr>
          <w:rFonts w:ascii="Times New Roman" w:hAnsi="Times New Roman" w:cs="Times New Roman"/>
          <w:szCs w:val="20"/>
        </w:rPr>
        <w:t>- эмоциональный (подбор ассоциаций, образов, художественные впечатления).</w:t>
      </w:r>
    </w:p>
    <w:p w:rsidR="005418DC" w:rsidRDefault="00CF1C4A" w:rsidP="00EE3887">
      <w:pPr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684C47">
        <w:rPr>
          <w:rFonts w:ascii="Times New Roman" w:hAnsi="Times New Roman" w:cs="Times New Roman"/>
          <w:b/>
          <w:szCs w:val="20"/>
        </w:rPr>
        <w:t>Описание материально-технических условий реализации учебного предмета:</w:t>
      </w:r>
    </w:p>
    <w:p w:rsidR="005418DC" w:rsidRDefault="00CF1C4A" w:rsidP="00EE3887">
      <w:pPr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684C47">
        <w:rPr>
          <w:rFonts w:ascii="Times New Roman" w:hAnsi="Times New Roman" w:cs="Times New Roman"/>
          <w:szCs w:val="20"/>
        </w:rPr>
        <w:t>Каждый учащийся обеспечивается доступом к библиотечным фондам, фондам аудио и видеозаписей школьной библиотеки.</w:t>
      </w:r>
    </w:p>
    <w:p w:rsidR="00CF1C4A" w:rsidRDefault="00CF1C4A" w:rsidP="00EE3887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684C47">
        <w:rPr>
          <w:rFonts w:ascii="Times New Roman" w:hAnsi="Times New Roman" w:cs="Times New Roman"/>
          <w:szCs w:val="20"/>
        </w:rPr>
        <w:t>Класс должен быть оборудован музыкальными инструментами, аудио и видео техникой, компьютером и интернетом по возможности.</w:t>
      </w:r>
    </w:p>
    <w:p w:rsidR="00EE3887" w:rsidRDefault="00EE3887" w:rsidP="005418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8DC" w:rsidRPr="00EE3887" w:rsidRDefault="005418DC" w:rsidP="005418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8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E3887">
        <w:rPr>
          <w:rFonts w:ascii="Times New Roman" w:hAnsi="Times New Roman" w:cs="Times New Roman"/>
          <w:b/>
          <w:sz w:val="28"/>
          <w:szCs w:val="28"/>
        </w:rPr>
        <w:t>.</w:t>
      </w:r>
      <w:r w:rsidRPr="00EE388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E3887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5418DC" w:rsidRDefault="005418DC" w:rsidP="005418DC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5418DC">
        <w:rPr>
          <w:rFonts w:ascii="Times New Roman" w:hAnsi="Times New Roman" w:cs="Times New Roman"/>
          <w:szCs w:val="20"/>
        </w:rPr>
        <w:t>Залогом успешной творческой деятельности педагога являются предоставленные ему необходимые для работы условия и благоприятная творческая атмосфера в педагогическом коллективе</w:t>
      </w:r>
      <w:r>
        <w:rPr>
          <w:rFonts w:ascii="Times New Roman" w:hAnsi="Times New Roman" w:cs="Times New Roman"/>
          <w:szCs w:val="20"/>
        </w:rPr>
        <w:t xml:space="preserve">. Занятия должны </w:t>
      </w:r>
      <w:r w:rsidRPr="005418DC">
        <w:rPr>
          <w:rFonts w:ascii="Times New Roman" w:hAnsi="Times New Roman" w:cs="Times New Roman"/>
          <w:szCs w:val="20"/>
        </w:rPr>
        <w:t>проходить в просторном (с учетом индивидуальной и коллективной форм музицирования) теплом, хорошо освещенном и проветриваемом помещении с хорошей акустикой, оснащенным необходимой аудио аппаратурой. В связи с тем, что работа с учащимися балалаечниками предусматривает совместную работу педагога класса с педагогом концертмейстером, необходимо иметь в кабинете хорошо настроенный инструмент (фортепьяно).  Воспитание эстетического вкуса неразделимо связано с качеством звукоизвлечения на инструменте, что обеспечивается наличием в арсенале класса балалайки (примы) только хорошего качества.</w:t>
      </w:r>
    </w:p>
    <w:p w:rsidR="005418DC" w:rsidRDefault="005418DC" w:rsidP="005418DC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5418DC">
        <w:rPr>
          <w:rFonts w:ascii="Times New Roman" w:hAnsi="Times New Roman" w:cs="Times New Roman"/>
          <w:szCs w:val="20"/>
        </w:rPr>
        <w:t>Планируя учебную работу по обучению игре на инструменте, педагог должен руководствоваться принципом постепенности и последовательности обучения. Недопустимо включение в индивидуальный план произведений, превышающих музыкально-исполнительские (художественные, технические) возможности учащегося и не соответствующие его возрастным особенностям.  Работа учащегося над такими произведениями становится сильнейшим тормозом для его музыкального развития и часто наносит большой вред.</w:t>
      </w:r>
    </w:p>
    <w:p w:rsidR="005418DC" w:rsidRDefault="005418DC" w:rsidP="005418DC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5418DC">
        <w:rPr>
          <w:rFonts w:ascii="Times New Roman" w:hAnsi="Times New Roman" w:cs="Times New Roman"/>
          <w:szCs w:val="20"/>
        </w:rPr>
        <w:t>Однако, в некоторых случаях, когда это педагогически целесообразно, возможно включение в репертуар ученика отдельных произведений из репертуара следующего года обучения.</w:t>
      </w:r>
    </w:p>
    <w:p w:rsidR="005418DC" w:rsidRDefault="005418DC" w:rsidP="005418DC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5418DC">
        <w:rPr>
          <w:rFonts w:ascii="Times New Roman" w:hAnsi="Times New Roman" w:cs="Times New Roman"/>
          <w:szCs w:val="20"/>
        </w:rPr>
        <w:t>Развитие техники в широком смысле этого слова осуществляется на всех произведениях, которые проходит ученик; развитию техники в узком смысле слова способствует работа над инструктивным материалом (этюды, гаммы, упражнения). Основным ведущим учебным материалом в классе балалайки должен быть художественный репертуар –народные песни, произведения русских классиков, оригинальные произведения современных авторов.</w:t>
      </w:r>
    </w:p>
    <w:p w:rsidR="005418DC" w:rsidRDefault="005418DC" w:rsidP="005418DC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5418DC">
        <w:rPr>
          <w:rFonts w:ascii="Times New Roman" w:hAnsi="Times New Roman" w:cs="Times New Roman"/>
          <w:szCs w:val="20"/>
        </w:rPr>
        <w:t>Нельзя допускать, чтобы работа над техникой сводилась к нагромождению большого количества упражнений</w:t>
      </w:r>
      <w:r>
        <w:rPr>
          <w:rFonts w:ascii="Times New Roman" w:hAnsi="Times New Roman" w:cs="Times New Roman"/>
          <w:szCs w:val="20"/>
        </w:rPr>
        <w:t xml:space="preserve"> и механическому их </w:t>
      </w:r>
      <w:r w:rsidRPr="005418DC">
        <w:rPr>
          <w:rFonts w:ascii="Times New Roman" w:hAnsi="Times New Roman" w:cs="Times New Roman"/>
          <w:szCs w:val="20"/>
        </w:rPr>
        <w:t>отыгрыванию.  Важна не количественная их сторона, а качественная, с постоянным совершенствованием исполнения, как в техническом, так и в музыкальном отношении.</w:t>
      </w:r>
    </w:p>
    <w:p w:rsidR="005418DC" w:rsidRDefault="005418DC" w:rsidP="005418DC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5418DC">
        <w:rPr>
          <w:rFonts w:ascii="Times New Roman" w:hAnsi="Times New Roman" w:cs="Times New Roman"/>
          <w:szCs w:val="20"/>
        </w:rPr>
        <w:t>Постоянное внимание должно быть уделено свободной и естественной посадке за инструментом и освоению целесообразных движений, обусловленных теми или иными художественными или механическими задачами.</w:t>
      </w:r>
    </w:p>
    <w:p w:rsidR="005418DC" w:rsidRPr="005418DC" w:rsidRDefault="005418DC" w:rsidP="005418DC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5418DC">
        <w:rPr>
          <w:rFonts w:ascii="Times New Roman" w:hAnsi="Times New Roman" w:cs="Times New Roman"/>
          <w:szCs w:val="20"/>
        </w:rPr>
        <w:lastRenderedPageBreak/>
        <w:t>Правильная аппликатура является одним из элементов игры на балалайке.  Аппликатура должна быть логически оправданной, способствующей возможно более свободному и выразительному исполнению. Переходы из позиции в позицию являются не только одним из элементов техники балалаечника, но и важным средством выразительности. Поэтому, работая над интонационно точными и свободными переходами, необходимо учитывать в каждом отдельном случае в зависимости от характера произведения, их музыкально-выразительное значение. Работа над выразительностью исполнения, качеством звукоизвлечения, интонацией, ритмом и динамикой, как важнейшими средствами музыкального выражения должна последовательно проводиться на протяжении всех лет обучения учащегося и быть предметом постоянного внимания.</w:t>
      </w:r>
    </w:p>
    <w:p w:rsidR="005418DC" w:rsidRPr="005418DC" w:rsidRDefault="005418DC" w:rsidP="005418DC">
      <w:pPr>
        <w:ind w:firstLine="851"/>
        <w:rPr>
          <w:rFonts w:ascii="Times New Roman" w:hAnsi="Times New Roman" w:cs="Times New Roman"/>
          <w:b/>
          <w:szCs w:val="20"/>
        </w:rPr>
      </w:pPr>
    </w:p>
    <w:p w:rsidR="00CF1C4A" w:rsidRPr="00EE3887" w:rsidRDefault="00707659" w:rsidP="00541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8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418DC" w:rsidRPr="00EE38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E3887">
        <w:rPr>
          <w:rFonts w:ascii="Times New Roman" w:hAnsi="Times New Roman" w:cs="Times New Roman"/>
          <w:b/>
          <w:sz w:val="28"/>
          <w:szCs w:val="28"/>
        </w:rPr>
        <w:t>. Содержание учебно – тематического плана</w:t>
      </w:r>
    </w:p>
    <w:p w:rsidR="00C773BC" w:rsidRPr="00827BBF" w:rsidRDefault="00707659" w:rsidP="007076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3887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4678"/>
        <w:gridCol w:w="2835"/>
      </w:tblGrid>
      <w:tr w:rsidR="00707659" w:rsidRPr="00EE3887" w:rsidTr="009B10DA">
        <w:tc>
          <w:tcPr>
            <w:tcW w:w="2268" w:type="dxa"/>
          </w:tcPr>
          <w:p w:rsidR="00707659" w:rsidRPr="00EE3887" w:rsidRDefault="00707659" w:rsidP="0070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4678" w:type="dxa"/>
          </w:tcPr>
          <w:p w:rsidR="00707659" w:rsidRPr="00EE3887" w:rsidRDefault="00707659" w:rsidP="0070765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Правильная и удобная посадка за инструментом.</w:t>
            </w:r>
          </w:p>
          <w:p w:rsidR="00707659" w:rsidRPr="00EE3887" w:rsidRDefault="00707659" w:rsidP="0070765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Формирование игрового аппарата, подготовительные упражнения, гимнастика для рук, организация рациональных игровых движений.</w:t>
            </w:r>
          </w:p>
          <w:p w:rsidR="00707659" w:rsidRPr="00EE3887" w:rsidRDefault="00707659" w:rsidP="0070765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Осмысленное представление – звуковое и мышечное - об основных способах звукоизвлечения. </w:t>
            </w:r>
          </w:p>
          <w:p w:rsidR="00707659" w:rsidRPr="00EE3887" w:rsidRDefault="00707659" w:rsidP="0070765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контроля, умение слушать себя, свое звучание. </w:t>
            </w:r>
          </w:p>
          <w:p w:rsidR="00707659" w:rsidRPr="00EE3887" w:rsidRDefault="00707659" w:rsidP="0070765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Приемы игры- pizz большим пальцем правой руки, арпеджиато</w:t>
            </w:r>
            <w:r w:rsidR="00684C47" w:rsidRPr="00EE3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659" w:rsidRPr="00EE3887" w:rsidRDefault="00707659" w:rsidP="0070765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Последовательное подключение пальцев левой руки в игру, точность фиксирования лада (особенно мизинцем).</w:t>
            </w:r>
          </w:p>
          <w:p w:rsidR="00707659" w:rsidRPr="00EE3887" w:rsidRDefault="00707659" w:rsidP="0070765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Воспитание нача</w:t>
            </w:r>
            <w:r w:rsidR="00684C47" w:rsidRPr="00EE3887">
              <w:rPr>
                <w:rFonts w:ascii="Times New Roman" w:hAnsi="Times New Roman" w:cs="Times New Roman"/>
                <w:sz w:val="24"/>
                <w:szCs w:val="24"/>
              </w:rPr>
              <w:t>льных исполнительских навыков.</w:t>
            </w: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659" w:rsidRPr="00EE3887" w:rsidRDefault="00707659" w:rsidP="006463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Освоение штрихов – легато, стаккато</w:t>
            </w:r>
          </w:p>
          <w:p w:rsidR="00707659" w:rsidRPr="00EE3887" w:rsidRDefault="00707659" w:rsidP="006463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Освоение простых ритмических формул (сочетание половинных, четвертей, восьмых), выработка координации движений.</w:t>
            </w:r>
          </w:p>
          <w:p w:rsidR="00707659" w:rsidRPr="00EE3887" w:rsidRDefault="00707659" w:rsidP="006463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Понятие аппликатуры.</w:t>
            </w:r>
          </w:p>
          <w:p w:rsidR="00707659" w:rsidRPr="00EE3887" w:rsidRDefault="00707659" w:rsidP="006463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Хроматическая аппликатура.</w:t>
            </w:r>
          </w:p>
          <w:p w:rsidR="00707659" w:rsidRPr="00EE3887" w:rsidRDefault="00707659" w:rsidP="0070765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уверенной ориентировки на грифе до 5 лада «слепым методом» (тактильная ориентировка рук) и игры по открытым струнам. </w:t>
            </w:r>
          </w:p>
          <w:p w:rsidR="00707659" w:rsidRPr="00EE3887" w:rsidRDefault="00707659" w:rsidP="0070765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интонационного, тембрового, звуковысотного слуха путём простейшего анализа несложного музыкального материала: определение лада, </w:t>
            </w:r>
            <w:r w:rsidRPr="00EE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мелодической линии (вверх, вниз).</w:t>
            </w:r>
          </w:p>
          <w:p w:rsidR="00707659" w:rsidRPr="00EE3887" w:rsidRDefault="00707659" w:rsidP="0070765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Чтение с листа несложных пьес в 1 позиции с простым ритмическим рисунком в тональностях до трех знаков включительно.</w:t>
            </w:r>
          </w:p>
          <w:p w:rsidR="00707659" w:rsidRPr="00EE3887" w:rsidRDefault="00707659" w:rsidP="0070765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Знание знаков альтерации, динамических оттенков.</w:t>
            </w:r>
          </w:p>
          <w:p w:rsidR="00707659" w:rsidRPr="00EE3887" w:rsidRDefault="00707659" w:rsidP="0070765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объяснить знаки нотного сокращения (реприза, вольта), построение пьесы (в такт или из-за такта), паузы, темп. </w:t>
            </w:r>
          </w:p>
          <w:p w:rsidR="00707659" w:rsidRPr="00EE3887" w:rsidRDefault="00707659" w:rsidP="00707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комплекс:</w:t>
            </w: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659" w:rsidRPr="00EE3887" w:rsidRDefault="00707659" w:rsidP="0070765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во 2 полугодии - ознакомление с однооктавными мажорными гаммами до 2 - х знаков, арпеджио.</w:t>
            </w:r>
          </w:p>
          <w:p w:rsidR="00707659" w:rsidRPr="00EE3887" w:rsidRDefault="00707659" w:rsidP="009B10D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Этюды с простым ритмическим рисунком.</w:t>
            </w:r>
          </w:p>
        </w:tc>
        <w:tc>
          <w:tcPr>
            <w:tcW w:w="2835" w:type="dxa"/>
          </w:tcPr>
          <w:p w:rsidR="00707659" w:rsidRPr="00EE3887" w:rsidRDefault="00707659" w:rsidP="0070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пройденных произведений за год: </w:t>
            </w:r>
            <w:r w:rsidR="009B10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3- 4 этюда, 15-20 попевок и пьес разного характера, 10-12 пьес для чтения с листа.</w:t>
            </w:r>
          </w:p>
        </w:tc>
      </w:tr>
      <w:tr w:rsidR="00707659" w:rsidRPr="00EE3887" w:rsidTr="009B10DA">
        <w:tc>
          <w:tcPr>
            <w:tcW w:w="2268" w:type="dxa"/>
          </w:tcPr>
          <w:p w:rsidR="00707659" w:rsidRPr="00EE3887" w:rsidRDefault="00707659" w:rsidP="0070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Нотная грамота,</w:t>
            </w:r>
          </w:p>
          <w:p w:rsidR="00707659" w:rsidRPr="00EE3887" w:rsidRDefault="00707659" w:rsidP="0070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707659" w:rsidRPr="00EE3887" w:rsidRDefault="00707659" w:rsidP="0070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музыкального</w:t>
            </w:r>
          </w:p>
          <w:p w:rsidR="00707659" w:rsidRPr="00EE3887" w:rsidRDefault="00707659" w:rsidP="0070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кругозора</w:t>
            </w:r>
          </w:p>
          <w:p w:rsidR="00707659" w:rsidRPr="00EE3887" w:rsidRDefault="00707659" w:rsidP="0070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07659" w:rsidRPr="00EE3887" w:rsidRDefault="00707659" w:rsidP="0070765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сведения об инструменте. </w:t>
            </w:r>
          </w:p>
          <w:p w:rsidR="00827BBF" w:rsidRPr="00EE3887" w:rsidRDefault="00707659" w:rsidP="0070765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инструментом в адаптированной форме, соответствующей возрасту ребёнка с использованием иллюстративного ма</w:t>
            </w:r>
            <w:r w:rsidR="00827BBF" w:rsidRPr="00EE3887">
              <w:rPr>
                <w:rFonts w:ascii="Times New Roman" w:hAnsi="Times New Roman" w:cs="Times New Roman"/>
                <w:sz w:val="24"/>
                <w:szCs w:val="24"/>
              </w:rPr>
              <w:t>териала, средств мультимедиа.</w:t>
            </w:r>
          </w:p>
          <w:p w:rsidR="00827BBF" w:rsidRPr="00EE3887" w:rsidRDefault="00827BBF" w:rsidP="0070765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Устройство балалайки.</w:t>
            </w:r>
          </w:p>
          <w:p w:rsidR="00827BBF" w:rsidRPr="00EE3887" w:rsidRDefault="00707659" w:rsidP="0070765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Строй инструмента, обозначения струн, располо</w:t>
            </w:r>
            <w:r w:rsidR="00827BBF" w:rsidRPr="00EE3887">
              <w:rPr>
                <w:rFonts w:ascii="Times New Roman" w:hAnsi="Times New Roman" w:cs="Times New Roman"/>
                <w:sz w:val="24"/>
                <w:szCs w:val="24"/>
              </w:rPr>
              <w:t>жение нот на грифе до 7 лада.</w:t>
            </w:r>
          </w:p>
          <w:p w:rsidR="00827BBF" w:rsidRPr="00EE3887" w:rsidRDefault="00707659" w:rsidP="0070765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тембр, темп, динамика, штрихи. Их роль в </w:t>
            </w:r>
            <w:r w:rsidR="00827BBF" w:rsidRPr="00EE3887">
              <w:rPr>
                <w:rFonts w:ascii="Times New Roman" w:hAnsi="Times New Roman" w:cs="Times New Roman"/>
                <w:sz w:val="24"/>
                <w:szCs w:val="24"/>
              </w:rPr>
              <w:t>создании музыкального образа.</w:t>
            </w:r>
          </w:p>
          <w:p w:rsidR="00827BBF" w:rsidRPr="00EE3887" w:rsidRDefault="00707659" w:rsidP="0070765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музыкальной информацией в виде ассоциативных иллюстраций на исполняемые пьесы. </w:t>
            </w:r>
          </w:p>
          <w:p w:rsidR="00827BBF" w:rsidRPr="00EE3887" w:rsidRDefault="00707659" w:rsidP="0070765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Интеллектуальное и творческое развитие (умение словесно охарактеризовать исполняемое пр</w:t>
            </w:r>
            <w:r w:rsidR="00827BBF" w:rsidRPr="00EE3887">
              <w:rPr>
                <w:rFonts w:ascii="Times New Roman" w:hAnsi="Times New Roman" w:cs="Times New Roman"/>
                <w:sz w:val="24"/>
                <w:szCs w:val="24"/>
              </w:rPr>
              <w:t>оизведение).</w:t>
            </w:r>
          </w:p>
          <w:p w:rsidR="00827BBF" w:rsidRPr="00EE3887" w:rsidRDefault="00707659" w:rsidP="0070765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827BBF"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 над характером произведения.</w:t>
            </w:r>
          </w:p>
          <w:p w:rsidR="00827BBF" w:rsidRPr="00EE3887" w:rsidRDefault="00707659" w:rsidP="0070765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Изучение основных музыкальн</w:t>
            </w:r>
            <w:r w:rsidR="00827BBF"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ых терминов и нотной грамоты. </w:t>
            </w:r>
          </w:p>
          <w:p w:rsidR="00827BBF" w:rsidRPr="00EE3887" w:rsidRDefault="00707659" w:rsidP="0070765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терминов, встречающихся в нотном </w:t>
            </w:r>
            <w:r w:rsidR="00827BBF" w:rsidRPr="00EE3887">
              <w:rPr>
                <w:rFonts w:ascii="Times New Roman" w:hAnsi="Times New Roman" w:cs="Times New Roman"/>
                <w:sz w:val="24"/>
                <w:szCs w:val="24"/>
              </w:rPr>
              <w:t>тексте.</w:t>
            </w:r>
          </w:p>
          <w:p w:rsidR="00707659" w:rsidRPr="00EE3887" w:rsidRDefault="00707659" w:rsidP="0070765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Вопросы на размышление: что такое музыка, кто такие музыканты (исполнители, композиторы), для чего человеку нужна музыка; знакомство с</w:t>
            </w:r>
          </w:p>
          <w:p w:rsidR="00827BBF" w:rsidRPr="00EE3887" w:rsidRDefault="00707659" w:rsidP="00827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музыкальными инструментами (с помощью </w:t>
            </w:r>
            <w:r w:rsidRPr="00EE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дидактических иллюстративных материалов, материалов </w:t>
            </w:r>
            <w:r w:rsidR="00827BBF" w:rsidRPr="00EE3887">
              <w:rPr>
                <w:rFonts w:ascii="Times New Roman" w:hAnsi="Times New Roman" w:cs="Times New Roman"/>
                <w:sz w:val="24"/>
                <w:szCs w:val="24"/>
              </w:rPr>
              <w:t>мультимедиа, компьютерных игр.</w:t>
            </w:r>
          </w:p>
          <w:p w:rsidR="00827BBF" w:rsidRPr="00EE3887" w:rsidRDefault="00707659" w:rsidP="00827BB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музыки, определение характера, жанра, содержания. </w:t>
            </w:r>
          </w:p>
          <w:p w:rsidR="00827BBF" w:rsidRPr="00EE3887" w:rsidRDefault="00707659" w:rsidP="00827BB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Осознание ритмичес</w:t>
            </w:r>
            <w:r w:rsidR="00827BBF"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кого своеобразия жанров. </w:t>
            </w:r>
          </w:p>
          <w:p w:rsidR="00827BBF" w:rsidRPr="00EE3887" w:rsidRDefault="00707659" w:rsidP="00827BB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Воспитание н</w:t>
            </w:r>
            <w:r w:rsidR="00827BBF" w:rsidRPr="00EE3887">
              <w:rPr>
                <w:rFonts w:ascii="Times New Roman" w:hAnsi="Times New Roman" w:cs="Times New Roman"/>
                <w:sz w:val="24"/>
                <w:szCs w:val="24"/>
              </w:rPr>
              <w:t>авыков самостоятельной работы.</w:t>
            </w:r>
          </w:p>
          <w:p w:rsidR="00827BBF" w:rsidRPr="00EE3887" w:rsidRDefault="00707659" w:rsidP="00827BB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концертному выступлению. </w:t>
            </w:r>
          </w:p>
          <w:p w:rsidR="00707659" w:rsidRPr="00EE3887" w:rsidRDefault="00707659" w:rsidP="009B10D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Воспитание внимательного слушателя, контроль за посещением ребёнком различных концертных мероприятий, проводимых в школе (и не только) и ориентированных на его возраст.</w:t>
            </w:r>
          </w:p>
        </w:tc>
        <w:tc>
          <w:tcPr>
            <w:tcW w:w="2835" w:type="dxa"/>
          </w:tcPr>
          <w:p w:rsidR="00707659" w:rsidRPr="00EE3887" w:rsidRDefault="00707659" w:rsidP="0070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4C47" w:rsidRPr="00EE3887" w:rsidRDefault="00684C47" w:rsidP="00827B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BF" w:rsidRPr="00EE3887" w:rsidRDefault="00827BBF" w:rsidP="00827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87">
        <w:rPr>
          <w:rFonts w:ascii="Times New Roman" w:hAnsi="Times New Roman" w:cs="Times New Roman"/>
          <w:b/>
          <w:sz w:val="24"/>
          <w:szCs w:val="24"/>
        </w:rPr>
        <w:t>Примерный репертуарный список</w:t>
      </w:r>
    </w:p>
    <w:p w:rsidR="00827BBF" w:rsidRPr="00EE3887" w:rsidRDefault="00827BBF" w:rsidP="00827BBF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Попевки. </w:t>
      </w:r>
    </w:p>
    <w:p w:rsidR="00827BBF" w:rsidRPr="00EE3887" w:rsidRDefault="00827BBF" w:rsidP="00827BBF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>Детская песенка «Ходит зайка по саду»</w:t>
      </w:r>
    </w:p>
    <w:p w:rsidR="00827BBF" w:rsidRPr="00EE3887" w:rsidRDefault="00827BBF" w:rsidP="00827BBF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>Детская песенка «У кота – воркота»</w:t>
      </w:r>
    </w:p>
    <w:p w:rsidR="00827BBF" w:rsidRPr="00EE3887" w:rsidRDefault="00827BBF" w:rsidP="00827BBF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>Р.н.п «Как на тоненький ледок»</w:t>
      </w:r>
    </w:p>
    <w:p w:rsidR="00827BBF" w:rsidRPr="00EE3887" w:rsidRDefault="00827BBF" w:rsidP="00827BBF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>Обр. Г. Киркора «Не летай, соловей».</w:t>
      </w:r>
    </w:p>
    <w:p w:rsidR="00827BBF" w:rsidRPr="00EE3887" w:rsidRDefault="00827BBF" w:rsidP="00827BBF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>Детская песенка «Дроздок».</w:t>
      </w:r>
    </w:p>
    <w:p w:rsidR="00827BBF" w:rsidRPr="00EE3887" w:rsidRDefault="00827BBF" w:rsidP="00827BBF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Зверев А. «Матрешки». </w:t>
      </w:r>
    </w:p>
    <w:p w:rsidR="00827BBF" w:rsidRPr="00EE3887" w:rsidRDefault="00827BBF" w:rsidP="00827BBF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Зверев А. «Упорная тренировка». </w:t>
      </w:r>
    </w:p>
    <w:p w:rsidR="00827BBF" w:rsidRPr="00EE3887" w:rsidRDefault="00827BBF" w:rsidP="00827BBF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Белавин М. «Оловянные солдатики». </w:t>
      </w:r>
    </w:p>
    <w:p w:rsidR="00827BBF" w:rsidRPr="00EE3887" w:rsidRDefault="00827BBF" w:rsidP="00827BBF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Красев М. «Топ-топ». </w:t>
      </w:r>
    </w:p>
    <w:p w:rsidR="00827BBF" w:rsidRPr="00EE3887" w:rsidRDefault="00827BBF" w:rsidP="00827BBF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Обр. А. Филлипенко р.н.п. «По малину в сад пойдем». </w:t>
      </w:r>
    </w:p>
    <w:p w:rsidR="00827BBF" w:rsidRPr="00EE3887" w:rsidRDefault="00827BBF" w:rsidP="00827BBF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>Вексерлен Ж. Б. «Пастушка».</w:t>
      </w:r>
    </w:p>
    <w:p w:rsidR="00827BBF" w:rsidRPr="00EE3887" w:rsidRDefault="00827BBF" w:rsidP="00827BBF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>Черепнина Ю. нем.н.п. «Хохлатка»</w:t>
      </w:r>
    </w:p>
    <w:p w:rsidR="001D4F53" w:rsidRPr="00EE3887" w:rsidRDefault="001D4F53" w:rsidP="001D4F53">
      <w:pPr>
        <w:pStyle w:val="a7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Этюды: </w:t>
      </w:r>
    </w:p>
    <w:p w:rsidR="001D4F53" w:rsidRPr="00EE3887" w:rsidRDefault="001D4F53" w:rsidP="001D4F53">
      <w:pPr>
        <w:pStyle w:val="a7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Шишаков Ю. Этюд A-dur. </w:t>
      </w:r>
    </w:p>
    <w:p w:rsidR="001D4F53" w:rsidRPr="00EE3887" w:rsidRDefault="001D4F53" w:rsidP="001D4F53">
      <w:pPr>
        <w:pStyle w:val="a7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Шевченко М. Этюд №12 </w:t>
      </w:r>
    </w:p>
    <w:p w:rsidR="001D4F53" w:rsidRPr="00EE3887" w:rsidRDefault="001D4F53" w:rsidP="001D4F53">
      <w:pPr>
        <w:pStyle w:val="a7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>Мельников В. Этюд A- dur.</w:t>
      </w:r>
    </w:p>
    <w:p w:rsidR="001D4F53" w:rsidRPr="00EE3887" w:rsidRDefault="001D4F53" w:rsidP="001D4F53">
      <w:pPr>
        <w:pStyle w:val="a7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Дорожкин А. Этюд a- moll. </w:t>
      </w:r>
    </w:p>
    <w:p w:rsidR="001D4F53" w:rsidRPr="00EE3887" w:rsidRDefault="001D4F53" w:rsidP="001D4F53">
      <w:pPr>
        <w:pStyle w:val="a7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>Нечепоренко П. Этюд №10</w:t>
      </w:r>
    </w:p>
    <w:p w:rsidR="00827BBF" w:rsidRDefault="00827BBF" w:rsidP="00827BBF">
      <w:pPr>
        <w:pStyle w:val="a7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B10DA" w:rsidRDefault="009B10DA" w:rsidP="00827BBF">
      <w:pPr>
        <w:pStyle w:val="a7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B10DA" w:rsidRDefault="009B10DA" w:rsidP="00827BBF">
      <w:pPr>
        <w:pStyle w:val="a7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B10DA" w:rsidRDefault="009B10DA" w:rsidP="00827BBF">
      <w:pPr>
        <w:pStyle w:val="a7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B10DA" w:rsidRDefault="009B10DA" w:rsidP="00827BBF">
      <w:pPr>
        <w:pStyle w:val="a7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B10DA" w:rsidRDefault="009B10DA" w:rsidP="00827BBF">
      <w:pPr>
        <w:pStyle w:val="a7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B10DA" w:rsidRDefault="009B10DA" w:rsidP="00827BBF">
      <w:pPr>
        <w:pStyle w:val="a7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B10DA" w:rsidRDefault="009B10DA" w:rsidP="00827BBF">
      <w:pPr>
        <w:pStyle w:val="a7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B10DA" w:rsidRPr="00EE3887" w:rsidRDefault="009B10DA" w:rsidP="00827BBF">
      <w:pPr>
        <w:pStyle w:val="a7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07659" w:rsidRPr="00EE3887" w:rsidRDefault="00827BBF" w:rsidP="00827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87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678"/>
        <w:gridCol w:w="2835"/>
      </w:tblGrid>
      <w:tr w:rsidR="00827BBF" w:rsidRPr="00EE3887" w:rsidTr="009B10DA">
        <w:tc>
          <w:tcPr>
            <w:tcW w:w="2268" w:type="dxa"/>
          </w:tcPr>
          <w:p w:rsidR="00827BBF" w:rsidRPr="00EE3887" w:rsidRDefault="00827BBF" w:rsidP="0082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4678" w:type="dxa"/>
          </w:tcPr>
          <w:p w:rsidR="00827BBF" w:rsidRPr="00EE3887" w:rsidRDefault="00827BBF" w:rsidP="00827BB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посадки за инструментом, корректировка постановки игрового аппарата. </w:t>
            </w:r>
          </w:p>
          <w:p w:rsidR="00827BBF" w:rsidRPr="00EE3887" w:rsidRDefault="00827BBF" w:rsidP="00827BB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Закрепление навыков, полученных в первом классе.</w:t>
            </w:r>
          </w:p>
          <w:p w:rsidR="00827BBF" w:rsidRPr="00EE3887" w:rsidRDefault="00827BBF" w:rsidP="00827BB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грифа до 12 лада. </w:t>
            </w:r>
          </w:p>
          <w:p w:rsidR="00827BBF" w:rsidRPr="00EE3887" w:rsidRDefault="00827BBF" w:rsidP="00827BB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Красочные приемы игры - вибрато, шумовые эффекты (игра по панцирю), натуральные флажолеты.</w:t>
            </w:r>
          </w:p>
          <w:p w:rsidR="00827BBF" w:rsidRPr="00EE3887" w:rsidRDefault="00827BBF" w:rsidP="00827BB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Изучение приемов – бряцание, двойное пиццикато</w:t>
            </w:r>
            <w:r w:rsidR="00684C47" w:rsidRPr="00EE3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BBF" w:rsidRPr="00EE3887" w:rsidRDefault="00827BBF" w:rsidP="00827BB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Развитие беглости пальцев левой руки.</w:t>
            </w:r>
          </w:p>
          <w:p w:rsidR="00827BBF" w:rsidRPr="00EE3887" w:rsidRDefault="00827BBF" w:rsidP="00827BB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Наработка правильных мышечных ощущений, способствующих формированию самостоятельности в работе пальцев левой руки, осознание связи слуховых и двигательных ощущений.</w:t>
            </w:r>
          </w:p>
          <w:p w:rsidR="00827BBF" w:rsidRPr="00EE3887" w:rsidRDefault="00827BBF" w:rsidP="00827BB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упражнений с целью наработки технической выносливости. </w:t>
            </w:r>
          </w:p>
          <w:p w:rsidR="00855696" w:rsidRPr="00EE3887" w:rsidRDefault="00827BBF" w:rsidP="00684C4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Игра мелких длительностей на ноте для под</w:t>
            </w:r>
            <w:r w:rsidR="00684C47"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готовки к исполнению тремоло. </w:t>
            </w:r>
          </w:p>
          <w:p w:rsidR="00855696" w:rsidRPr="00EE3887" w:rsidRDefault="00827BBF" w:rsidP="00827BB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r w:rsidR="00855696" w:rsidRPr="00EE3887">
              <w:rPr>
                <w:rFonts w:ascii="Times New Roman" w:hAnsi="Times New Roman" w:cs="Times New Roman"/>
                <w:sz w:val="24"/>
                <w:szCs w:val="24"/>
              </w:rPr>
              <w:t>навыки в исполнении кантилены.</w:t>
            </w:r>
          </w:p>
          <w:p w:rsidR="00855696" w:rsidRPr="00EE3887" w:rsidRDefault="00855696" w:rsidP="00827BB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Аппликатурные закономерности.</w:t>
            </w:r>
          </w:p>
          <w:p w:rsidR="00855696" w:rsidRPr="00EE3887" w:rsidRDefault="00827BBF" w:rsidP="00827BB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Уверенная ориентировка на грифе до 7 лада «слепым методом» (тактильная ориентировка ру</w:t>
            </w:r>
            <w:r w:rsidR="00855696" w:rsidRPr="00EE3887">
              <w:rPr>
                <w:rFonts w:ascii="Times New Roman" w:hAnsi="Times New Roman" w:cs="Times New Roman"/>
                <w:sz w:val="24"/>
                <w:szCs w:val="24"/>
              </w:rPr>
              <w:t>к) и игры по открытым струнам.</w:t>
            </w:r>
          </w:p>
          <w:p w:rsidR="00855696" w:rsidRPr="00EE3887" w:rsidRDefault="00827BBF" w:rsidP="00827BB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Чтение с листа пьес в 1</w:t>
            </w:r>
            <w:r w:rsidR="00855696"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и 2 позициях, в размерах 2\4, 4\4. </w:t>
            </w:r>
          </w:p>
          <w:p w:rsidR="00855696" w:rsidRPr="00EE3887" w:rsidRDefault="00827BBF" w:rsidP="00827BB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Ритмические рисунки с использованием сочетания длительностей: половинных, четве</w:t>
            </w:r>
            <w:r w:rsidR="00855696"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ртных, восьмых, шестнадцатых. </w:t>
            </w:r>
          </w:p>
          <w:p w:rsidR="00855696" w:rsidRPr="00EE3887" w:rsidRDefault="00827BBF" w:rsidP="00827BB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определить тональность, лад, объяснить знаки альтерации, строение пьесы, динамические оттенки, темп, метр, штрихи, знаки нотного сокращения (реприза, вольта, сеньо, фонарь), паузы, акценты, знаки удлинения нот (лига, фермата). </w:t>
            </w:r>
          </w:p>
          <w:p w:rsidR="00855696" w:rsidRPr="00EE3887" w:rsidRDefault="00827BBF" w:rsidP="008556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комплекс</w:t>
            </w:r>
            <w:r w:rsidR="00855696"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5696" w:rsidRPr="00EE3887" w:rsidRDefault="00855696" w:rsidP="0085569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7BBF"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года: </w:t>
            </w:r>
            <w:r w:rsidR="00684C47" w:rsidRPr="00EE3887">
              <w:rPr>
                <w:rFonts w:ascii="Times New Roman" w:hAnsi="Times New Roman" w:cs="Times New Roman"/>
                <w:sz w:val="24"/>
                <w:szCs w:val="24"/>
              </w:rPr>
              <w:t>двухоктав</w:t>
            </w:r>
            <w:r w:rsidR="00827BBF" w:rsidRPr="00EE3887">
              <w:rPr>
                <w:rFonts w:ascii="Times New Roman" w:hAnsi="Times New Roman" w:cs="Times New Roman"/>
                <w:sz w:val="24"/>
                <w:szCs w:val="24"/>
              </w:rPr>
              <w:t>ные мажорные и минорные</w:t>
            </w: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 гаммы до 3х знаков</w:t>
            </w:r>
          </w:p>
          <w:p w:rsidR="00855696" w:rsidRPr="00EE3887" w:rsidRDefault="00827BBF" w:rsidP="0085569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Ритмические формулы - дуоли, триоли, кварто</w:t>
            </w:r>
            <w:r w:rsidR="00855696" w:rsidRPr="00EE3887">
              <w:rPr>
                <w:rFonts w:ascii="Times New Roman" w:hAnsi="Times New Roman" w:cs="Times New Roman"/>
                <w:sz w:val="24"/>
                <w:szCs w:val="24"/>
              </w:rPr>
              <w:t>ли, синкопа. Арпеджио.</w:t>
            </w:r>
          </w:p>
          <w:p w:rsidR="00827BBF" w:rsidRPr="00EE3887" w:rsidRDefault="00827BBF" w:rsidP="009B10DA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Этюды на любой вид техники.</w:t>
            </w:r>
          </w:p>
        </w:tc>
        <w:tc>
          <w:tcPr>
            <w:tcW w:w="2835" w:type="dxa"/>
          </w:tcPr>
          <w:p w:rsidR="00827BBF" w:rsidRPr="00EE3887" w:rsidRDefault="00827BBF" w:rsidP="0082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пройденных произведений за год</w:t>
            </w: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B10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3-4 этюда на различные виды техники, 12-14 пьес разного характера (в том числе ансамбли), 10-12 пьес для чтения с листа.</w:t>
            </w:r>
          </w:p>
        </w:tc>
      </w:tr>
      <w:tr w:rsidR="00827BBF" w:rsidRPr="00EE3887" w:rsidTr="009B10DA">
        <w:tc>
          <w:tcPr>
            <w:tcW w:w="2268" w:type="dxa"/>
          </w:tcPr>
          <w:p w:rsidR="00827BBF" w:rsidRPr="00EE3887" w:rsidRDefault="00827BBF" w:rsidP="0082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Нотная грамота,</w:t>
            </w:r>
          </w:p>
          <w:p w:rsidR="00827BBF" w:rsidRPr="00EE3887" w:rsidRDefault="00827BBF" w:rsidP="0082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827BBF" w:rsidRPr="00EE3887" w:rsidRDefault="00827BBF" w:rsidP="0082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музыкального</w:t>
            </w:r>
          </w:p>
          <w:p w:rsidR="00827BBF" w:rsidRPr="00EE3887" w:rsidRDefault="00827BBF" w:rsidP="0082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кругозора</w:t>
            </w:r>
          </w:p>
          <w:p w:rsidR="00827BBF" w:rsidRPr="00EE3887" w:rsidRDefault="00827BBF" w:rsidP="0082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55696" w:rsidRPr="00EE3887" w:rsidRDefault="00855696" w:rsidP="0085569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Работа над разнохарактерными пьесами, разучивание народных обработок.</w:t>
            </w:r>
          </w:p>
          <w:p w:rsidR="00855696" w:rsidRPr="00EE3887" w:rsidRDefault="00855696" w:rsidP="0085569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и освоение новых теоретических понятий, объяснение терминов, встречающихся в нотном тексте.</w:t>
            </w:r>
          </w:p>
          <w:p w:rsidR="00855696" w:rsidRPr="00EE3887" w:rsidRDefault="00855696" w:rsidP="0085569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художественного мышления. </w:t>
            </w:r>
          </w:p>
          <w:p w:rsidR="00855696" w:rsidRPr="00EE3887" w:rsidRDefault="00855696" w:rsidP="0085569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Мысленное представление образов, раскрывающихся в произведении.</w:t>
            </w:r>
          </w:p>
          <w:p w:rsidR="00855696" w:rsidRPr="00EE3887" w:rsidRDefault="00855696" w:rsidP="0085569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передачи образов с помощью музыкальных и выразительных средств.</w:t>
            </w:r>
          </w:p>
          <w:p w:rsidR="00855696" w:rsidRPr="00EE3887" w:rsidRDefault="00855696" w:rsidP="0085569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отзывчивости на пьесы разного характера.</w:t>
            </w:r>
          </w:p>
          <w:p w:rsidR="00855696" w:rsidRPr="00EE3887" w:rsidRDefault="00855696" w:rsidP="0085569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оттенки, артикуляция, агогика, форма и целостность произведений. </w:t>
            </w:r>
          </w:p>
          <w:p w:rsidR="00855696" w:rsidRPr="00EE3887" w:rsidRDefault="00855696" w:rsidP="0085569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Понятие культуры звука.</w:t>
            </w:r>
          </w:p>
          <w:p w:rsidR="00855696" w:rsidRPr="00EE3887" w:rsidRDefault="00855696" w:rsidP="0085569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Воспитание навыков самостоятельной работы.</w:t>
            </w:r>
          </w:p>
          <w:p w:rsidR="00855696" w:rsidRPr="00EE3887" w:rsidRDefault="00855696" w:rsidP="0085569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Подбор индивидуальной программы для выступлений, развитие памяти, игра наизусть выученных произведений.</w:t>
            </w:r>
          </w:p>
          <w:p w:rsidR="00855696" w:rsidRPr="00EE3887" w:rsidRDefault="00855696" w:rsidP="0085569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Исполнение пьес на академическом или классном концерте.</w:t>
            </w:r>
          </w:p>
          <w:p w:rsidR="00827BBF" w:rsidRPr="00EE3887" w:rsidRDefault="00855696" w:rsidP="009B10DA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Освоение навыков ансамблевого музицирования.</w:t>
            </w:r>
          </w:p>
        </w:tc>
        <w:tc>
          <w:tcPr>
            <w:tcW w:w="2835" w:type="dxa"/>
          </w:tcPr>
          <w:p w:rsidR="00827BBF" w:rsidRPr="00EE3887" w:rsidRDefault="00827BBF" w:rsidP="00827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10DA" w:rsidRDefault="009B10DA" w:rsidP="0085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696" w:rsidRPr="00EE3887" w:rsidRDefault="009B10DA" w:rsidP="00855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855696" w:rsidRPr="00EE3887">
        <w:rPr>
          <w:rFonts w:ascii="Times New Roman" w:hAnsi="Times New Roman" w:cs="Times New Roman"/>
          <w:b/>
          <w:sz w:val="24"/>
          <w:szCs w:val="24"/>
        </w:rPr>
        <w:t>Примерный репертуарный список</w:t>
      </w:r>
    </w:p>
    <w:p w:rsidR="00855696" w:rsidRPr="00EE3887" w:rsidRDefault="00855696" w:rsidP="009B10DA">
      <w:pPr>
        <w:pStyle w:val="a7"/>
        <w:numPr>
          <w:ilvl w:val="0"/>
          <w:numId w:val="7"/>
        </w:numPr>
        <w:spacing w:after="200"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>Обр. М. Филина р.н.п. «Возле речки, возле моста».</w:t>
      </w:r>
    </w:p>
    <w:p w:rsidR="00855696" w:rsidRPr="00EE3887" w:rsidRDefault="00855696" w:rsidP="009B10DA">
      <w:pPr>
        <w:pStyle w:val="a7"/>
        <w:numPr>
          <w:ilvl w:val="0"/>
          <w:numId w:val="7"/>
        </w:numPr>
        <w:spacing w:after="200"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>Обр. Б. Феоктистова «Вдоль по улице в конец».</w:t>
      </w:r>
    </w:p>
    <w:p w:rsidR="00855696" w:rsidRPr="00EE3887" w:rsidRDefault="00855696" w:rsidP="009B10DA">
      <w:pPr>
        <w:pStyle w:val="a7"/>
        <w:numPr>
          <w:ilvl w:val="0"/>
          <w:numId w:val="7"/>
        </w:numPr>
        <w:spacing w:after="200"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Иванов Аз. «Полька». </w:t>
      </w:r>
    </w:p>
    <w:p w:rsidR="00855696" w:rsidRPr="00EE3887" w:rsidRDefault="00855696" w:rsidP="009B10DA">
      <w:pPr>
        <w:pStyle w:val="a7"/>
        <w:numPr>
          <w:ilvl w:val="0"/>
          <w:numId w:val="7"/>
        </w:numPr>
        <w:spacing w:after="200"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Шуберт Р. «Экосез». </w:t>
      </w:r>
    </w:p>
    <w:p w:rsidR="00855696" w:rsidRPr="00EE3887" w:rsidRDefault="00855696" w:rsidP="009B10DA">
      <w:pPr>
        <w:pStyle w:val="a7"/>
        <w:numPr>
          <w:ilvl w:val="0"/>
          <w:numId w:val="7"/>
        </w:numPr>
        <w:spacing w:after="200"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Илюхин А. Вариации на </w:t>
      </w:r>
      <w:r w:rsidRPr="00EE3887">
        <w:rPr>
          <w:rFonts w:ascii="Times New Roman" w:eastAsia="Calibri" w:hAnsi="Times New Roman" w:cs="Times New Roman"/>
          <w:sz w:val="24"/>
          <w:szCs w:val="24"/>
        </w:rPr>
        <w:t>тему р.н.п. «Вы послушайте, ребята, что струна-то говорит</w:t>
      </w:r>
    </w:p>
    <w:p w:rsidR="00855696" w:rsidRPr="00EE3887" w:rsidRDefault="00855696" w:rsidP="009B10DA">
      <w:pPr>
        <w:pStyle w:val="a7"/>
        <w:numPr>
          <w:ilvl w:val="0"/>
          <w:numId w:val="7"/>
        </w:numPr>
        <w:spacing w:after="200"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Шентирмай «Венгерская народная песня». </w:t>
      </w:r>
    </w:p>
    <w:p w:rsidR="00855696" w:rsidRPr="00EE3887" w:rsidRDefault="00855696" w:rsidP="009B10DA">
      <w:pPr>
        <w:pStyle w:val="a7"/>
        <w:numPr>
          <w:ilvl w:val="0"/>
          <w:numId w:val="7"/>
        </w:numPr>
        <w:spacing w:after="200"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Р.н.п. «Метелица». Обр. Тихомирова. </w:t>
      </w:r>
    </w:p>
    <w:p w:rsidR="00855696" w:rsidRPr="00EE3887" w:rsidRDefault="00855696" w:rsidP="009B10DA">
      <w:pPr>
        <w:pStyle w:val="a7"/>
        <w:numPr>
          <w:ilvl w:val="0"/>
          <w:numId w:val="7"/>
        </w:numPr>
        <w:spacing w:after="200"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>Каркасси М. «Аллегретто».</w:t>
      </w:r>
    </w:p>
    <w:p w:rsidR="008D0A7B" w:rsidRPr="00EE3887" w:rsidRDefault="00855696" w:rsidP="009B10DA">
      <w:pPr>
        <w:pStyle w:val="a7"/>
        <w:numPr>
          <w:ilvl w:val="0"/>
          <w:numId w:val="7"/>
        </w:numPr>
        <w:spacing w:after="200"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>Русская народная песня «Моло</w:t>
      </w:r>
      <w:r w:rsidR="008D0A7B" w:rsidRPr="00EE3887">
        <w:rPr>
          <w:rFonts w:ascii="Times New Roman" w:hAnsi="Times New Roman" w:cs="Times New Roman"/>
          <w:sz w:val="24"/>
          <w:szCs w:val="24"/>
        </w:rPr>
        <w:t xml:space="preserve">дец коня поил». </w:t>
      </w:r>
    </w:p>
    <w:p w:rsidR="008D0A7B" w:rsidRPr="00EE3887" w:rsidRDefault="008D0A7B" w:rsidP="009B10DA">
      <w:pPr>
        <w:pStyle w:val="a7"/>
        <w:numPr>
          <w:ilvl w:val="0"/>
          <w:numId w:val="7"/>
        </w:numPr>
        <w:spacing w:after="200"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Обр. В. Городовской «У голубя у сизого». </w:t>
      </w:r>
    </w:p>
    <w:p w:rsidR="008D0A7B" w:rsidRPr="00EE3887" w:rsidRDefault="008D0A7B" w:rsidP="009B10DA">
      <w:pPr>
        <w:pStyle w:val="a7"/>
        <w:numPr>
          <w:ilvl w:val="0"/>
          <w:numId w:val="7"/>
        </w:numPr>
        <w:spacing w:after="200"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Обр. В. Насонова «Я на горку шла». </w:t>
      </w:r>
    </w:p>
    <w:p w:rsidR="008D0A7B" w:rsidRPr="00EE3887" w:rsidRDefault="008D0A7B" w:rsidP="009B10DA">
      <w:pPr>
        <w:pStyle w:val="a7"/>
        <w:numPr>
          <w:ilvl w:val="0"/>
          <w:numId w:val="7"/>
        </w:numPr>
        <w:spacing w:after="200"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lastRenderedPageBreak/>
        <w:t xml:space="preserve">Магиденко М. «Плясовая». </w:t>
      </w:r>
    </w:p>
    <w:p w:rsidR="001D4F53" w:rsidRPr="00EE3887" w:rsidRDefault="008D0A7B" w:rsidP="009B10DA">
      <w:pPr>
        <w:pStyle w:val="a7"/>
        <w:numPr>
          <w:ilvl w:val="0"/>
          <w:numId w:val="7"/>
        </w:numPr>
        <w:spacing w:after="200"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Шуман Р. «Марш солдатиков». </w:t>
      </w:r>
      <w:r w:rsidR="001D4F53" w:rsidRPr="00EE3887">
        <w:rPr>
          <w:rFonts w:ascii="Times New Roman" w:hAnsi="Times New Roman" w:cs="Times New Roman"/>
          <w:sz w:val="24"/>
          <w:szCs w:val="24"/>
        </w:rPr>
        <w:br/>
      </w:r>
    </w:p>
    <w:p w:rsidR="00684C47" w:rsidRPr="00EE3887" w:rsidRDefault="001D4F53" w:rsidP="00684C47">
      <w:pPr>
        <w:pStyle w:val="a7"/>
        <w:spacing w:after="20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Этюды: </w:t>
      </w:r>
    </w:p>
    <w:p w:rsidR="001D4F53" w:rsidRPr="00EE3887" w:rsidRDefault="001D4F53" w:rsidP="001D4F53">
      <w:pPr>
        <w:pStyle w:val="a7"/>
        <w:numPr>
          <w:ilvl w:val="0"/>
          <w:numId w:val="3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Шишаков Ю. Этюд №15 </w:t>
      </w:r>
    </w:p>
    <w:p w:rsidR="001D4F53" w:rsidRPr="00EE3887" w:rsidRDefault="001D4F53" w:rsidP="001D4F53">
      <w:pPr>
        <w:pStyle w:val="a7"/>
        <w:numPr>
          <w:ilvl w:val="0"/>
          <w:numId w:val="3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Мельников В. Этюд № 41. </w:t>
      </w:r>
    </w:p>
    <w:p w:rsidR="00684C47" w:rsidRPr="00EE3887" w:rsidRDefault="001D4F53" w:rsidP="00684C47">
      <w:pPr>
        <w:pStyle w:val="a7"/>
        <w:numPr>
          <w:ilvl w:val="0"/>
          <w:numId w:val="3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>Беркович И. Этюд № 4</w:t>
      </w:r>
    </w:p>
    <w:p w:rsidR="00684C47" w:rsidRPr="00EE3887" w:rsidRDefault="00684C47" w:rsidP="00684C47">
      <w:pPr>
        <w:pStyle w:val="a7"/>
        <w:numPr>
          <w:ilvl w:val="0"/>
          <w:numId w:val="31"/>
        </w:numPr>
        <w:ind w:left="851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E3887">
        <w:rPr>
          <w:rFonts w:ascii="Times New Roman" w:hAnsi="Times New Roman" w:cs="Times New Roman"/>
          <w:sz w:val="24"/>
          <w:szCs w:val="24"/>
        </w:rPr>
        <w:t>Глейхман</w:t>
      </w:r>
      <w:r w:rsidRPr="00EE3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3887">
        <w:rPr>
          <w:rFonts w:ascii="Times New Roman" w:hAnsi="Times New Roman" w:cs="Times New Roman"/>
          <w:sz w:val="24"/>
          <w:szCs w:val="24"/>
        </w:rPr>
        <w:t>В</w:t>
      </w:r>
      <w:r w:rsidRPr="00EE38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3887">
        <w:rPr>
          <w:rFonts w:ascii="Times New Roman" w:hAnsi="Times New Roman" w:cs="Times New Roman"/>
          <w:sz w:val="24"/>
          <w:szCs w:val="24"/>
        </w:rPr>
        <w:t>Этюд</w:t>
      </w:r>
      <w:r w:rsidRPr="00EE3887">
        <w:rPr>
          <w:rFonts w:ascii="Times New Roman" w:hAnsi="Times New Roman" w:cs="Times New Roman"/>
          <w:sz w:val="24"/>
          <w:szCs w:val="24"/>
          <w:lang w:val="en-US"/>
        </w:rPr>
        <w:t xml:space="preserve"> A-dur. </w:t>
      </w:r>
    </w:p>
    <w:p w:rsidR="00855696" w:rsidRPr="00EE3887" w:rsidRDefault="00855696" w:rsidP="009B1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87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4678"/>
        <w:gridCol w:w="2835"/>
      </w:tblGrid>
      <w:tr w:rsidR="00855696" w:rsidRPr="00EE3887" w:rsidTr="009B10DA">
        <w:trPr>
          <w:trHeight w:val="5519"/>
        </w:trPr>
        <w:tc>
          <w:tcPr>
            <w:tcW w:w="2268" w:type="dxa"/>
          </w:tcPr>
          <w:p w:rsidR="00855696" w:rsidRPr="00EE3887" w:rsidRDefault="00855696" w:rsidP="009B10DA">
            <w:pPr>
              <w:pStyle w:val="a7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4678" w:type="dxa"/>
          </w:tcPr>
          <w:p w:rsidR="008D0A7B" w:rsidRPr="00EE3887" w:rsidRDefault="008D0A7B" w:rsidP="008D0A7B">
            <w:pPr>
              <w:pStyle w:val="a9"/>
              <w:numPr>
                <w:ilvl w:val="0"/>
                <w:numId w:val="9"/>
              </w:numPr>
              <w:rPr>
                <w:color w:val="000000"/>
              </w:rPr>
            </w:pPr>
            <w:r w:rsidRPr="00EE3887">
              <w:rPr>
                <w:color w:val="000000"/>
              </w:rPr>
              <w:t xml:space="preserve">Организация игрового аппарата. </w:t>
            </w:r>
          </w:p>
          <w:p w:rsidR="008D0A7B" w:rsidRPr="00EE3887" w:rsidRDefault="008D0A7B" w:rsidP="008D0A7B">
            <w:pPr>
              <w:pStyle w:val="a9"/>
              <w:numPr>
                <w:ilvl w:val="0"/>
                <w:numId w:val="9"/>
              </w:numPr>
              <w:rPr>
                <w:color w:val="000000"/>
              </w:rPr>
            </w:pPr>
            <w:r w:rsidRPr="00EE3887">
              <w:rPr>
                <w:color w:val="000000"/>
              </w:rPr>
              <w:t>Развитие беглости пальцев: выработка свободных игровых движений.</w:t>
            </w:r>
          </w:p>
          <w:p w:rsidR="008D0A7B" w:rsidRPr="00EE3887" w:rsidRDefault="008D0A7B" w:rsidP="008D0A7B">
            <w:pPr>
              <w:pStyle w:val="a9"/>
              <w:numPr>
                <w:ilvl w:val="0"/>
                <w:numId w:val="9"/>
              </w:numPr>
              <w:rPr>
                <w:color w:val="000000"/>
              </w:rPr>
            </w:pPr>
            <w:r w:rsidRPr="00EE3887">
              <w:rPr>
                <w:color w:val="000000"/>
              </w:rPr>
              <w:t>Использование пьес и этюдов с усложненным ритмическим рисунком.</w:t>
            </w:r>
          </w:p>
          <w:p w:rsidR="008D0A7B" w:rsidRPr="00EE3887" w:rsidRDefault="00684C47" w:rsidP="008D0A7B">
            <w:pPr>
              <w:pStyle w:val="a9"/>
              <w:numPr>
                <w:ilvl w:val="0"/>
                <w:numId w:val="9"/>
              </w:numPr>
              <w:rPr>
                <w:color w:val="000000"/>
              </w:rPr>
            </w:pPr>
            <w:r w:rsidRPr="00EE3887">
              <w:rPr>
                <w:color w:val="000000"/>
              </w:rPr>
              <w:t xml:space="preserve">Освоение тремоло, </w:t>
            </w:r>
            <w:r w:rsidR="008D0A7B" w:rsidRPr="00EE3887">
              <w:rPr>
                <w:color w:val="000000"/>
              </w:rPr>
              <w:t>продолжение работы над различными видами исполнения «тремоло» и основными штрихами.</w:t>
            </w:r>
          </w:p>
          <w:p w:rsidR="008D0A7B" w:rsidRPr="00EE3887" w:rsidRDefault="008D0A7B" w:rsidP="008D0A7B">
            <w:pPr>
              <w:pStyle w:val="a9"/>
              <w:numPr>
                <w:ilvl w:val="0"/>
                <w:numId w:val="9"/>
              </w:numPr>
              <w:rPr>
                <w:color w:val="000000"/>
              </w:rPr>
            </w:pPr>
            <w:r w:rsidRPr="00EE3887">
              <w:rPr>
                <w:color w:val="000000"/>
              </w:rPr>
              <w:t>Красочные примы игры – натуральные, искусственные флажолеты, дробь малая и большая, вибрато, шумовые эффекты (игра за подставкой и по панцырю).</w:t>
            </w:r>
          </w:p>
          <w:p w:rsidR="008D0A7B" w:rsidRPr="00EE3887" w:rsidRDefault="008D0A7B" w:rsidP="008D0A7B">
            <w:pPr>
              <w:pStyle w:val="a9"/>
              <w:numPr>
                <w:ilvl w:val="0"/>
                <w:numId w:val="9"/>
              </w:numPr>
              <w:rPr>
                <w:color w:val="000000"/>
              </w:rPr>
            </w:pPr>
            <w:r w:rsidRPr="00EE3887">
              <w:rPr>
                <w:color w:val="000000"/>
              </w:rPr>
              <w:t xml:space="preserve">Эпизодическое знакомство с принципами исполнения двойных нот. </w:t>
            </w:r>
          </w:p>
          <w:p w:rsidR="008D0A7B" w:rsidRPr="00EE3887" w:rsidRDefault="008D0A7B" w:rsidP="008D0A7B">
            <w:pPr>
              <w:pStyle w:val="a9"/>
              <w:numPr>
                <w:ilvl w:val="0"/>
                <w:numId w:val="9"/>
              </w:numPr>
              <w:rPr>
                <w:color w:val="000000"/>
              </w:rPr>
            </w:pPr>
            <w:r w:rsidRPr="00EE3887">
              <w:rPr>
                <w:color w:val="000000"/>
              </w:rPr>
              <w:t>Закрепление слухового и мышечного представления об основных способах звукоизвлечения.</w:t>
            </w:r>
          </w:p>
          <w:p w:rsidR="008D0A7B" w:rsidRPr="00EE3887" w:rsidRDefault="008D0A7B" w:rsidP="008D0A7B">
            <w:pPr>
              <w:pStyle w:val="a9"/>
              <w:numPr>
                <w:ilvl w:val="0"/>
                <w:numId w:val="9"/>
              </w:numPr>
              <w:rPr>
                <w:color w:val="000000"/>
              </w:rPr>
            </w:pPr>
            <w:r w:rsidRPr="00EE3887">
              <w:rPr>
                <w:color w:val="000000"/>
              </w:rPr>
              <w:t>Освоение верхнего регистра.</w:t>
            </w:r>
          </w:p>
          <w:p w:rsidR="008D0A7B" w:rsidRPr="00EE3887" w:rsidRDefault="008D0A7B" w:rsidP="008D0A7B">
            <w:pPr>
              <w:pStyle w:val="a9"/>
              <w:numPr>
                <w:ilvl w:val="0"/>
                <w:numId w:val="9"/>
              </w:numPr>
              <w:rPr>
                <w:color w:val="000000"/>
              </w:rPr>
            </w:pPr>
            <w:r w:rsidRPr="00EE3887">
              <w:rPr>
                <w:color w:val="000000"/>
              </w:rPr>
              <w:t>Освоение навыков свободной ориентации в выборе аппликатуры, закрепление аппликатурных формул.</w:t>
            </w:r>
          </w:p>
          <w:p w:rsidR="008D0A7B" w:rsidRPr="00EE3887" w:rsidRDefault="008D0A7B" w:rsidP="008D0A7B">
            <w:pPr>
              <w:pStyle w:val="a9"/>
              <w:numPr>
                <w:ilvl w:val="0"/>
                <w:numId w:val="9"/>
              </w:numPr>
              <w:rPr>
                <w:color w:val="000000"/>
              </w:rPr>
            </w:pPr>
            <w:r w:rsidRPr="00EE3887">
              <w:rPr>
                <w:color w:val="000000"/>
              </w:rPr>
              <w:t>Штриховая культура.</w:t>
            </w:r>
          </w:p>
          <w:p w:rsidR="008D0A7B" w:rsidRPr="00EE3887" w:rsidRDefault="008D0A7B" w:rsidP="008D0A7B">
            <w:pPr>
              <w:pStyle w:val="a9"/>
              <w:numPr>
                <w:ilvl w:val="0"/>
                <w:numId w:val="9"/>
              </w:numPr>
              <w:rPr>
                <w:color w:val="000000"/>
              </w:rPr>
            </w:pPr>
            <w:r w:rsidRPr="00EE3887">
              <w:rPr>
                <w:color w:val="000000"/>
              </w:rPr>
              <w:t>Воспитание исполнительских качеств, таких как: яркость исполнения, эмоциональность, уверенность.</w:t>
            </w:r>
          </w:p>
          <w:p w:rsidR="008D0A7B" w:rsidRPr="00EE3887" w:rsidRDefault="008D0A7B" w:rsidP="008D0A7B">
            <w:pPr>
              <w:pStyle w:val="a9"/>
              <w:numPr>
                <w:ilvl w:val="0"/>
                <w:numId w:val="9"/>
              </w:numPr>
              <w:rPr>
                <w:color w:val="000000"/>
              </w:rPr>
            </w:pPr>
            <w:r w:rsidRPr="00EE3887">
              <w:rPr>
                <w:color w:val="000000"/>
              </w:rPr>
              <w:t>Навыки настройки инструмента.</w:t>
            </w:r>
          </w:p>
          <w:p w:rsidR="008D0A7B" w:rsidRDefault="008D0A7B" w:rsidP="008D0A7B">
            <w:pPr>
              <w:pStyle w:val="a9"/>
              <w:numPr>
                <w:ilvl w:val="0"/>
                <w:numId w:val="9"/>
              </w:numPr>
              <w:rPr>
                <w:color w:val="000000"/>
              </w:rPr>
            </w:pPr>
            <w:r w:rsidRPr="00EE3887">
              <w:rPr>
                <w:color w:val="000000"/>
              </w:rPr>
              <w:t xml:space="preserve">Учащиеся должны уметь читать произведения в размерах 2\4, 3\4, 4\4, исполнять ритмические рисунки с использованием сочетания различных длительностей. </w:t>
            </w:r>
          </w:p>
          <w:p w:rsidR="008D0A7B" w:rsidRPr="00EE3887" w:rsidRDefault="008D0A7B" w:rsidP="008D0A7B">
            <w:pPr>
              <w:pStyle w:val="a9"/>
              <w:numPr>
                <w:ilvl w:val="0"/>
                <w:numId w:val="9"/>
              </w:numPr>
              <w:rPr>
                <w:color w:val="000000"/>
              </w:rPr>
            </w:pPr>
            <w:r w:rsidRPr="00EE3887">
              <w:rPr>
                <w:color w:val="000000"/>
              </w:rPr>
              <w:t xml:space="preserve">Дать анализ нотной записи: уметь </w:t>
            </w:r>
            <w:r w:rsidRPr="00EE3887">
              <w:rPr>
                <w:color w:val="000000"/>
              </w:rPr>
              <w:lastRenderedPageBreak/>
              <w:t>определить тональность, лад, объяснить знаки альтерации, строение пьесы, динамические оттенки, темп, метр, ритм, штрихи, знаки нотного сокращения (реприза, вольта, сеньо, фонарь), паузы, акценты, знаки удлинения нот (лига, фермата).</w:t>
            </w:r>
          </w:p>
          <w:p w:rsidR="008D0A7B" w:rsidRPr="00EE3887" w:rsidRDefault="008D0A7B" w:rsidP="008D0A7B">
            <w:pPr>
              <w:pStyle w:val="a9"/>
              <w:numPr>
                <w:ilvl w:val="0"/>
                <w:numId w:val="9"/>
              </w:numPr>
              <w:rPr>
                <w:color w:val="000000"/>
              </w:rPr>
            </w:pPr>
            <w:r w:rsidRPr="00EE3887">
              <w:rPr>
                <w:color w:val="000000"/>
              </w:rPr>
              <w:t xml:space="preserve">Умение самостоятельно разбирать произведения. Пьесы для самостоятельной работы. </w:t>
            </w:r>
            <w:r w:rsidRPr="00EE3887">
              <w:rPr>
                <w:b/>
                <w:color w:val="000000"/>
              </w:rPr>
              <w:t>Технический комплекс:</w:t>
            </w:r>
            <w:r w:rsidRPr="00EE3887">
              <w:rPr>
                <w:color w:val="000000"/>
              </w:rPr>
              <w:t xml:space="preserve"> </w:t>
            </w:r>
          </w:p>
          <w:p w:rsidR="008D0A7B" w:rsidRPr="00EE3887" w:rsidRDefault="008D0A7B" w:rsidP="00684C47">
            <w:pPr>
              <w:pStyle w:val="a9"/>
              <w:numPr>
                <w:ilvl w:val="0"/>
                <w:numId w:val="9"/>
              </w:numPr>
              <w:rPr>
                <w:color w:val="000000"/>
              </w:rPr>
            </w:pPr>
            <w:r w:rsidRPr="00EE3887">
              <w:rPr>
                <w:color w:val="000000"/>
              </w:rPr>
              <w:t xml:space="preserve">В течение года: </w:t>
            </w:r>
            <w:r w:rsidR="00684C47" w:rsidRPr="00EE3887">
              <w:rPr>
                <w:color w:val="000000"/>
              </w:rPr>
              <w:t>двух</w:t>
            </w:r>
            <w:r w:rsidRPr="00EE3887">
              <w:rPr>
                <w:color w:val="000000"/>
              </w:rPr>
              <w:t>октавные мажорные и минорные гаммы до 4х знаков различными штрихами и ритмическими формулами. Двухоктавная гамма Ми мажор– дуо</w:t>
            </w:r>
            <w:r w:rsidR="00684C47" w:rsidRPr="00EE3887">
              <w:rPr>
                <w:color w:val="000000"/>
              </w:rPr>
              <w:t>ли, триоли, квартоли. Арпеджио</w:t>
            </w:r>
            <w:r w:rsidRPr="00EE3887">
              <w:rPr>
                <w:color w:val="000000"/>
              </w:rPr>
              <w:t>.</w:t>
            </w:r>
          </w:p>
          <w:p w:rsidR="00855696" w:rsidRPr="00EE3887" w:rsidRDefault="008D0A7B" w:rsidP="009B10DA">
            <w:pPr>
              <w:pStyle w:val="a9"/>
              <w:numPr>
                <w:ilvl w:val="0"/>
                <w:numId w:val="9"/>
              </w:numPr>
            </w:pPr>
            <w:r w:rsidRPr="00EE3887">
              <w:rPr>
                <w:color w:val="000000"/>
              </w:rPr>
              <w:t>Этюды на любой вид техники.</w:t>
            </w:r>
          </w:p>
        </w:tc>
        <w:tc>
          <w:tcPr>
            <w:tcW w:w="2835" w:type="dxa"/>
          </w:tcPr>
          <w:p w:rsidR="00855696" w:rsidRPr="00EE3887" w:rsidRDefault="008D0A7B" w:rsidP="00855696">
            <w:pPr>
              <w:pStyle w:val="a7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Количество пройденных произведений за год:</w:t>
            </w:r>
            <w:r w:rsidRPr="00EE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1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этюда на различные виды техники,10-12 пьес разного характера (в том числе ансамбли), 6 -8 пьес для чтения с листа.</w:t>
            </w:r>
          </w:p>
        </w:tc>
      </w:tr>
      <w:tr w:rsidR="00855696" w:rsidRPr="00EE3887" w:rsidTr="009B10DA">
        <w:tc>
          <w:tcPr>
            <w:tcW w:w="2268" w:type="dxa"/>
          </w:tcPr>
          <w:p w:rsidR="00855696" w:rsidRPr="00EE3887" w:rsidRDefault="00855696" w:rsidP="0085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Нотная грамота,</w:t>
            </w:r>
          </w:p>
          <w:p w:rsidR="00855696" w:rsidRPr="00EE3887" w:rsidRDefault="00855696" w:rsidP="0085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855696" w:rsidRPr="00EE3887" w:rsidRDefault="00855696" w:rsidP="0085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музыкального</w:t>
            </w:r>
          </w:p>
          <w:p w:rsidR="00855696" w:rsidRPr="00EE3887" w:rsidRDefault="00855696" w:rsidP="0085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кругозора</w:t>
            </w:r>
          </w:p>
          <w:p w:rsidR="00855696" w:rsidRPr="00EE3887" w:rsidRDefault="00855696" w:rsidP="00855696">
            <w:pPr>
              <w:pStyle w:val="a7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0A7B" w:rsidRPr="00EE3887" w:rsidRDefault="008D0A7B" w:rsidP="008D0A7B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Работа над разнохарактерными произведениями, обработками русских народных песен, классическими произведениями.</w:t>
            </w:r>
          </w:p>
          <w:p w:rsidR="008D0A7B" w:rsidRPr="00EE3887" w:rsidRDefault="008D0A7B" w:rsidP="008D0A7B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пройденных и освоение новых теоретических понятий, объяснение терминов, встречающихся в нотном тексте. </w:t>
            </w:r>
          </w:p>
          <w:p w:rsidR="008D0A7B" w:rsidRPr="00EE3887" w:rsidRDefault="008D0A7B" w:rsidP="008D0A7B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Метроритмическая организация, динамические краски, тембральное разнообразие.</w:t>
            </w:r>
          </w:p>
          <w:p w:rsidR="008D0A7B" w:rsidRPr="00EE3887" w:rsidRDefault="008D0A7B" w:rsidP="008D0A7B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комплекса исполнительских и слуховых навыков. </w:t>
            </w:r>
          </w:p>
          <w:p w:rsidR="008D0A7B" w:rsidRPr="00EE3887" w:rsidRDefault="008D0A7B" w:rsidP="008D0A7B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Подбор индивидуальной программы для выступлений. </w:t>
            </w:r>
          </w:p>
          <w:p w:rsidR="008D0A7B" w:rsidRPr="00EE3887" w:rsidRDefault="008D0A7B" w:rsidP="008D0A7B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памяти, игра наизусть выученных произведений. </w:t>
            </w:r>
          </w:p>
          <w:p w:rsidR="008D0A7B" w:rsidRPr="00EE3887" w:rsidRDefault="008D0A7B" w:rsidP="008D0A7B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Ансамблевое музицирование. </w:t>
            </w:r>
          </w:p>
          <w:p w:rsidR="00855696" w:rsidRPr="00EE3887" w:rsidRDefault="008D0A7B" w:rsidP="008D0A7B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и видео записей.</w:t>
            </w:r>
          </w:p>
        </w:tc>
        <w:tc>
          <w:tcPr>
            <w:tcW w:w="2835" w:type="dxa"/>
          </w:tcPr>
          <w:p w:rsidR="00855696" w:rsidRPr="00EE3887" w:rsidRDefault="00855696" w:rsidP="00855696">
            <w:pPr>
              <w:pStyle w:val="a7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696" w:rsidRDefault="00855696" w:rsidP="00855696">
      <w:pPr>
        <w:pStyle w:val="a7"/>
        <w:spacing w:after="200"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B10DA" w:rsidRDefault="009B10DA" w:rsidP="00855696">
      <w:pPr>
        <w:pStyle w:val="a7"/>
        <w:spacing w:after="200"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B10DA" w:rsidRDefault="009B10DA" w:rsidP="00855696">
      <w:pPr>
        <w:pStyle w:val="a7"/>
        <w:spacing w:after="200"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B10DA" w:rsidRDefault="009B10DA" w:rsidP="00855696">
      <w:pPr>
        <w:pStyle w:val="a7"/>
        <w:spacing w:after="200"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B10DA" w:rsidRDefault="009B10DA" w:rsidP="00855696">
      <w:pPr>
        <w:pStyle w:val="a7"/>
        <w:spacing w:after="200"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B10DA" w:rsidRPr="00EE3887" w:rsidRDefault="009B10DA" w:rsidP="00855696">
      <w:pPr>
        <w:pStyle w:val="a7"/>
        <w:spacing w:after="200"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8D0A7B" w:rsidRPr="00EE3887" w:rsidRDefault="008D0A7B" w:rsidP="00646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b/>
          <w:sz w:val="24"/>
          <w:szCs w:val="24"/>
        </w:rPr>
        <w:lastRenderedPageBreak/>
        <w:t>Примерный репертуарный список</w:t>
      </w:r>
    </w:p>
    <w:p w:rsidR="008D0A7B" w:rsidRPr="00EE3887" w:rsidRDefault="008D0A7B" w:rsidP="008D0A7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Конев В. «Экосез» </w:t>
      </w:r>
    </w:p>
    <w:p w:rsidR="008D0A7B" w:rsidRPr="00EE3887" w:rsidRDefault="008D0A7B" w:rsidP="008D0A7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Белавин М. «Дразнилка» </w:t>
      </w:r>
    </w:p>
    <w:p w:rsidR="008D0A7B" w:rsidRPr="00EE3887" w:rsidRDefault="008D0A7B" w:rsidP="008D0A7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Р.Н.П. «Полянка» </w:t>
      </w:r>
    </w:p>
    <w:p w:rsidR="008D0A7B" w:rsidRPr="00EE3887" w:rsidRDefault="008D0A7B" w:rsidP="008D0A7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Обр. В. Глейхмана р.н.п. «Дождик- дождик, перестань» </w:t>
      </w:r>
    </w:p>
    <w:p w:rsidR="008D0A7B" w:rsidRPr="00EE3887" w:rsidRDefault="008D0A7B" w:rsidP="008D0A7B">
      <w:pPr>
        <w:pStyle w:val="a7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Соколов В. «Куранты» </w:t>
      </w:r>
    </w:p>
    <w:p w:rsidR="008D0A7B" w:rsidRPr="00EE3887" w:rsidRDefault="008D0A7B" w:rsidP="008D0A7B">
      <w:pPr>
        <w:pStyle w:val="a7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Толстой Н. «Мечты» </w:t>
      </w:r>
    </w:p>
    <w:p w:rsidR="008D0A7B" w:rsidRPr="00EE3887" w:rsidRDefault="008D0A7B" w:rsidP="008D0A7B">
      <w:pPr>
        <w:pStyle w:val="a7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Глинка М. «Лезгинка» </w:t>
      </w:r>
    </w:p>
    <w:p w:rsidR="008D0A7B" w:rsidRPr="00EE3887" w:rsidRDefault="008D0A7B" w:rsidP="008D0A7B">
      <w:pPr>
        <w:pStyle w:val="a7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Р.н.п. «Как у наших у ворот» </w:t>
      </w:r>
    </w:p>
    <w:p w:rsidR="008D0A7B" w:rsidRPr="00EE3887" w:rsidRDefault="008D0A7B" w:rsidP="008D0A7B">
      <w:pPr>
        <w:pStyle w:val="a7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Перфильев В. «Аленушка» </w:t>
      </w:r>
    </w:p>
    <w:p w:rsidR="008D0A7B" w:rsidRPr="00EE3887" w:rsidRDefault="008D0A7B" w:rsidP="008D0A7B">
      <w:pPr>
        <w:pStyle w:val="a7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Гайдн И. «Песенка» </w:t>
      </w:r>
    </w:p>
    <w:p w:rsidR="008D0A7B" w:rsidRPr="00EE3887" w:rsidRDefault="008D0A7B" w:rsidP="008D0A7B">
      <w:pPr>
        <w:pStyle w:val="a7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Мусоргский М. «Гопак» </w:t>
      </w:r>
    </w:p>
    <w:p w:rsidR="008D0A7B" w:rsidRPr="00EE3887" w:rsidRDefault="008D0A7B" w:rsidP="008D0A7B">
      <w:pPr>
        <w:pStyle w:val="a7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Аренский А. «Журавель» </w:t>
      </w:r>
    </w:p>
    <w:p w:rsidR="008D0A7B" w:rsidRPr="00EE3887" w:rsidRDefault="008D0A7B" w:rsidP="008D0A7B">
      <w:pPr>
        <w:pStyle w:val="a7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Обр. Н. Феоктистова р.н.п. «По улице мостовой» </w:t>
      </w:r>
    </w:p>
    <w:p w:rsidR="008D0A7B" w:rsidRPr="00EE3887" w:rsidRDefault="008D0A7B" w:rsidP="008D0A7B">
      <w:pPr>
        <w:pStyle w:val="a7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>Зверев А. «Огневушка-поскакушка» из сюиты № 2 «Из любимых книжек».</w:t>
      </w:r>
    </w:p>
    <w:p w:rsidR="001D4F53" w:rsidRPr="00EE3887" w:rsidRDefault="001D4F53" w:rsidP="001D4F53">
      <w:pPr>
        <w:pStyle w:val="a7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D4F53" w:rsidRPr="00EE3887" w:rsidRDefault="001D4F53" w:rsidP="001D4F53">
      <w:pPr>
        <w:pStyle w:val="a7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>Этюды:</w:t>
      </w:r>
    </w:p>
    <w:p w:rsidR="001D4F53" w:rsidRPr="00EE3887" w:rsidRDefault="001D4F53" w:rsidP="001D4F53">
      <w:pPr>
        <w:pStyle w:val="a7"/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>1.</w:t>
      </w:r>
      <w:r w:rsidRPr="00EE3887">
        <w:rPr>
          <w:rFonts w:ascii="Times New Roman" w:hAnsi="Times New Roman" w:cs="Times New Roman"/>
          <w:sz w:val="24"/>
          <w:szCs w:val="24"/>
        </w:rPr>
        <w:tab/>
        <w:t xml:space="preserve">Гедике А. Этюд a-moll </w:t>
      </w:r>
    </w:p>
    <w:p w:rsidR="001D4F53" w:rsidRPr="00EE3887" w:rsidRDefault="001D4F53" w:rsidP="001D4F53">
      <w:pPr>
        <w:pStyle w:val="a7"/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>2.</w:t>
      </w:r>
      <w:r w:rsidRPr="00EE3887">
        <w:rPr>
          <w:rFonts w:ascii="Times New Roman" w:hAnsi="Times New Roman" w:cs="Times New Roman"/>
          <w:sz w:val="24"/>
          <w:szCs w:val="24"/>
        </w:rPr>
        <w:tab/>
        <w:t xml:space="preserve">Шишаков Ю. Этюд a-moll </w:t>
      </w:r>
    </w:p>
    <w:p w:rsidR="001D4F53" w:rsidRPr="00EE3887" w:rsidRDefault="001D4F53" w:rsidP="001D4F53">
      <w:pPr>
        <w:pStyle w:val="a7"/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>3.</w:t>
      </w:r>
      <w:r w:rsidRPr="00EE3887">
        <w:rPr>
          <w:rFonts w:ascii="Times New Roman" w:hAnsi="Times New Roman" w:cs="Times New Roman"/>
          <w:sz w:val="24"/>
          <w:szCs w:val="24"/>
        </w:rPr>
        <w:tab/>
        <w:t xml:space="preserve">Гитлин О. Этюд A-dur </w:t>
      </w:r>
    </w:p>
    <w:p w:rsidR="001D4F53" w:rsidRPr="00EE3887" w:rsidRDefault="001D4F53" w:rsidP="001D4F53">
      <w:pPr>
        <w:pStyle w:val="a7"/>
        <w:spacing w:after="200" w:line="276" w:lineRule="auto"/>
        <w:ind w:left="142" w:firstLine="294"/>
        <w:rPr>
          <w:rFonts w:ascii="Times New Roman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>4.</w:t>
      </w:r>
      <w:r w:rsidRPr="00EE3887">
        <w:rPr>
          <w:rFonts w:ascii="Times New Roman" w:hAnsi="Times New Roman" w:cs="Times New Roman"/>
          <w:sz w:val="24"/>
          <w:szCs w:val="24"/>
        </w:rPr>
        <w:tab/>
        <w:t>Черни К. Этюд A-dur</w:t>
      </w:r>
    </w:p>
    <w:p w:rsidR="00C773BC" w:rsidRPr="00EE3887" w:rsidRDefault="00C773BC" w:rsidP="00C773B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BC" w:rsidRPr="00EE3887" w:rsidRDefault="008D0A7B" w:rsidP="00C773B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87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8"/>
        <w:tblW w:w="9894" w:type="dxa"/>
        <w:tblInd w:w="-5" w:type="dxa"/>
        <w:tblLook w:val="04A0" w:firstRow="1" w:lastRow="0" w:firstColumn="1" w:lastColumn="0" w:noHBand="0" w:noVBand="1"/>
      </w:tblPr>
      <w:tblGrid>
        <w:gridCol w:w="2381"/>
        <w:gridCol w:w="4678"/>
        <w:gridCol w:w="2835"/>
      </w:tblGrid>
      <w:tr w:rsidR="008D0A7B" w:rsidRPr="00EE3887" w:rsidTr="009B10DA">
        <w:tc>
          <w:tcPr>
            <w:tcW w:w="2381" w:type="dxa"/>
          </w:tcPr>
          <w:p w:rsidR="008D0A7B" w:rsidRPr="00EE3887" w:rsidRDefault="008D0A7B" w:rsidP="008D0A7B">
            <w:pPr>
              <w:pStyle w:val="a7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4678" w:type="dxa"/>
          </w:tcPr>
          <w:p w:rsidR="008D0A7B" w:rsidRPr="00EE3887" w:rsidRDefault="008D0A7B" w:rsidP="008D0A7B">
            <w:pPr>
              <w:pStyle w:val="a7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Закрепление профессиональных навыков.</w:t>
            </w:r>
          </w:p>
          <w:p w:rsidR="008D0A7B" w:rsidRPr="00EE3887" w:rsidRDefault="008D0A7B" w:rsidP="008D0A7B">
            <w:pPr>
              <w:pStyle w:val="a7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различными видами исполнения «тремоло» и основными штрихами.</w:t>
            </w:r>
          </w:p>
          <w:p w:rsidR="008D0A7B" w:rsidRPr="00EE3887" w:rsidRDefault="008D0A7B" w:rsidP="008D0A7B">
            <w:pPr>
              <w:pStyle w:val="a7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 Красочные приемы игры - натуральные и искусственные флажолеты, прием qlissando, мелизмы – форшлаг, вибрато большим пальцем правой руки, дробь малая и большая, дробь обратная. </w:t>
            </w:r>
          </w:p>
          <w:p w:rsidR="000B6558" w:rsidRPr="00EE3887" w:rsidRDefault="008D0A7B" w:rsidP="008D0A7B">
            <w:pPr>
              <w:pStyle w:val="a7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Шумовые эффекты (игра за подставкой, игра по панци</w:t>
            </w:r>
            <w:r w:rsidR="000B6558" w:rsidRPr="00EE3887">
              <w:rPr>
                <w:rFonts w:ascii="Times New Roman" w:hAnsi="Times New Roman" w:cs="Times New Roman"/>
                <w:sz w:val="24"/>
                <w:szCs w:val="24"/>
              </w:rPr>
              <w:t>рю, игра по зажатым струнам, игра на головке грифа, «свист»).</w:t>
            </w:r>
          </w:p>
          <w:p w:rsidR="000B6558" w:rsidRPr="00EE3887" w:rsidRDefault="008D0A7B" w:rsidP="008D0A7B">
            <w:pPr>
              <w:pStyle w:val="a7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комплекса исполнительских и </w:t>
            </w:r>
            <w:r w:rsidR="000B6558"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слуховых навыков. </w:t>
            </w:r>
          </w:p>
          <w:p w:rsidR="000B6558" w:rsidRPr="00EE3887" w:rsidRDefault="000B6558" w:rsidP="008D0A7B">
            <w:pPr>
              <w:pStyle w:val="a7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Позиционная игра.</w:t>
            </w:r>
          </w:p>
          <w:p w:rsidR="000B6558" w:rsidRPr="00EE3887" w:rsidRDefault="008D0A7B" w:rsidP="008D0A7B">
            <w:pPr>
              <w:pStyle w:val="a7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ориентация в выборе </w:t>
            </w:r>
            <w:r w:rsidRPr="00EE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аппликатуры, закр</w:t>
            </w:r>
            <w:r w:rsidR="000B6558"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епление аппликатурных формул. </w:t>
            </w:r>
          </w:p>
          <w:p w:rsidR="000B6558" w:rsidRPr="00EE3887" w:rsidRDefault="008D0A7B" w:rsidP="008D0A7B">
            <w:pPr>
              <w:pStyle w:val="a7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Воспитание навыков беглости в сочетании с ри</w:t>
            </w:r>
            <w:r w:rsidR="000B6558" w:rsidRPr="00EE3887">
              <w:rPr>
                <w:rFonts w:ascii="Times New Roman" w:hAnsi="Times New Roman" w:cs="Times New Roman"/>
                <w:sz w:val="24"/>
                <w:szCs w:val="24"/>
              </w:rPr>
              <w:t>тмо - динамической точностью.</w:t>
            </w:r>
          </w:p>
          <w:p w:rsidR="000B6558" w:rsidRPr="00EE3887" w:rsidRDefault="008D0A7B" w:rsidP="008D0A7B">
            <w:pPr>
              <w:pStyle w:val="a7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разви</w:t>
            </w:r>
            <w:r w:rsidR="000B6558" w:rsidRPr="00EE3887">
              <w:rPr>
                <w:rFonts w:ascii="Times New Roman" w:hAnsi="Times New Roman" w:cs="Times New Roman"/>
                <w:sz w:val="24"/>
                <w:szCs w:val="24"/>
              </w:rPr>
              <w:t>тием интонационного мышления.</w:t>
            </w:r>
          </w:p>
          <w:p w:rsidR="000B6558" w:rsidRPr="00EE3887" w:rsidRDefault="008D0A7B" w:rsidP="008D0A7B">
            <w:pPr>
              <w:pStyle w:val="a7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6558"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кантиленой. </w:t>
            </w:r>
          </w:p>
          <w:p w:rsidR="000B6558" w:rsidRPr="00EE3887" w:rsidRDefault="000B6558" w:rsidP="008D0A7B">
            <w:pPr>
              <w:pStyle w:val="a7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Умение настроить инструмент.</w:t>
            </w:r>
          </w:p>
          <w:p w:rsidR="000B6558" w:rsidRPr="00EE3887" w:rsidRDefault="008D0A7B" w:rsidP="008D0A7B">
            <w:pPr>
              <w:pStyle w:val="a7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0B6558"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 устный анализ нотной записи.</w:t>
            </w:r>
          </w:p>
          <w:p w:rsidR="000B6558" w:rsidRPr="00EE3887" w:rsidRDefault="008D0A7B" w:rsidP="008D0A7B">
            <w:pPr>
              <w:pStyle w:val="a7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найти в новой пьес</w:t>
            </w:r>
            <w:r w:rsidR="000B6558" w:rsidRPr="00EE3887">
              <w:rPr>
                <w:rFonts w:ascii="Times New Roman" w:hAnsi="Times New Roman" w:cs="Times New Roman"/>
                <w:sz w:val="24"/>
                <w:szCs w:val="24"/>
              </w:rPr>
              <w:t>е знакомые структурные связи.</w:t>
            </w:r>
          </w:p>
          <w:p w:rsidR="000B6558" w:rsidRPr="00EE3887" w:rsidRDefault="008D0A7B" w:rsidP="008D0A7B">
            <w:pPr>
              <w:pStyle w:val="a7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Точно исполнить нотный текст, используя различные пр</w:t>
            </w:r>
            <w:r w:rsidR="000B6558" w:rsidRPr="00EE3887">
              <w:rPr>
                <w:rFonts w:ascii="Times New Roman" w:hAnsi="Times New Roman" w:cs="Times New Roman"/>
                <w:sz w:val="24"/>
                <w:szCs w:val="24"/>
              </w:rPr>
              <w:t>иемы игры, штрихи и динамику.</w:t>
            </w:r>
          </w:p>
          <w:p w:rsidR="000B6558" w:rsidRPr="00EE3887" w:rsidRDefault="008D0A7B" w:rsidP="008D0A7B">
            <w:pPr>
              <w:pStyle w:val="a7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Объяснить термины, в</w:t>
            </w:r>
            <w:r w:rsidR="000B6558" w:rsidRPr="00EE3887">
              <w:rPr>
                <w:rFonts w:ascii="Times New Roman" w:hAnsi="Times New Roman" w:cs="Times New Roman"/>
                <w:sz w:val="24"/>
                <w:szCs w:val="24"/>
              </w:rPr>
              <w:t>стречающиеся в нотном тексте.</w:t>
            </w:r>
          </w:p>
          <w:p w:rsidR="000B6558" w:rsidRPr="00EE3887" w:rsidRDefault="008D0A7B" w:rsidP="008D0A7B">
            <w:pPr>
              <w:pStyle w:val="a7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Пьесы для самостоятельной работы. </w:t>
            </w:r>
          </w:p>
          <w:p w:rsidR="000B6558" w:rsidRPr="00EE3887" w:rsidRDefault="008D0A7B" w:rsidP="000B6558">
            <w:pPr>
              <w:pStyle w:val="a7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комплекс</w:t>
            </w:r>
            <w:r w:rsidR="000B6558"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B6558" w:rsidRPr="00EE3887" w:rsidRDefault="008D0A7B" w:rsidP="00C773BC">
            <w:pPr>
              <w:pStyle w:val="a7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в течение года: двухоктавные мажорные и минорные гаммы до 4х знаков различными штрих</w:t>
            </w:r>
            <w:r w:rsidR="000B6558" w:rsidRPr="00EE3887">
              <w:rPr>
                <w:rFonts w:ascii="Times New Roman" w:hAnsi="Times New Roman" w:cs="Times New Roman"/>
                <w:sz w:val="24"/>
                <w:szCs w:val="24"/>
              </w:rPr>
              <w:t>ами и ритмическими формулами. Трезвучие.</w:t>
            </w:r>
          </w:p>
          <w:p w:rsidR="008D0A7B" w:rsidRPr="00EE3887" w:rsidRDefault="008D0A7B" w:rsidP="000B6558">
            <w:pPr>
              <w:pStyle w:val="a7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Этюды на любой вид техники.</w:t>
            </w:r>
          </w:p>
        </w:tc>
        <w:tc>
          <w:tcPr>
            <w:tcW w:w="2835" w:type="dxa"/>
          </w:tcPr>
          <w:p w:rsidR="008D0A7B" w:rsidRPr="00EE3887" w:rsidRDefault="000B6558" w:rsidP="008D0A7B">
            <w:pPr>
              <w:pStyle w:val="a7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пройденных произведений за год:</w:t>
            </w: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0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9B1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этюда на различные виды техники, 8-10 пьес разного характера (в том числе ансамбли), 6 -8 пьес для чтения с листа.</w:t>
            </w:r>
          </w:p>
        </w:tc>
      </w:tr>
      <w:tr w:rsidR="008D0A7B" w:rsidRPr="00EE3887" w:rsidTr="009B10DA">
        <w:tc>
          <w:tcPr>
            <w:tcW w:w="2381" w:type="dxa"/>
          </w:tcPr>
          <w:p w:rsidR="008D0A7B" w:rsidRPr="00EE3887" w:rsidRDefault="008D0A7B" w:rsidP="008D0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Нотная грамота,</w:t>
            </w:r>
          </w:p>
          <w:p w:rsidR="008D0A7B" w:rsidRPr="00EE3887" w:rsidRDefault="008D0A7B" w:rsidP="008D0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8D0A7B" w:rsidRPr="00EE3887" w:rsidRDefault="008D0A7B" w:rsidP="008D0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музыкального</w:t>
            </w:r>
          </w:p>
          <w:p w:rsidR="008D0A7B" w:rsidRPr="00EE3887" w:rsidRDefault="008D0A7B" w:rsidP="008D0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кругозора</w:t>
            </w:r>
          </w:p>
          <w:p w:rsidR="008D0A7B" w:rsidRPr="00EE3887" w:rsidRDefault="008D0A7B" w:rsidP="008D0A7B">
            <w:pPr>
              <w:pStyle w:val="a7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B6558" w:rsidRPr="00EE3887" w:rsidRDefault="000B6558" w:rsidP="000B6558">
            <w:pPr>
              <w:pStyle w:val="a7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произведениями крупной формы, разнохарактерными пьесами, обработками русских народных песен, классическими произведениями, оригинальными сочинениями, произведениями современных композиторов.</w:t>
            </w:r>
          </w:p>
          <w:p w:rsidR="000B6558" w:rsidRPr="00EE3887" w:rsidRDefault="000B6558" w:rsidP="000B6558">
            <w:pPr>
              <w:pStyle w:val="a7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пройденных и освоение новых теоретических понятий, объяснение терминов, встречающихся в нотном тексте. </w:t>
            </w:r>
          </w:p>
          <w:p w:rsidR="000B6558" w:rsidRPr="00EE3887" w:rsidRDefault="000B6558" w:rsidP="000B6558">
            <w:pPr>
              <w:pStyle w:val="a7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Фразировка, форма и целостность произведения. </w:t>
            </w:r>
          </w:p>
          <w:p w:rsidR="000B6558" w:rsidRPr="00EE3887" w:rsidRDefault="000B6558" w:rsidP="000B6558">
            <w:pPr>
              <w:pStyle w:val="a7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краски, агогика, тембральное разнообразие. </w:t>
            </w:r>
          </w:p>
          <w:p w:rsidR="000B6558" w:rsidRPr="00EE3887" w:rsidRDefault="000B6558" w:rsidP="000B6558">
            <w:pPr>
              <w:pStyle w:val="a7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учащегося в создании образа </w:t>
            </w:r>
            <w:r w:rsidRPr="00EE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исполняемых произведений. </w:t>
            </w:r>
          </w:p>
          <w:p w:rsidR="000B6558" w:rsidRPr="00EE3887" w:rsidRDefault="000B6558" w:rsidP="000B6558">
            <w:pPr>
              <w:pStyle w:val="a7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навыка самостоятельной ориентации в работе над различными исполнительскими проблемами. </w:t>
            </w:r>
          </w:p>
          <w:p w:rsidR="000B6558" w:rsidRPr="00EE3887" w:rsidRDefault="000B6558" w:rsidP="000B6558">
            <w:pPr>
              <w:pStyle w:val="a7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работы, связанной с приобретением навыков анализа интонационного, метроритмического построения музыкального материала, формы произведения. </w:t>
            </w:r>
          </w:p>
          <w:p w:rsidR="000B6558" w:rsidRPr="00EE3887" w:rsidRDefault="000B6558" w:rsidP="000B6558">
            <w:pPr>
              <w:pStyle w:val="a7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Артистическая свобода. </w:t>
            </w:r>
          </w:p>
          <w:p w:rsidR="000B6558" w:rsidRPr="00EE3887" w:rsidRDefault="000B6558" w:rsidP="000B6558">
            <w:pPr>
              <w:pStyle w:val="a7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устойчивых концертно - исполнительских навыков. </w:t>
            </w:r>
          </w:p>
          <w:p w:rsidR="008D0A7B" w:rsidRPr="00EE3887" w:rsidRDefault="000B6558" w:rsidP="000B6558">
            <w:pPr>
              <w:pStyle w:val="a7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sz w:val="24"/>
                <w:szCs w:val="24"/>
              </w:rPr>
              <w:t>Ансамблевое и оркестровое музицирование.</w:t>
            </w:r>
          </w:p>
        </w:tc>
        <w:tc>
          <w:tcPr>
            <w:tcW w:w="2835" w:type="dxa"/>
          </w:tcPr>
          <w:p w:rsidR="008D0A7B" w:rsidRPr="00EE3887" w:rsidRDefault="008D0A7B" w:rsidP="008D0A7B">
            <w:pPr>
              <w:pStyle w:val="a7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0A7B" w:rsidRPr="00EE3887" w:rsidRDefault="008D0A7B" w:rsidP="008D0A7B">
      <w:pPr>
        <w:pStyle w:val="a7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B6558" w:rsidRPr="00EE3887" w:rsidRDefault="000B6558" w:rsidP="000B6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87">
        <w:rPr>
          <w:rFonts w:ascii="Times New Roman" w:hAnsi="Times New Roman" w:cs="Times New Roman"/>
          <w:b/>
          <w:sz w:val="24"/>
          <w:szCs w:val="24"/>
        </w:rPr>
        <w:t>Примерный репертуарный список</w:t>
      </w:r>
    </w:p>
    <w:p w:rsidR="000B6558" w:rsidRPr="00EE3887" w:rsidRDefault="000B6558" w:rsidP="000B6558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 xml:space="preserve">Обр. В. Глейхмана «А я по лугу» </w:t>
      </w:r>
    </w:p>
    <w:p w:rsidR="000B6558" w:rsidRPr="00EE3887" w:rsidRDefault="000B6558" w:rsidP="000B6558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 xml:space="preserve">Фрид Г. «Под гармошку» </w:t>
      </w:r>
    </w:p>
    <w:p w:rsidR="000B6558" w:rsidRPr="00EE3887" w:rsidRDefault="000B6558" w:rsidP="000B6558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 xml:space="preserve">Шишаков Ю. «Ноктюрн» </w:t>
      </w:r>
    </w:p>
    <w:p w:rsidR="000B6558" w:rsidRPr="00EE3887" w:rsidRDefault="000B6558" w:rsidP="000B6558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>Перголези Д. «Пастораль»</w:t>
      </w:r>
    </w:p>
    <w:p w:rsidR="000B6558" w:rsidRPr="00EE3887" w:rsidRDefault="000B6558" w:rsidP="000B6558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 xml:space="preserve">Быков Е. «Регтайм» </w:t>
      </w:r>
    </w:p>
    <w:p w:rsidR="000B6558" w:rsidRPr="00EE3887" w:rsidRDefault="000B6558" w:rsidP="000B6558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 xml:space="preserve">Новиков В. «Одесская кадриль» </w:t>
      </w:r>
    </w:p>
    <w:p w:rsidR="000B6558" w:rsidRPr="00EE3887" w:rsidRDefault="000B6558" w:rsidP="000B6558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Якимов С. «Веселый чарльстон» </w:t>
      </w:r>
    </w:p>
    <w:p w:rsidR="000B6558" w:rsidRPr="00EE3887" w:rsidRDefault="000B6558" w:rsidP="000B6558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Дербенко Е. «Четкий ритм» </w:t>
      </w:r>
    </w:p>
    <w:p w:rsidR="000B6558" w:rsidRPr="00EE3887" w:rsidRDefault="000B6558" w:rsidP="000B6558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Дербенко Е. Дорога на Карачев» </w:t>
      </w:r>
    </w:p>
    <w:p w:rsidR="000B6558" w:rsidRPr="00EE3887" w:rsidRDefault="000B6558" w:rsidP="000B6558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>Обр. В. Попонова «Два народных пастушьих наигрыша»</w:t>
      </w:r>
    </w:p>
    <w:p w:rsidR="000B6558" w:rsidRPr="00EE3887" w:rsidRDefault="000B6558" w:rsidP="000B6558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Обр. В. Глейхмана «По полю, полю» </w:t>
      </w:r>
    </w:p>
    <w:p w:rsidR="000B6558" w:rsidRPr="00EE3887" w:rsidRDefault="000B6558" w:rsidP="000B6558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>Обр. М. Рачевского «Старинный голландский танец»</w:t>
      </w:r>
    </w:p>
    <w:p w:rsidR="000B6558" w:rsidRPr="00EE3887" w:rsidRDefault="000B6558" w:rsidP="000B6558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Косенко В. «Старинный танец» </w:t>
      </w:r>
    </w:p>
    <w:p w:rsidR="000B6558" w:rsidRPr="00EE3887" w:rsidRDefault="000B6558" w:rsidP="000B6558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Обр. А. Доброхотова «Марш» </w:t>
      </w:r>
    </w:p>
    <w:p w:rsidR="000B6558" w:rsidRPr="00EE3887" w:rsidRDefault="000B6558" w:rsidP="000B6558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Хренников Т. «Метелица» </w:t>
      </w:r>
    </w:p>
    <w:p w:rsidR="000B6558" w:rsidRPr="00EE3887" w:rsidRDefault="000B6558" w:rsidP="000B6558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Барчунов П. «Тема с вариациями» </w:t>
      </w:r>
    </w:p>
    <w:p w:rsidR="001D4F53" w:rsidRPr="00EE3887" w:rsidRDefault="001D4F53" w:rsidP="001D4F53">
      <w:pPr>
        <w:spacing w:after="200" w:line="276" w:lineRule="auto"/>
        <w:ind w:left="1146"/>
        <w:contextualSpacing/>
        <w:rPr>
          <w:rFonts w:ascii="Times New Roman" w:hAnsi="Times New Roman" w:cs="Times New Roman"/>
          <w:sz w:val="24"/>
          <w:szCs w:val="24"/>
        </w:rPr>
      </w:pPr>
    </w:p>
    <w:p w:rsidR="001D4F53" w:rsidRPr="00EE3887" w:rsidRDefault="001D4F53" w:rsidP="001D4F53">
      <w:pPr>
        <w:spacing w:after="200" w:line="276" w:lineRule="auto"/>
        <w:ind w:left="11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hAnsi="Times New Roman" w:cs="Times New Roman"/>
          <w:sz w:val="24"/>
          <w:szCs w:val="24"/>
        </w:rPr>
        <w:t xml:space="preserve">Этюды: </w:t>
      </w:r>
    </w:p>
    <w:p w:rsidR="001D4F53" w:rsidRPr="00EE3887" w:rsidRDefault="001D4F53" w:rsidP="001D4F53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 xml:space="preserve">Мурутаев М. Этюд A-dur </w:t>
      </w:r>
    </w:p>
    <w:p w:rsidR="001D4F53" w:rsidRPr="00EE3887" w:rsidRDefault="001D4F53" w:rsidP="001D4F53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 xml:space="preserve">Глейхман В. Этюд G-dur </w:t>
      </w:r>
    </w:p>
    <w:p w:rsidR="001D4F53" w:rsidRPr="00EE3887" w:rsidRDefault="001D4F53" w:rsidP="001D4F53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 xml:space="preserve">Черни К. Этюд C-dur </w:t>
      </w:r>
    </w:p>
    <w:p w:rsidR="00C773BC" w:rsidRDefault="001D4F53" w:rsidP="00C773BC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>Захарьина Т. Этюд h-moll</w:t>
      </w:r>
    </w:p>
    <w:p w:rsidR="009B10DA" w:rsidRDefault="009B10DA" w:rsidP="009B10D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10DA" w:rsidRDefault="009B10DA" w:rsidP="009B10D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10DA" w:rsidRDefault="009B10DA" w:rsidP="009B10D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10DA" w:rsidRDefault="009B10DA" w:rsidP="009B10D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10DA" w:rsidRPr="00EE3887" w:rsidRDefault="009B10DA" w:rsidP="009B10D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773BC" w:rsidRPr="00EE3887" w:rsidRDefault="0064637D" w:rsidP="00C773B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38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 класс</w:t>
      </w:r>
    </w:p>
    <w:p w:rsidR="00C773BC" w:rsidRPr="00EE3887" w:rsidRDefault="00C773BC" w:rsidP="00C773B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3BC" w:rsidRPr="00EE3887" w:rsidRDefault="00C773BC" w:rsidP="00C773B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9894" w:type="dxa"/>
        <w:tblInd w:w="-5" w:type="dxa"/>
        <w:tblLook w:val="04A0" w:firstRow="1" w:lastRow="0" w:firstColumn="1" w:lastColumn="0" w:noHBand="0" w:noVBand="1"/>
      </w:tblPr>
      <w:tblGrid>
        <w:gridCol w:w="2381"/>
        <w:gridCol w:w="4678"/>
        <w:gridCol w:w="2835"/>
      </w:tblGrid>
      <w:tr w:rsidR="0064637D" w:rsidRPr="00EE3887" w:rsidTr="009B10DA">
        <w:trPr>
          <w:trHeight w:val="2117"/>
        </w:trPr>
        <w:tc>
          <w:tcPr>
            <w:tcW w:w="2381" w:type="dxa"/>
          </w:tcPr>
          <w:p w:rsidR="0064637D" w:rsidRPr="00EE3887" w:rsidRDefault="0064637D" w:rsidP="0064637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4678" w:type="dxa"/>
          </w:tcPr>
          <w:p w:rsidR="0064637D" w:rsidRPr="00EE3887" w:rsidRDefault="0064637D" w:rsidP="0064637D">
            <w:pPr>
              <w:pStyle w:val="a7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профессиональных навыков.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пройденных и освоение новых красочных приемов игры - pizz левой рукой (срывы), игра одинарным </w:t>
            </w:r>
            <w:r w:rsidRPr="00EE3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pizz</w:t>
            </w: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>Мелизмы - форшлаг, мордент, трель.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кантилены.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Усложнение образно-смысловой стороны изучаемых произведений. 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стилевых особенностей музыкального материала.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образным мышлением, связанным с использованием оркестровых тембров.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в репертуар пьес, сочетающих различные виды техники, требующих умения использовать одновременно различные исполнительские приёмы. 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мелкой техникой. 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>Аккордовая техника.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настроить инструмент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Зрительный анализ нотной записи. 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найти в новой пьесе знакомые структурные связи.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нотного текста, с правильным применением аппликатурных формул, штриховым и динамическим соответствием. 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различных приемов игры, штрихов и динамики. 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>Образная передача характера и содержания музыки.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точности моторной реакции игровых движений. 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Терминология. </w:t>
            </w:r>
          </w:p>
          <w:p w:rsidR="0064637D" w:rsidRPr="00EE3887" w:rsidRDefault="0064637D" w:rsidP="0064637D">
            <w:pPr>
              <w:pStyle w:val="a7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Технический комплекс:</w:t>
            </w:r>
          </w:p>
          <w:p w:rsidR="0064637D" w:rsidRPr="00EE3887" w:rsidRDefault="0064637D" w:rsidP="006447FA">
            <w:pPr>
              <w:pStyle w:val="a7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года: двухоктавные мажорные и минорные гаммы до 5 лада различными шт</w:t>
            </w:r>
            <w:r w:rsidR="006447FA"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>рихами и ритмическими формулами</w:t>
            </w: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Трезвучи</w:t>
            </w:r>
            <w:r w:rsidR="006447FA"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64637D" w:rsidRPr="00EE3887" w:rsidRDefault="0064637D" w:rsidP="009B10DA">
            <w:pPr>
              <w:pStyle w:val="a7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>Этюды на любой вид техники.</w:t>
            </w:r>
          </w:p>
        </w:tc>
        <w:tc>
          <w:tcPr>
            <w:tcW w:w="2835" w:type="dxa"/>
          </w:tcPr>
          <w:p w:rsidR="0064637D" w:rsidRPr="00EE3887" w:rsidRDefault="0064637D" w:rsidP="0064637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Количество пройденных произведений за год:</w:t>
            </w: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10D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>2-3 этюда на различные виды техники, 8-10 пьес разного характера (в том числе ансамбли), 6 -8 пьес для чтения с листа.</w:t>
            </w:r>
          </w:p>
        </w:tc>
      </w:tr>
      <w:tr w:rsidR="0064637D" w:rsidRPr="00EE3887" w:rsidTr="009B10DA">
        <w:tc>
          <w:tcPr>
            <w:tcW w:w="2381" w:type="dxa"/>
          </w:tcPr>
          <w:p w:rsidR="0064637D" w:rsidRPr="00EE3887" w:rsidRDefault="0064637D" w:rsidP="00646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Нотная грамота,</w:t>
            </w:r>
          </w:p>
          <w:p w:rsidR="0064637D" w:rsidRPr="00EE3887" w:rsidRDefault="0064637D" w:rsidP="00646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64637D" w:rsidRPr="00EE3887" w:rsidRDefault="0064637D" w:rsidP="00646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музыкального</w:t>
            </w:r>
          </w:p>
          <w:p w:rsidR="0064637D" w:rsidRPr="00EE3887" w:rsidRDefault="0064637D" w:rsidP="00646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87">
              <w:rPr>
                <w:rFonts w:ascii="Times New Roman" w:hAnsi="Times New Roman" w:cs="Times New Roman"/>
                <w:b/>
                <w:sz w:val="24"/>
                <w:szCs w:val="24"/>
              </w:rPr>
              <w:t>кругозора</w:t>
            </w:r>
          </w:p>
          <w:p w:rsidR="0064637D" w:rsidRPr="00EE3887" w:rsidRDefault="0064637D" w:rsidP="0064637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4637D" w:rsidRPr="00EE3887" w:rsidRDefault="0064637D" w:rsidP="0064637D">
            <w:pPr>
              <w:pStyle w:val="a7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произведениями крупной формы, разнохарактерными пьесами, обработками русских народных песен, классическими произведениями, оригинальными сочинениями, произведениями современных композиторов. 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пройденных и освоение новых теоретических понятий, объяснение терминов, встречающихся в нотном тексте. 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Продолжение работы, связанной с приобретением навыков анализа интонационного, метроритмического построения музыкального материала. 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 учащегося в создании образа исполняемых произведений: умение предложить свой вариант штрихов, аппликатуры.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выявлять и анализировать собственные исполнительские недочёты.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>Артистическая свобода. Воспитание воли и сценической выдержки.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на самостоятельную интерпретацию произведений и подбор репертуара.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>Ансамблевое и оркестровое музицирование.</w:t>
            </w:r>
          </w:p>
          <w:p w:rsidR="0064637D" w:rsidRPr="00EE3887" w:rsidRDefault="0064637D" w:rsidP="0064637D">
            <w:pPr>
              <w:pStyle w:val="a7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887">
              <w:rPr>
                <w:rFonts w:ascii="Times New Roman" w:eastAsia="Calibri" w:hAnsi="Times New Roman" w:cs="Times New Roman"/>
                <w:sz w:val="24"/>
                <w:szCs w:val="24"/>
              </w:rPr>
              <w:t>Подбор индивидуальной программы для выпускного экзамена.</w:t>
            </w:r>
          </w:p>
        </w:tc>
        <w:tc>
          <w:tcPr>
            <w:tcW w:w="2835" w:type="dxa"/>
          </w:tcPr>
          <w:p w:rsidR="0064637D" w:rsidRPr="00EE3887" w:rsidRDefault="0064637D" w:rsidP="0064637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4637D" w:rsidRPr="00EE3887" w:rsidRDefault="0064637D" w:rsidP="00646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A" w:rsidRPr="00EE3887" w:rsidRDefault="0064637D" w:rsidP="00644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87">
        <w:rPr>
          <w:rFonts w:ascii="Times New Roman" w:hAnsi="Times New Roman" w:cs="Times New Roman"/>
          <w:b/>
          <w:sz w:val="24"/>
          <w:szCs w:val="24"/>
        </w:rPr>
        <w:lastRenderedPageBreak/>
        <w:t>Примерный репертуарный список</w:t>
      </w:r>
    </w:p>
    <w:p w:rsidR="006447FA" w:rsidRPr="00EE3887" w:rsidRDefault="006447FA" w:rsidP="006447FA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 xml:space="preserve">Обр. В. Глейхмена «Частушечные» </w:t>
      </w:r>
    </w:p>
    <w:p w:rsidR="006447FA" w:rsidRPr="00EE3887" w:rsidRDefault="006447FA" w:rsidP="006447FA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 xml:space="preserve">Пушков В. «Лейся песня на просторе» </w:t>
      </w:r>
    </w:p>
    <w:p w:rsidR="006447FA" w:rsidRPr="00EE3887" w:rsidRDefault="006447FA" w:rsidP="006447FA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 xml:space="preserve">Влавианос С. «Сувенир» </w:t>
      </w:r>
    </w:p>
    <w:p w:rsidR="006447FA" w:rsidRPr="00EE3887" w:rsidRDefault="006447FA" w:rsidP="006447FA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 xml:space="preserve">Бетховен Л. «Контрданс» </w:t>
      </w:r>
    </w:p>
    <w:p w:rsidR="006447FA" w:rsidRPr="00EE3887" w:rsidRDefault="006447FA" w:rsidP="006447FA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 xml:space="preserve">Моцарт Л. «Паспье» </w:t>
      </w:r>
    </w:p>
    <w:p w:rsidR="006447FA" w:rsidRPr="00EE3887" w:rsidRDefault="006447FA" w:rsidP="006447FA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 xml:space="preserve">Скорик М. «Народный танец» </w:t>
      </w:r>
    </w:p>
    <w:p w:rsidR="006447FA" w:rsidRPr="00EE3887" w:rsidRDefault="006447FA" w:rsidP="006447FA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 xml:space="preserve">Обр. С. Туликова «Полонез № 2» </w:t>
      </w:r>
    </w:p>
    <w:p w:rsidR="006447FA" w:rsidRPr="00EE3887" w:rsidRDefault="006447FA" w:rsidP="006447FA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 xml:space="preserve">Обр. Б. Трояновского «Мазурка № 4» </w:t>
      </w:r>
    </w:p>
    <w:p w:rsidR="006447FA" w:rsidRPr="00EE3887" w:rsidRDefault="006447FA" w:rsidP="006447FA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>Воинов Л. Концерт d-moll</w:t>
      </w:r>
    </w:p>
    <w:p w:rsidR="006447FA" w:rsidRPr="00EE3887" w:rsidRDefault="006447FA" w:rsidP="006447FA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>Люлли Ж. Гавот</w:t>
      </w:r>
    </w:p>
    <w:p w:rsidR="006447FA" w:rsidRPr="00EE3887" w:rsidRDefault="006447FA" w:rsidP="006447FA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>Моцарт В. «Бурре»</w:t>
      </w:r>
    </w:p>
    <w:p w:rsidR="006447FA" w:rsidRPr="00EE3887" w:rsidRDefault="006447FA" w:rsidP="006447FA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>Андреев В. «Мазурка № 4»</w:t>
      </w:r>
    </w:p>
    <w:p w:rsidR="006447FA" w:rsidRPr="00EE3887" w:rsidRDefault="006447FA" w:rsidP="006447FA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 xml:space="preserve">Шалов А. « Вечор ко мне девице» </w:t>
      </w:r>
    </w:p>
    <w:p w:rsidR="001D4F53" w:rsidRPr="00EE3887" w:rsidRDefault="006447FA" w:rsidP="006447FA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>Шалов А. «Ах, не лист осенний</w:t>
      </w:r>
    </w:p>
    <w:p w:rsidR="006447FA" w:rsidRPr="009B10DA" w:rsidRDefault="006447FA" w:rsidP="006447F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6447FA" w:rsidRPr="00EE3887" w:rsidRDefault="006447FA" w:rsidP="006447F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>Этюды:</w:t>
      </w:r>
    </w:p>
    <w:p w:rsidR="006447FA" w:rsidRPr="00EE3887" w:rsidRDefault="006447FA" w:rsidP="006447FA">
      <w:pPr>
        <w:pStyle w:val="a7"/>
        <w:numPr>
          <w:ilvl w:val="0"/>
          <w:numId w:val="3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>Кабалевский Д. Этюд a-moll</w:t>
      </w:r>
    </w:p>
    <w:p w:rsidR="006447FA" w:rsidRPr="00EE3887" w:rsidRDefault="006447FA" w:rsidP="006447FA">
      <w:pPr>
        <w:pStyle w:val="a7"/>
        <w:numPr>
          <w:ilvl w:val="0"/>
          <w:numId w:val="3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>Глейхман В. Этюд №18</w:t>
      </w:r>
    </w:p>
    <w:p w:rsidR="006447FA" w:rsidRPr="00EE3887" w:rsidRDefault="006447FA" w:rsidP="006447FA">
      <w:pPr>
        <w:pStyle w:val="a7"/>
        <w:numPr>
          <w:ilvl w:val="0"/>
          <w:numId w:val="3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>Евдакимов В. Этюд D- dur</w:t>
      </w:r>
    </w:p>
    <w:p w:rsidR="006447FA" w:rsidRDefault="006447FA" w:rsidP="006447FA">
      <w:pPr>
        <w:pStyle w:val="a7"/>
        <w:numPr>
          <w:ilvl w:val="0"/>
          <w:numId w:val="3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3887">
        <w:rPr>
          <w:rFonts w:ascii="Times New Roman" w:eastAsia="Calibri" w:hAnsi="Times New Roman" w:cs="Times New Roman"/>
          <w:sz w:val="24"/>
          <w:szCs w:val="24"/>
        </w:rPr>
        <w:t>Мачин П. Этюд A- dur</w:t>
      </w:r>
    </w:p>
    <w:p w:rsidR="009B10DA" w:rsidRDefault="009B10DA" w:rsidP="009B10DA">
      <w:pPr>
        <w:pStyle w:val="a7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10DA" w:rsidRPr="00EE3887" w:rsidRDefault="009B10DA" w:rsidP="009B10DA">
      <w:pPr>
        <w:pStyle w:val="a7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637D" w:rsidRPr="009B10DA" w:rsidRDefault="00DD0914" w:rsidP="0064637D">
      <w:pPr>
        <w:spacing w:after="200" w:line="276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0DA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9B10D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64637D" w:rsidRPr="009B10DA">
        <w:rPr>
          <w:rFonts w:ascii="Times New Roman" w:eastAsia="Calibri" w:hAnsi="Times New Roman" w:cs="Times New Roman"/>
          <w:b/>
          <w:sz w:val="28"/>
          <w:szCs w:val="28"/>
        </w:rPr>
        <w:t>. Требования к уровню подготовки обучающихся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8051"/>
      </w:tblGrid>
      <w:tr w:rsidR="0064637D" w:rsidRPr="00EE3887" w:rsidTr="009B10DA">
        <w:tc>
          <w:tcPr>
            <w:tcW w:w="1872" w:type="dxa"/>
          </w:tcPr>
          <w:p w:rsidR="0064637D" w:rsidRPr="009B10DA" w:rsidRDefault="0064637D" w:rsidP="009B10D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051" w:type="dxa"/>
          </w:tcPr>
          <w:p w:rsidR="0064637D" w:rsidRPr="009B10DA" w:rsidRDefault="0064637D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Естественная и удобная посадка за инструментом.</w:t>
            </w:r>
          </w:p>
          <w:p w:rsidR="0064637D" w:rsidRPr="009B10DA" w:rsidRDefault="0064637D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Организованный игровой аппарат.</w:t>
            </w:r>
          </w:p>
          <w:p w:rsidR="0064637D" w:rsidRPr="009B10DA" w:rsidRDefault="0064637D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Свобода движений рук.</w:t>
            </w:r>
          </w:p>
          <w:p w:rsidR="0064637D" w:rsidRPr="009B10DA" w:rsidRDefault="0064637D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Метроритмическая точность.</w:t>
            </w:r>
          </w:p>
          <w:p w:rsidR="0064637D" w:rsidRPr="009B10DA" w:rsidRDefault="0064637D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Уверенное исполнение произведений.</w:t>
            </w:r>
          </w:p>
        </w:tc>
      </w:tr>
      <w:tr w:rsidR="0064637D" w:rsidRPr="00EE3887" w:rsidTr="009B10DA">
        <w:tc>
          <w:tcPr>
            <w:tcW w:w="1872" w:type="dxa"/>
          </w:tcPr>
          <w:p w:rsidR="0064637D" w:rsidRPr="009B10DA" w:rsidRDefault="0064637D" w:rsidP="009B10D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051" w:type="dxa"/>
          </w:tcPr>
          <w:p w:rsidR="0064637D" w:rsidRPr="009B10DA" w:rsidRDefault="0064637D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Организованный игровой аппарат.</w:t>
            </w:r>
          </w:p>
          <w:p w:rsidR="0064637D" w:rsidRPr="009B10DA" w:rsidRDefault="0064637D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движений.</w:t>
            </w:r>
          </w:p>
          <w:p w:rsidR="0064637D" w:rsidRPr="009B10DA" w:rsidRDefault="0064637D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Слуховое восприятие.</w:t>
            </w:r>
          </w:p>
          <w:p w:rsidR="0064637D" w:rsidRPr="009B10DA" w:rsidRDefault="0064637D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Метроритмическая точность.</w:t>
            </w:r>
          </w:p>
          <w:p w:rsidR="0064637D" w:rsidRPr="009B10DA" w:rsidRDefault="0064637D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Уверенное исполнение произведений.</w:t>
            </w:r>
          </w:p>
        </w:tc>
      </w:tr>
      <w:tr w:rsidR="0064637D" w:rsidRPr="00EE3887" w:rsidTr="009B10DA">
        <w:tc>
          <w:tcPr>
            <w:tcW w:w="1872" w:type="dxa"/>
          </w:tcPr>
          <w:p w:rsidR="0064637D" w:rsidRPr="009B10DA" w:rsidRDefault="0064637D" w:rsidP="009B10D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051" w:type="dxa"/>
          </w:tcPr>
          <w:p w:rsidR="0064637D" w:rsidRPr="009B10DA" w:rsidRDefault="00094379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Умение слышать свои ошибки и исправлять их</w:t>
            </w:r>
          </w:p>
          <w:p w:rsidR="00094379" w:rsidRPr="009B10DA" w:rsidRDefault="00094379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Выражение заинтересованности</w:t>
            </w:r>
          </w:p>
          <w:p w:rsidR="00094379" w:rsidRPr="009B10DA" w:rsidRDefault="00094379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Свободное владение основными штрихами.</w:t>
            </w:r>
          </w:p>
          <w:p w:rsidR="00094379" w:rsidRPr="009B10DA" w:rsidRDefault="00094379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Культура исполнения.</w:t>
            </w:r>
          </w:p>
          <w:p w:rsidR="00094379" w:rsidRPr="009B10DA" w:rsidRDefault="00094379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Наличие тенденции развития.</w:t>
            </w:r>
          </w:p>
          <w:p w:rsidR="00094379" w:rsidRPr="009B10DA" w:rsidRDefault="00094379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Уверенное исполнение произведений.</w:t>
            </w:r>
          </w:p>
        </w:tc>
      </w:tr>
      <w:tr w:rsidR="0064637D" w:rsidRPr="00EE3887" w:rsidTr="009B10DA">
        <w:tc>
          <w:tcPr>
            <w:tcW w:w="1872" w:type="dxa"/>
          </w:tcPr>
          <w:p w:rsidR="0064637D" w:rsidRPr="009B10DA" w:rsidRDefault="0064637D" w:rsidP="009B10D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8051" w:type="dxa"/>
          </w:tcPr>
          <w:p w:rsidR="00094379" w:rsidRPr="009B10DA" w:rsidRDefault="00094379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Умение слышать свои ошибки и исправлять их.</w:t>
            </w:r>
          </w:p>
          <w:p w:rsidR="00094379" w:rsidRPr="009B10DA" w:rsidRDefault="00094379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Культура звука.</w:t>
            </w:r>
          </w:p>
          <w:p w:rsidR="00094379" w:rsidRPr="009B10DA" w:rsidRDefault="00094379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развитие.</w:t>
            </w:r>
          </w:p>
          <w:p w:rsidR="00094379" w:rsidRPr="009B10DA" w:rsidRDefault="00094379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Творческое мышление.</w:t>
            </w:r>
          </w:p>
          <w:p w:rsidR="00094379" w:rsidRPr="009B10DA" w:rsidRDefault="00094379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Темповое и штриховое соответствие.</w:t>
            </w:r>
          </w:p>
          <w:p w:rsidR="0064637D" w:rsidRDefault="00094379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полученные знания в практической деятельности.</w:t>
            </w:r>
          </w:p>
          <w:p w:rsidR="009B10DA" w:rsidRPr="009B10DA" w:rsidRDefault="009B10DA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7D" w:rsidRPr="00EE3887" w:rsidTr="009B10DA">
        <w:tc>
          <w:tcPr>
            <w:tcW w:w="1872" w:type="dxa"/>
          </w:tcPr>
          <w:p w:rsidR="0064637D" w:rsidRPr="009B10DA" w:rsidRDefault="0064637D" w:rsidP="009B10D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8051" w:type="dxa"/>
          </w:tcPr>
          <w:p w:rsidR="00094379" w:rsidRPr="009B10DA" w:rsidRDefault="00094379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Эмоциональность исполнения. </w:t>
            </w:r>
          </w:p>
          <w:p w:rsidR="00094379" w:rsidRPr="009B10DA" w:rsidRDefault="00094379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Техническая свобода.</w:t>
            </w:r>
          </w:p>
          <w:p w:rsidR="00094379" w:rsidRPr="009B10DA" w:rsidRDefault="00094379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Исполнение кантилены.</w:t>
            </w:r>
          </w:p>
          <w:p w:rsidR="00094379" w:rsidRPr="009B10DA" w:rsidRDefault="00094379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Уверенное исполнение произведений.</w:t>
            </w:r>
          </w:p>
          <w:p w:rsidR="00094379" w:rsidRPr="009B10DA" w:rsidRDefault="00094379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Индивидуальное отношение к исполняемому произведению.</w:t>
            </w:r>
          </w:p>
          <w:p w:rsidR="0064637D" w:rsidRPr="009B10DA" w:rsidRDefault="00094379" w:rsidP="009B10D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Свободное владение исполнительскими приемами.</w:t>
            </w:r>
          </w:p>
        </w:tc>
      </w:tr>
    </w:tbl>
    <w:p w:rsidR="0064637D" w:rsidRPr="009B10DA" w:rsidRDefault="0064637D" w:rsidP="00094379">
      <w:pPr>
        <w:spacing w:after="200" w:line="276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0DA" w:rsidRDefault="009B10DA" w:rsidP="009B10DA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4379" w:rsidRPr="009B10DA" w:rsidRDefault="009B10DA" w:rsidP="009B10D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10DA">
        <w:rPr>
          <w:rFonts w:ascii="Times New Roman" w:hAnsi="Times New Roman" w:cs="Times New Roman"/>
          <w:b/>
          <w:sz w:val="28"/>
          <w:szCs w:val="28"/>
        </w:rPr>
        <w:t>V</w:t>
      </w:r>
      <w:r w:rsidR="00094379" w:rsidRPr="009B10DA"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система оценок</w:t>
      </w:r>
    </w:p>
    <w:p w:rsidR="00094379" w:rsidRPr="009B10DA" w:rsidRDefault="00094379" w:rsidP="009B10D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10DA">
        <w:rPr>
          <w:rFonts w:ascii="Times New Roman" w:hAnsi="Times New Roman" w:cs="Times New Roman"/>
          <w:sz w:val="24"/>
          <w:szCs w:val="24"/>
        </w:rPr>
        <w:t>1. Аттестация: цели, виды, форма, содержание.</w:t>
      </w:r>
    </w:p>
    <w:p w:rsidR="00094379" w:rsidRPr="009B10DA" w:rsidRDefault="00094379" w:rsidP="009B10D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10DA">
        <w:rPr>
          <w:rFonts w:ascii="Times New Roman" w:hAnsi="Times New Roman" w:cs="Times New Roman"/>
          <w:sz w:val="24"/>
          <w:szCs w:val="24"/>
        </w:rPr>
        <w:t>Виды промежуточной аттестации:</w:t>
      </w:r>
    </w:p>
    <w:p w:rsidR="00094379" w:rsidRPr="009B10DA" w:rsidRDefault="00094379" w:rsidP="009B10D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10DA">
        <w:rPr>
          <w:rFonts w:ascii="Times New Roman" w:hAnsi="Times New Roman" w:cs="Times New Roman"/>
          <w:b/>
          <w:sz w:val="24"/>
          <w:szCs w:val="24"/>
        </w:rPr>
        <w:t>Прослушивание</w:t>
      </w:r>
      <w:r w:rsidRPr="009B10DA">
        <w:rPr>
          <w:rFonts w:ascii="Times New Roman" w:hAnsi="Times New Roman" w:cs="Times New Roman"/>
          <w:sz w:val="24"/>
          <w:szCs w:val="24"/>
        </w:rPr>
        <w:t xml:space="preserve"> в форме академического концерта. Цель: контроль за исполнительским развитием учащегося, его творческим ростом. Выступление на концертах, конкурсах приравнивается к сдаче академического концерта.</w:t>
      </w:r>
    </w:p>
    <w:p w:rsidR="00094379" w:rsidRPr="009B10DA" w:rsidRDefault="00094379" w:rsidP="009B10D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10DA">
        <w:rPr>
          <w:rFonts w:ascii="Times New Roman" w:hAnsi="Times New Roman" w:cs="Times New Roman"/>
          <w:b/>
          <w:sz w:val="24"/>
          <w:szCs w:val="24"/>
        </w:rPr>
        <w:t>Контрольный урок</w:t>
      </w:r>
      <w:r w:rsidRPr="009B10DA">
        <w:rPr>
          <w:rFonts w:ascii="Times New Roman" w:hAnsi="Times New Roman" w:cs="Times New Roman"/>
          <w:sz w:val="24"/>
          <w:szCs w:val="24"/>
        </w:rPr>
        <w:t xml:space="preserve"> в форме открытого занятия. Цель: контроль за развитием творческих навыков ученика. Диагностика проблем. Возможно исполнение пьес по нотам.</w:t>
      </w:r>
    </w:p>
    <w:p w:rsidR="00094379" w:rsidRPr="009B10DA" w:rsidRDefault="00094379" w:rsidP="009B10D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10DA">
        <w:rPr>
          <w:rFonts w:ascii="Times New Roman" w:hAnsi="Times New Roman" w:cs="Times New Roman"/>
          <w:b/>
          <w:sz w:val="24"/>
          <w:szCs w:val="24"/>
        </w:rPr>
        <w:t>Зачёт по техническому развитию</w:t>
      </w:r>
      <w:r w:rsidRPr="009B10DA">
        <w:rPr>
          <w:rFonts w:ascii="Times New Roman" w:hAnsi="Times New Roman" w:cs="Times New Roman"/>
          <w:sz w:val="24"/>
          <w:szCs w:val="24"/>
        </w:rPr>
        <w:t>. Цель: выявление уровня технической оснащённости учащегося. Возможно исполнение этюда по нотам.</w:t>
      </w:r>
    </w:p>
    <w:p w:rsidR="00094379" w:rsidRPr="009B10DA" w:rsidRDefault="00094379" w:rsidP="009B10D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10DA">
        <w:rPr>
          <w:rFonts w:ascii="Times New Roman" w:hAnsi="Times New Roman" w:cs="Times New Roman"/>
          <w:b/>
          <w:sz w:val="24"/>
          <w:szCs w:val="24"/>
        </w:rPr>
        <w:t>Экзамен (прослушивание программы).</w:t>
      </w:r>
      <w:r w:rsidRPr="009B10DA">
        <w:rPr>
          <w:rFonts w:ascii="Times New Roman" w:hAnsi="Times New Roman" w:cs="Times New Roman"/>
          <w:sz w:val="24"/>
          <w:szCs w:val="24"/>
        </w:rPr>
        <w:t xml:space="preserve"> Цель</w:t>
      </w:r>
      <w:r w:rsidR="006447FA" w:rsidRPr="009B10DA">
        <w:rPr>
          <w:rFonts w:ascii="Times New Roman" w:hAnsi="Times New Roman" w:cs="Times New Roman"/>
          <w:sz w:val="24"/>
          <w:szCs w:val="24"/>
        </w:rPr>
        <w:t>:</w:t>
      </w:r>
      <w:r w:rsidRPr="009B10DA">
        <w:rPr>
          <w:rFonts w:ascii="Times New Roman" w:hAnsi="Times New Roman" w:cs="Times New Roman"/>
          <w:sz w:val="24"/>
          <w:szCs w:val="24"/>
        </w:rPr>
        <w:t xml:space="preserve"> выявление уровня подготовки учащегося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3118"/>
        <w:gridCol w:w="2939"/>
        <w:gridCol w:w="2306"/>
      </w:tblGrid>
      <w:tr w:rsidR="00D675F6" w:rsidRPr="009B10DA" w:rsidTr="00982121">
        <w:tc>
          <w:tcPr>
            <w:tcW w:w="1560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</w:t>
            </w:r>
            <w:r w:rsidRPr="009B10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(прослушивание)</w:t>
            </w:r>
          </w:p>
        </w:tc>
        <w:tc>
          <w:tcPr>
            <w:tcW w:w="2939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</w:p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2306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D675F6" w:rsidRPr="009B10DA" w:rsidTr="00982121">
        <w:tc>
          <w:tcPr>
            <w:tcW w:w="1560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10DA" w:rsidRPr="009B1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10D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- март</w:t>
            </w:r>
          </w:p>
        </w:tc>
        <w:tc>
          <w:tcPr>
            <w:tcW w:w="2939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Контрольный урок –декабрь, май</w:t>
            </w:r>
          </w:p>
        </w:tc>
        <w:tc>
          <w:tcPr>
            <w:tcW w:w="2306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5F6" w:rsidRPr="009B10DA" w:rsidTr="00982121">
        <w:tc>
          <w:tcPr>
            <w:tcW w:w="1560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10DA" w:rsidRPr="009B1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10D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– ноябрь, март</w:t>
            </w:r>
          </w:p>
        </w:tc>
        <w:tc>
          <w:tcPr>
            <w:tcW w:w="2939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Контрольный урок –декабрь, май</w:t>
            </w:r>
          </w:p>
        </w:tc>
        <w:tc>
          <w:tcPr>
            <w:tcW w:w="2306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5F6" w:rsidRPr="009B10DA" w:rsidTr="00982121">
        <w:tc>
          <w:tcPr>
            <w:tcW w:w="1560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10DA" w:rsidRPr="009B1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10D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– ноябрь, март</w:t>
            </w:r>
          </w:p>
        </w:tc>
        <w:tc>
          <w:tcPr>
            <w:tcW w:w="2939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Контрольный урок –декабрь, май</w:t>
            </w:r>
          </w:p>
        </w:tc>
        <w:tc>
          <w:tcPr>
            <w:tcW w:w="2306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5F6" w:rsidRPr="009B10DA" w:rsidTr="00982121">
        <w:tc>
          <w:tcPr>
            <w:tcW w:w="1560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10DA" w:rsidRPr="009B1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10D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– ноябрь, март</w:t>
            </w:r>
          </w:p>
        </w:tc>
        <w:tc>
          <w:tcPr>
            <w:tcW w:w="2939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Контрольный урок –декабрь, май</w:t>
            </w:r>
          </w:p>
        </w:tc>
        <w:tc>
          <w:tcPr>
            <w:tcW w:w="2306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5F6" w:rsidRPr="009B10DA" w:rsidTr="00982121">
        <w:tc>
          <w:tcPr>
            <w:tcW w:w="1560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10DA" w:rsidRPr="009B1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10D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Прослушивание выпускной программы -</w:t>
            </w:r>
            <w:r w:rsidR="00982121"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306" w:type="dxa"/>
          </w:tcPr>
          <w:p w:rsidR="00D675F6" w:rsidRPr="009B10DA" w:rsidRDefault="00D675F6" w:rsidP="009B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A">
              <w:rPr>
                <w:rFonts w:ascii="Times New Roman" w:hAnsi="Times New Roman" w:cs="Times New Roman"/>
                <w:sz w:val="24"/>
                <w:szCs w:val="24"/>
              </w:rPr>
              <w:t>Экзаменационное прослушивание - май</w:t>
            </w:r>
          </w:p>
        </w:tc>
      </w:tr>
    </w:tbl>
    <w:p w:rsidR="00982121" w:rsidRDefault="00982121" w:rsidP="00982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21" w:rsidRPr="00982121" w:rsidRDefault="00982121" w:rsidP="00982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21">
        <w:rPr>
          <w:rFonts w:ascii="Times New Roman" w:hAnsi="Times New Roman" w:cs="Times New Roman"/>
          <w:b/>
          <w:sz w:val="24"/>
          <w:szCs w:val="24"/>
        </w:rPr>
        <w:t>Контрольные требования: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2977"/>
        <w:gridCol w:w="3543"/>
        <w:gridCol w:w="1843"/>
      </w:tblGrid>
      <w:tr w:rsidR="00982121" w:rsidRPr="00982121" w:rsidTr="00982121">
        <w:tc>
          <w:tcPr>
            <w:tcW w:w="1560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982121" w:rsidRPr="00982121" w:rsidRDefault="00982121" w:rsidP="00982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концерт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121">
              <w:rPr>
                <w:rFonts w:ascii="Times New Roman" w:hAnsi="Times New Roman" w:cs="Times New Roman"/>
                <w:b/>
                <w:sz w:val="24"/>
                <w:szCs w:val="24"/>
              </w:rPr>
              <w:t>(прослушивание)</w:t>
            </w:r>
          </w:p>
        </w:tc>
        <w:tc>
          <w:tcPr>
            <w:tcW w:w="3543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(зачёт)</w:t>
            </w:r>
          </w:p>
        </w:tc>
        <w:tc>
          <w:tcPr>
            <w:tcW w:w="1843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9821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982121" w:rsidRPr="00982121" w:rsidTr="00982121">
        <w:tc>
          <w:tcPr>
            <w:tcW w:w="1560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977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Две пьесы с простым ритмическим рисунком (2- е полугодие)</w:t>
            </w:r>
          </w:p>
        </w:tc>
        <w:tc>
          <w:tcPr>
            <w:tcW w:w="3543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Контрольный урок: две пьесы с простым ритмическим рисунком.</w:t>
            </w:r>
          </w:p>
        </w:tc>
        <w:tc>
          <w:tcPr>
            <w:tcW w:w="1843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121" w:rsidRPr="00982121" w:rsidTr="00982121">
        <w:tc>
          <w:tcPr>
            <w:tcW w:w="1560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977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Две разнохарактерные пьесы</w:t>
            </w:r>
          </w:p>
        </w:tc>
        <w:tc>
          <w:tcPr>
            <w:tcW w:w="3543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Контрольный урок: две пьесы</w:t>
            </w:r>
          </w:p>
        </w:tc>
        <w:tc>
          <w:tcPr>
            <w:tcW w:w="1843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121" w:rsidRPr="00982121" w:rsidTr="00982121">
        <w:tc>
          <w:tcPr>
            <w:tcW w:w="1560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977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Две разнохарактерные пьесы</w:t>
            </w:r>
          </w:p>
        </w:tc>
        <w:tc>
          <w:tcPr>
            <w:tcW w:w="3543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урок: </w:t>
            </w:r>
            <w:r w:rsidRPr="009821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2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полугодие:</w:t>
            </w: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одна пьеса, один ансамбль или 2 пьесы. </w:t>
            </w:r>
            <w:r w:rsidRPr="009821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2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 полугодие:</w:t>
            </w: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этюд на любой вид техники, мажорная гамма по выбору, трезвучие. Пьеса или ансамбль</w:t>
            </w:r>
          </w:p>
        </w:tc>
        <w:tc>
          <w:tcPr>
            <w:tcW w:w="1843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82121" w:rsidRPr="00982121" w:rsidTr="00982121">
        <w:tc>
          <w:tcPr>
            <w:tcW w:w="1560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977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1. Произведения русских или зарубежных композиторов, или обработка русской народной песни; </w:t>
            </w:r>
          </w:p>
          <w:p w:rsidR="00982121" w:rsidRPr="00982121" w:rsidRDefault="00982121" w:rsidP="0093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2. Пьеса по выбору</w:t>
            </w:r>
          </w:p>
        </w:tc>
        <w:tc>
          <w:tcPr>
            <w:tcW w:w="3543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урок: </w:t>
            </w:r>
            <w:r w:rsidRPr="009821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2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полугодие:</w:t>
            </w: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одна пьеса, один ансамбль или 2 пьесы. </w:t>
            </w:r>
            <w:r w:rsidRPr="009821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2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полугодие:</w:t>
            </w: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этюд на любой вид техники, двухоктавная мажорная гамма по выбору, трезвучие. Пьеса или ансамбль.</w:t>
            </w:r>
          </w:p>
        </w:tc>
        <w:tc>
          <w:tcPr>
            <w:tcW w:w="1843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121" w:rsidRPr="00982121" w:rsidTr="00982121">
        <w:tc>
          <w:tcPr>
            <w:tcW w:w="1560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977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1. Произведение русской или зарубежной классики; 2. Обработка народной мелодии; </w:t>
            </w:r>
            <w:r w:rsidRPr="00982121">
              <w:rPr>
                <w:rFonts w:ascii="Times New Roman" w:hAnsi="Times New Roman" w:cs="Times New Roman"/>
                <w:sz w:val="24"/>
                <w:szCs w:val="24"/>
              </w:rPr>
              <w:br/>
              <w:t>3. Пьеса по выбору.</w:t>
            </w:r>
          </w:p>
        </w:tc>
        <w:tc>
          <w:tcPr>
            <w:tcW w:w="3543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2121" w:rsidRPr="00982121" w:rsidRDefault="00982121" w:rsidP="0093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3 произведения (произведение русской или зарубежной классики;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обр. народной мелодии; пьеса по выбору.</w:t>
            </w:r>
          </w:p>
        </w:tc>
      </w:tr>
    </w:tbl>
    <w:p w:rsidR="00982121" w:rsidRPr="00982121" w:rsidRDefault="00982121" w:rsidP="00982121"/>
    <w:p w:rsidR="00D675F6" w:rsidRPr="009B10DA" w:rsidRDefault="00D675F6" w:rsidP="009B10D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B10DA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D675F6" w:rsidRPr="009B10DA" w:rsidRDefault="00D675F6" w:rsidP="009B10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0DA">
        <w:rPr>
          <w:rFonts w:ascii="Times New Roman" w:hAnsi="Times New Roman" w:cs="Times New Roman"/>
          <w:b/>
          <w:sz w:val="24"/>
          <w:szCs w:val="24"/>
        </w:rPr>
        <w:t>Оценка 5</w:t>
      </w:r>
      <w:r w:rsidRPr="009B10DA">
        <w:rPr>
          <w:rFonts w:ascii="Times New Roman" w:hAnsi="Times New Roman" w:cs="Times New Roman"/>
          <w:sz w:val="24"/>
          <w:szCs w:val="24"/>
        </w:rPr>
        <w:t xml:space="preserve"> - «отлично»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 Показано индивидуальное отношение к исполняемой программе, понимание формы и стиля произведений, осмысленность исполнения, продемонстрировано свободное владение исполнительскими приемами. Программа исполнена наизусть, ярко и выразительно. Количество и сложность произведений соответствует уровню класса. Присутствуют артистичность и сценическая выдержка.</w:t>
      </w:r>
    </w:p>
    <w:p w:rsidR="00D675F6" w:rsidRPr="009B10DA" w:rsidRDefault="00D675F6" w:rsidP="009B10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0DA">
        <w:rPr>
          <w:rFonts w:ascii="Times New Roman" w:hAnsi="Times New Roman" w:cs="Times New Roman"/>
          <w:b/>
          <w:sz w:val="24"/>
          <w:szCs w:val="24"/>
        </w:rPr>
        <w:t>Оценка 4</w:t>
      </w:r>
      <w:r w:rsidRPr="009B10DA">
        <w:rPr>
          <w:rFonts w:ascii="Times New Roman" w:hAnsi="Times New Roman" w:cs="Times New Roman"/>
          <w:sz w:val="24"/>
          <w:szCs w:val="24"/>
        </w:rPr>
        <w:t xml:space="preserve"> - «хорошо» выставляется за техническую свободу, осмысленную, </w:t>
      </w:r>
      <w:r w:rsidR="009B10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B10DA">
        <w:rPr>
          <w:rFonts w:ascii="Times New Roman" w:hAnsi="Times New Roman" w:cs="Times New Roman"/>
          <w:sz w:val="24"/>
          <w:szCs w:val="24"/>
        </w:rPr>
        <w:t>ыразительную игру, когда ученик демонстрирует достаточное понимание характера и содержания исполняемых произведений. Программа исполнена наизусть, но допущены небольшие технические или стилистические неточности, не разрушающие целостность произведения. Допустимы более умеренные темпы. Репертуарное продвижение соответствует уровню класса, как и количество проходимого материала.</w:t>
      </w:r>
    </w:p>
    <w:p w:rsidR="00D675F6" w:rsidRPr="009B10DA" w:rsidRDefault="00D675F6" w:rsidP="009B10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121">
        <w:rPr>
          <w:rFonts w:ascii="Times New Roman" w:hAnsi="Times New Roman" w:cs="Times New Roman"/>
          <w:b/>
          <w:sz w:val="24"/>
          <w:szCs w:val="24"/>
        </w:rPr>
        <w:t>Оценка 3</w:t>
      </w:r>
      <w:r w:rsidRPr="009B10DA">
        <w:rPr>
          <w:rFonts w:ascii="Times New Roman" w:hAnsi="Times New Roman" w:cs="Times New Roman"/>
          <w:sz w:val="24"/>
          <w:szCs w:val="24"/>
        </w:rPr>
        <w:t xml:space="preserve"> - «удовлетворительно» выставляется за игру, в которой учащийся демонстрирует ограниченность своих возможностей, не яркое, не образное исполнение произведений. Программа исполнена с неточностями и ошибками, слабо проявляется индивидуальное отношение к исполнению пьес. Ученик показывает недостаточное владение техническими приемами. Отсутствует свобода и пластичность игрового аппарата, допущены погрешности в звукоизвлечении.</w:t>
      </w:r>
    </w:p>
    <w:p w:rsidR="00D675F6" w:rsidRPr="009B10DA" w:rsidRDefault="00D675F6" w:rsidP="009B10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121">
        <w:rPr>
          <w:rFonts w:ascii="Times New Roman" w:hAnsi="Times New Roman" w:cs="Times New Roman"/>
          <w:b/>
          <w:sz w:val="24"/>
          <w:szCs w:val="24"/>
        </w:rPr>
        <w:t>Оценка 2</w:t>
      </w:r>
      <w:r w:rsidRPr="009B10DA">
        <w:rPr>
          <w:rFonts w:ascii="Times New Roman" w:hAnsi="Times New Roman" w:cs="Times New Roman"/>
          <w:sz w:val="24"/>
          <w:szCs w:val="24"/>
        </w:rPr>
        <w:t xml:space="preserve"> - «неудовлетворительно» выставляется за слабое знание текста, исполнение с частыми остановками, отсутствие музыкальной образности в исполняемых произведениях, грубые технические ошибки, нет личного участия учащегося в процессе музицирования.</w:t>
      </w:r>
    </w:p>
    <w:p w:rsidR="00D675F6" w:rsidRPr="00982121" w:rsidRDefault="00D675F6" w:rsidP="00982121">
      <w:r w:rsidRPr="00982121">
        <w:br w:type="page"/>
      </w:r>
    </w:p>
    <w:p w:rsidR="00D675F6" w:rsidRPr="00982121" w:rsidRDefault="00D675F6" w:rsidP="0098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21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DD0914" w:rsidRPr="00982121">
        <w:rPr>
          <w:rFonts w:ascii="Times New Roman" w:hAnsi="Times New Roman" w:cs="Times New Roman"/>
          <w:b/>
          <w:sz w:val="28"/>
          <w:szCs w:val="28"/>
        </w:rPr>
        <w:t>I</w:t>
      </w:r>
      <w:r w:rsidRPr="00982121">
        <w:rPr>
          <w:rFonts w:ascii="Times New Roman" w:hAnsi="Times New Roman" w:cs="Times New Roman"/>
          <w:b/>
          <w:sz w:val="28"/>
          <w:szCs w:val="28"/>
        </w:rPr>
        <w:t>. Методическое обеспечение</w:t>
      </w:r>
    </w:p>
    <w:p w:rsidR="00D675F6" w:rsidRPr="009B10DA" w:rsidRDefault="00D675F6" w:rsidP="00982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0DA">
        <w:rPr>
          <w:rFonts w:ascii="Times New Roman" w:hAnsi="Times New Roman" w:cs="Times New Roman"/>
          <w:sz w:val="24"/>
          <w:szCs w:val="24"/>
        </w:rPr>
        <w:t>Для развития навыков творческой, грамотной работы учащихся программой предусмотрены методы индивидуального подхода при определении учебной задачи, что позволяет педагогу полнее учитывать возможности и личностные особенности ребенка, достигать более высоких результатов в обучении и развитии его творческих способностей.</w:t>
      </w:r>
    </w:p>
    <w:p w:rsidR="00D675F6" w:rsidRPr="009B10DA" w:rsidRDefault="00D675F6" w:rsidP="00982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0DA">
        <w:rPr>
          <w:rFonts w:ascii="Times New Roman" w:hAnsi="Times New Roman" w:cs="Times New Roman"/>
          <w:sz w:val="24"/>
          <w:szCs w:val="24"/>
        </w:rPr>
        <w:t>Занятия в классе должны сопровождаться внеклассной работой - посещением концертов, прослушиванием музыкальных записей, просмотром музыкальных фильмов.</w:t>
      </w:r>
    </w:p>
    <w:p w:rsidR="00D675F6" w:rsidRPr="009B10DA" w:rsidRDefault="00D675F6" w:rsidP="00982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0DA">
        <w:rPr>
          <w:rFonts w:ascii="Times New Roman" w:hAnsi="Times New Roman" w:cs="Times New Roman"/>
          <w:sz w:val="24"/>
          <w:szCs w:val="24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содержанию, при этом учитывать особенности характера и способности ученика. Весь репертуар должен подбираться так, чтобы его было интересно исполнять, а главное, чтобы он нравился ученику, и ученик его играл с удовольствием.</w:t>
      </w:r>
    </w:p>
    <w:p w:rsidR="00D675F6" w:rsidRPr="009B10DA" w:rsidRDefault="00D675F6" w:rsidP="00982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0DA">
        <w:rPr>
          <w:rFonts w:ascii="Times New Roman" w:hAnsi="Times New Roman" w:cs="Times New Roman"/>
          <w:sz w:val="24"/>
          <w:szCs w:val="24"/>
        </w:rPr>
        <w:t>В работе над произведениями можно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 ученика. Данный подход отражается в индивидуальном учебном плане учащегося.</w:t>
      </w:r>
    </w:p>
    <w:p w:rsidR="00D675F6" w:rsidRPr="009B10DA" w:rsidRDefault="00D675F6" w:rsidP="00982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0DA">
        <w:rPr>
          <w:rFonts w:ascii="Times New Roman" w:hAnsi="Times New Roman" w:cs="Times New Roman"/>
          <w:sz w:val="24"/>
          <w:szCs w:val="24"/>
        </w:rPr>
        <w:t>Продуманный и умело подобранный репертуар играет решающую роль в воспитании музыкально-эстетического вкуса обучающихся. Индивидуальный план должен включать разнообразные по содержанию, форме, стилю и фактуре музыкальные произведения композиторов-классиков, современных отечественных и зарубежных композиторов, обработки песен и танцев народов мира, оригинальные произведения для балалайки, гаммы, этюды, упражнения. Концертные выступления обучающихся активизируют домашние занятия за инструментом и повышают общественную значимость обучения в музыкальной школе. Для расширения музыкального кругозора в индивидуальный план обучающегося следует включать произведения, предназначенные для ознакомления, при этом допускается различная степень завершенности работы над ними.</w:t>
      </w:r>
    </w:p>
    <w:p w:rsidR="00D675F6" w:rsidRPr="009B10DA" w:rsidRDefault="00D675F6" w:rsidP="00982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0DA">
        <w:rPr>
          <w:rFonts w:ascii="Times New Roman" w:hAnsi="Times New Roman" w:cs="Times New Roman"/>
          <w:sz w:val="24"/>
          <w:szCs w:val="24"/>
        </w:rPr>
        <w:t>Основополагающей задачей в обучении музыканта-исполнителя является формирование креативного мышления, способности к самостоятельному решению художественных задач. Овладение искусством интерпретации - высшая цель музыкальной педагогики. Преподаватель должен поощрять инициативу обучающегося в отношении индивидуально-образной трактовки художественного материала, контролируя процесс реализации исполнительских навыков и отбор конкретных выразительных средств и технических приёмов. Это ведёт к активному художественному росту начинающего исполнителя, является условием успешного выступления на сцене.</w:t>
      </w:r>
    </w:p>
    <w:p w:rsidR="00D675F6" w:rsidRPr="009B10DA" w:rsidRDefault="00D675F6" w:rsidP="009B10D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675F6" w:rsidRPr="009B10DA" w:rsidRDefault="00D675F6" w:rsidP="009B10D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10DA">
        <w:rPr>
          <w:rFonts w:ascii="Times New Roman" w:hAnsi="Times New Roman" w:cs="Times New Roman"/>
          <w:sz w:val="24"/>
          <w:szCs w:val="24"/>
        </w:rPr>
        <w:br w:type="page"/>
      </w:r>
    </w:p>
    <w:p w:rsidR="00D675F6" w:rsidRPr="00982121" w:rsidRDefault="00DD0914" w:rsidP="0098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21"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 w:rsidR="00D675F6" w:rsidRPr="00982121">
        <w:rPr>
          <w:rFonts w:ascii="Times New Roman" w:hAnsi="Times New Roman" w:cs="Times New Roman"/>
          <w:b/>
          <w:sz w:val="28"/>
          <w:szCs w:val="28"/>
        </w:rPr>
        <w:t>. Список литературы и средств обучения</w:t>
      </w:r>
    </w:p>
    <w:p w:rsidR="00D675F6" w:rsidRPr="009B10DA" w:rsidRDefault="00D675F6" w:rsidP="00982121">
      <w:pPr>
        <w:rPr>
          <w:rFonts w:ascii="Times New Roman" w:hAnsi="Times New Roman" w:cs="Times New Roman"/>
          <w:sz w:val="24"/>
          <w:szCs w:val="24"/>
        </w:rPr>
      </w:pPr>
      <w:r w:rsidRPr="009B10DA">
        <w:rPr>
          <w:rFonts w:ascii="Times New Roman" w:hAnsi="Times New Roman" w:cs="Times New Roman"/>
          <w:sz w:val="24"/>
          <w:szCs w:val="24"/>
        </w:rPr>
        <w:t>1. Азбука балалаечника / Сост. А. Зверев. СПб., 1996</w:t>
      </w:r>
      <w:r w:rsidRPr="009B10DA">
        <w:rPr>
          <w:rFonts w:ascii="Times New Roman" w:hAnsi="Times New Roman" w:cs="Times New Roman"/>
          <w:sz w:val="24"/>
          <w:szCs w:val="24"/>
        </w:rPr>
        <w:br/>
        <w:t>2. Альбом балалаечника. Вып. 1. М., 1965</w:t>
      </w:r>
      <w:r w:rsidRPr="009B10DA">
        <w:rPr>
          <w:rFonts w:ascii="Times New Roman" w:hAnsi="Times New Roman" w:cs="Times New Roman"/>
          <w:sz w:val="24"/>
          <w:szCs w:val="24"/>
        </w:rPr>
        <w:br/>
        <w:t>3. Альбом для детей. Вып. 1/ Сост. В. Зажигин. М., 1986</w:t>
      </w:r>
      <w:r w:rsidRPr="009B10DA">
        <w:rPr>
          <w:rFonts w:ascii="Times New Roman" w:hAnsi="Times New Roman" w:cs="Times New Roman"/>
          <w:sz w:val="24"/>
          <w:szCs w:val="24"/>
        </w:rPr>
        <w:br/>
        <w:t>4. Альбом для юношества. Вып. 1 /Сост. В. Зажигин. М., 1984</w:t>
      </w:r>
      <w:r w:rsidRPr="009B10DA">
        <w:rPr>
          <w:rFonts w:ascii="Times New Roman" w:hAnsi="Times New Roman" w:cs="Times New Roman"/>
          <w:sz w:val="24"/>
          <w:szCs w:val="24"/>
        </w:rPr>
        <w:br/>
        <w:t>5. Альбом для юношества. Вып. 3 /Сост. В. Болдырев. М., 1994</w:t>
      </w:r>
      <w:r w:rsidRPr="009B10DA">
        <w:rPr>
          <w:rFonts w:ascii="Times New Roman" w:hAnsi="Times New Roman" w:cs="Times New Roman"/>
          <w:sz w:val="24"/>
          <w:szCs w:val="24"/>
        </w:rPr>
        <w:br/>
        <w:t>6. Альбом балалаечника. Вып.1. ДМШ/Сост. И. Иншаков, А. Горбачев. М., 2000</w:t>
      </w:r>
      <w:r w:rsidRPr="009B10DA">
        <w:rPr>
          <w:rFonts w:ascii="Times New Roman" w:hAnsi="Times New Roman" w:cs="Times New Roman"/>
          <w:sz w:val="24"/>
          <w:szCs w:val="24"/>
        </w:rPr>
        <w:br/>
        <w:t>7. Альбом балалаечника. Вып.2. ДМШ. Муз. уч-ще / Сост. И. Иншаков, А. Горбачев. М., 2003</w:t>
      </w:r>
      <w:r w:rsidRPr="009B10DA">
        <w:rPr>
          <w:rFonts w:ascii="Times New Roman" w:hAnsi="Times New Roman" w:cs="Times New Roman"/>
          <w:sz w:val="24"/>
          <w:szCs w:val="24"/>
        </w:rPr>
        <w:br/>
        <w:t>8. Альбом для детей. Вып. 2/ Сост. В. Медведев. М., 1989</w:t>
      </w:r>
      <w:r w:rsidRPr="009B10DA">
        <w:rPr>
          <w:rFonts w:ascii="Times New Roman" w:hAnsi="Times New Roman" w:cs="Times New Roman"/>
          <w:sz w:val="24"/>
          <w:szCs w:val="24"/>
        </w:rPr>
        <w:br/>
        <w:t>9. Альбом начинающего балалаечника. Вып. 1 /Сост. Н. Бекназаров. М., 1969</w:t>
      </w:r>
      <w:r w:rsidRPr="009B10DA">
        <w:rPr>
          <w:rFonts w:ascii="Times New Roman" w:hAnsi="Times New Roman" w:cs="Times New Roman"/>
          <w:sz w:val="24"/>
          <w:szCs w:val="24"/>
        </w:rPr>
        <w:br/>
        <w:t>10.Альбом начинающего балалаечника. Вып. 2 / Сост. Н. Бекназаров. М., 1970</w:t>
      </w:r>
      <w:r w:rsidRPr="009B10DA">
        <w:rPr>
          <w:rFonts w:ascii="Times New Roman" w:hAnsi="Times New Roman" w:cs="Times New Roman"/>
          <w:sz w:val="24"/>
          <w:szCs w:val="24"/>
        </w:rPr>
        <w:br/>
        <w:t>11 .Альбом начинающего балалаечника. Вып. 3 / Сост. Б. Авксентьев. М., 1973</w:t>
      </w:r>
      <w:r w:rsidRPr="009B10DA">
        <w:rPr>
          <w:rFonts w:ascii="Times New Roman" w:hAnsi="Times New Roman" w:cs="Times New Roman"/>
          <w:sz w:val="24"/>
          <w:szCs w:val="24"/>
        </w:rPr>
        <w:br/>
        <w:t>12. Альбом начинающего балалаечника. Вып. 4. М., 1980</w:t>
      </w:r>
      <w:r w:rsidRPr="009B10DA">
        <w:rPr>
          <w:rFonts w:ascii="Times New Roman" w:hAnsi="Times New Roman" w:cs="Times New Roman"/>
          <w:sz w:val="24"/>
          <w:szCs w:val="24"/>
        </w:rPr>
        <w:br/>
        <w:t>13.Альбом начинающего балалаечника. Вып. 5/Сост. В. Викторов. М.,1976</w:t>
      </w:r>
      <w:r w:rsidRPr="009B10DA">
        <w:rPr>
          <w:rFonts w:ascii="Times New Roman" w:hAnsi="Times New Roman" w:cs="Times New Roman"/>
          <w:sz w:val="24"/>
          <w:szCs w:val="24"/>
        </w:rPr>
        <w:br/>
        <w:t>14. Альбом начинающего балалаечника. Вып. 5. М., 1981</w:t>
      </w:r>
      <w:r w:rsidRPr="009B10DA">
        <w:rPr>
          <w:rFonts w:ascii="Times New Roman" w:hAnsi="Times New Roman" w:cs="Times New Roman"/>
          <w:sz w:val="24"/>
          <w:szCs w:val="24"/>
        </w:rPr>
        <w:br/>
        <w:t>15.Апьбом начинающего балалаечника. Вып. 6. М., 1977</w:t>
      </w:r>
      <w:r w:rsidRPr="009B10DA">
        <w:rPr>
          <w:rFonts w:ascii="Times New Roman" w:hAnsi="Times New Roman" w:cs="Times New Roman"/>
          <w:sz w:val="24"/>
          <w:szCs w:val="24"/>
        </w:rPr>
        <w:br/>
        <w:t>16.Альбом начинающего балалаечника. Вып. 6/Сост. И. Шелма-ков. М., 1982</w:t>
      </w:r>
      <w:r w:rsidRPr="009B10DA">
        <w:rPr>
          <w:rFonts w:ascii="Times New Roman" w:hAnsi="Times New Roman" w:cs="Times New Roman"/>
          <w:sz w:val="24"/>
          <w:szCs w:val="24"/>
        </w:rPr>
        <w:br/>
        <w:t>17.Альбом начинающего балалаечника. Выл. 7. М., 1978</w:t>
      </w:r>
      <w:r w:rsidRPr="009B10DA">
        <w:rPr>
          <w:rFonts w:ascii="Times New Roman" w:hAnsi="Times New Roman" w:cs="Times New Roman"/>
          <w:sz w:val="24"/>
          <w:szCs w:val="24"/>
        </w:rPr>
        <w:br/>
        <w:t>18.Альбом-начинающего балалаечника. Вып. 7. М., 1983</w:t>
      </w:r>
      <w:r w:rsidRPr="009B10DA">
        <w:rPr>
          <w:rFonts w:ascii="Times New Roman" w:hAnsi="Times New Roman" w:cs="Times New Roman"/>
          <w:sz w:val="24"/>
          <w:szCs w:val="24"/>
        </w:rPr>
        <w:br/>
        <w:t>19.Альбом начинающего балалаечника. Вып. 8/Сост. В. Лобов, М„ 1979</w:t>
      </w:r>
      <w:r w:rsidRPr="009B10DA">
        <w:rPr>
          <w:rFonts w:ascii="Times New Roman" w:hAnsi="Times New Roman" w:cs="Times New Roman"/>
          <w:sz w:val="24"/>
          <w:szCs w:val="24"/>
        </w:rPr>
        <w:br/>
        <w:t>20.Альбом начинающего балалаечника. Вып. 9. М., 1984</w:t>
      </w:r>
      <w:r w:rsidRPr="009B10DA">
        <w:rPr>
          <w:rFonts w:ascii="Times New Roman" w:hAnsi="Times New Roman" w:cs="Times New Roman"/>
          <w:sz w:val="24"/>
          <w:szCs w:val="24"/>
        </w:rPr>
        <w:br/>
        <w:t>21.Альбом начинающего балалаечника. Вып. 6. М., 1985</w:t>
      </w:r>
      <w:r w:rsidRPr="009B10DA">
        <w:rPr>
          <w:rFonts w:ascii="Times New Roman" w:hAnsi="Times New Roman" w:cs="Times New Roman"/>
          <w:sz w:val="24"/>
          <w:szCs w:val="24"/>
        </w:rPr>
        <w:br/>
        <w:t>22.Альбом начинающего балалаечника. Вып. 10. М., 1986</w:t>
      </w:r>
      <w:r w:rsidRPr="009B10DA">
        <w:rPr>
          <w:rFonts w:ascii="Times New Roman" w:hAnsi="Times New Roman" w:cs="Times New Roman"/>
          <w:sz w:val="24"/>
          <w:szCs w:val="24"/>
        </w:rPr>
        <w:br/>
        <w:t>23.Альбом ученика - балалаечника. Вып. 1 /Сост. П. Манич. Киев, 1972</w:t>
      </w:r>
      <w:r w:rsidRPr="009B10DA">
        <w:rPr>
          <w:rFonts w:ascii="Times New Roman" w:hAnsi="Times New Roman" w:cs="Times New Roman"/>
          <w:sz w:val="24"/>
          <w:szCs w:val="24"/>
        </w:rPr>
        <w:br/>
        <w:t>24.Альбом ученика - балалаечника. Вып. 2/Сост. П. Манич. Киев, 1974</w:t>
      </w:r>
      <w:r w:rsidRPr="009B10DA">
        <w:rPr>
          <w:rFonts w:ascii="Times New Roman" w:hAnsi="Times New Roman" w:cs="Times New Roman"/>
          <w:sz w:val="24"/>
          <w:szCs w:val="24"/>
        </w:rPr>
        <w:br/>
        <w:t>25. Альбом ученика-балалаечника. Вып. 3 / Сост. П. Манич. Киев, 1975</w:t>
      </w:r>
      <w:r w:rsidRPr="009B10DA">
        <w:rPr>
          <w:rFonts w:ascii="Times New Roman" w:hAnsi="Times New Roman" w:cs="Times New Roman"/>
          <w:sz w:val="24"/>
          <w:szCs w:val="24"/>
        </w:rPr>
        <w:br/>
        <w:t>26.Альбом ученика-балалаечника. Вып. 4 / Сост. П. Манич. Киев, 1975</w:t>
      </w:r>
      <w:r w:rsidRPr="009B10DA">
        <w:rPr>
          <w:rFonts w:ascii="Times New Roman" w:hAnsi="Times New Roman" w:cs="Times New Roman"/>
          <w:sz w:val="24"/>
          <w:szCs w:val="24"/>
        </w:rPr>
        <w:br/>
        <w:t>27.Андреев В. Вальсы. М., 195</w:t>
      </w:r>
      <w:r w:rsidRPr="009B10DA">
        <w:rPr>
          <w:rFonts w:ascii="Times New Roman" w:hAnsi="Times New Roman" w:cs="Times New Roman"/>
          <w:sz w:val="24"/>
          <w:szCs w:val="24"/>
        </w:rPr>
        <w:br/>
        <w:t>28. Андреев В. Избранные произведения. М., 1983</w:t>
      </w:r>
      <w:r w:rsidRPr="009B10DA">
        <w:rPr>
          <w:rFonts w:ascii="Times New Roman" w:hAnsi="Times New Roman" w:cs="Times New Roman"/>
          <w:sz w:val="24"/>
          <w:szCs w:val="24"/>
        </w:rPr>
        <w:br/>
        <w:t>29.Андрюшенков Г. Школа-самоучитель игры на балалайке. Учебное пособие с хрестоматией.СПб. /Композитор, 2002</w:t>
      </w:r>
      <w:r w:rsidRPr="009B10DA">
        <w:rPr>
          <w:rFonts w:ascii="Times New Roman" w:hAnsi="Times New Roman" w:cs="Times New Roman"/>
          <w:sz w:val="24"/>
          <w:szCs w:val="24"/>
        </w:rPr>
        <w:br/>
        <w:t>30. Ансамбли для русских народных инструментов / Сост. А. Шалов, А. Ильин. Л., 1964</w:t>
      </w:r>
      <w:r w:rsidRPr="009B10DA">
        <w:rPr>
          <w:rFonts w:ascii="Times New Roman" w:hAnsi="Times New Roman" w:cs="Times New Roman"/>
          <w:sz w:val="24"/>
          <w:szCs w:val="24"/>
        </w:rPr>
        <w:br/>
        <w:t>31. Балалайка. 1 класс ДМШ / Сост. П. Манич. Киев, 1980</w:t>
      </w:r>
      <w:r w:rsidRPr="009B10DA">
        <w:rPr>
          <w:rFonts w:ascii="Times New Roman" w:hAnsi="Times New Roman" w:cs="Times New Roman"/>
          <w:sz w:val="24"/>
          <w:szCs w:val="24"/>
        </w:rPr>
        <w:br/>
        <w:t>32. Балалайка. 2 класс ДМШ/ Сост. П. Манич. Киев, 1981</w:t>
      </w:r>
      <w:r w:rsidRPr="009B10DA">
        <w:rPr>
          <w:rFonts w:ascii="Times New Roman" w:hAnsi="Times New Roman" w:cs="Times New Roman"/>
          <w:sz w:val="24"/>
          <w:szCs w:val="24"/>
        </w:rPr>
        <w:br/>
        <w:t>33. Балалайка. 3 класс ДМШ / Сост. П. Манич. Киев, 1982</w:t>
      </w:r>
      <w:r w:rsidRPr="009B10DA">
        <w:rPr>
          <w:rFonts w:ascii="Times New Roman" w:hAnsi="Times New Roman" w:cs="Times New Roman"/>
          <w:sz w:val="24"/>
          <w:szCs w:val="24"/>
        </w:rPr>
        <w:br/>
        <w:t>34. Балалайка. 4 класс ДМШ / Сост. П. Манич. Киев, 1983</w:t>
      </w:r>
      <w:r w:rsidRPr="009B10DA">
        <w:rPr>
          <w:rFonts w:ascii="Times New Roman" w:hAnsi="Times New Roman" w:cs="Times New Roman"/>
          <w:sz w:val="24"/>
          <w:szCs w:val="24"/>
        </w:rPr>
        <w:br/>
        <w:t>35. Балалайка. 5 класс ДМШ. Вып. 1 /Сост. П. Манич. Киев, 1985</w:t>
      </w:r>
      <w:r w:rsidRPr="009B10DA">
        <w:rPr>
          <w:rFonts w:ascii="Times New Roman" w:hAnsi="Times New Roman" w:cs="Times New Roman"/>
          <w:sz w:val="24"/>
          <w:szCs w:val="24"/>
        </w:rPr>
        <w:br/>
        <w:t>36. Балалайка. 5 класс ДМШ. Вып. 2 /Сост. П. Манич. Киев, 1987</w:t>
      </w:r>
      <w:r w:rsidRPr="009B10DA">
        <w:rPr>
          <w:rFonts w:ascii="Times New Roman" w:hAnsi="Times New Roman" w:cs="Times New Roman"/>
          <w:sz w:val="24"/>
          <w:szCs w:val="24"/>
        </w:rPr>
        <w:br/>
        <w:t>37. Балалайка. Народные песни. 1-3 классы ДМШ / Сост. В. Глейхман. М.: Кифара, 2001</w:t>
      </w:r>
      <w:r w:rsidRPr="009B10DA">
        <w:rPr>
          <w:rFonts w:ascii="Times New Roman" w:hAnsi="Times New Roman" w:cs="Times New Roman"/>
          <w:sz w:val="24"/>
          <w:szCs w:val="24"/>
        </w:rPr>
        <w:br/>
        <w:t>38. Балалайка. Пьесы. 1-3 классы ДМШ /Сост. В. Глейхман. М.: Кифара, 2001 39. Балалаечнику-любителю. Вып. 1. М., 1976</w:t>
      </w:r>
      <w:r w:rsidRPr="009B10DA">
        <w:rPr>
          <w:rFonts w:ascii="Times New Roman" w:hAnsi="Times New Roman" w:cs="Times New Roman"/>
          <w:sz w:val="24"/>
          <w:szCs w:val="24"/>
        </w:rPr>
        <w:br/>
        <w:t>40. Балалаечнику-любителю. Вып. 2. М., 1979</w:t>
      </w:r>
      <w:r w:rsidRPr="009B10DA">
        <w:rPr>
          <w:rFonts w:ascii="Times New Roman" w:hAnsi="Times New Roman" w:cs="Times New Roman"/>
          <w:sz w:val="24"/>
          <w:szCs w:val="24"/>
        </w:rPr>
        <w:br/>
        <w:t>41. Балалаечнику-любителю. Вып. 3. М., 1980</w:t>
      </w:r>
      <w:r w:rsidRPr="009B10DA">
        <w:rPr>
          <w:rFonts w:ascii="Times New Roman" w:hAnsi="Times New Roman" w:cs="Times New Roman"/>
          <w:sz w:val="24"/>
          <w:szCs w:val="24"/>
        </w:rPr>
        <w:br/>
        <w:t>42. Балалаечнику-любителю. Вып. 4. М., 1981</w:t>
      </w:r>
      <w:r w:rsidRPr="009B10DA">
        <w:rPr>
          <w:rFonts w:ascii="Times New Roman" w:hAnsi="Times New Roman" w:cs="Times New Roman"/>
          <w:sz w:val="24"/>
          <w:szCs w:val="24"/>
        </w:rPr>
        <w:br/>
        <w:t>43. Балалаечнику-любителю. Вып. 5. М., 1983</w:t>
      </w:r>
      <w:r w:rsidRPr="009B10DA">
        <w:rPr>
          <w:rFonts w:ascii="Times New Roman" w:hAnsi="Times New Roman" w:cs="Times New Roman"/>
          <w:sz w:val="24"/>
          <w:szCs w:val="24"/>
        </w:rPr>
        <w:br/>
        <w:t>44. Балалаечнику-любителю. Вып. 6. М., 1984</w:t>
      </w:r>
      <w:r w:rsidRPr="009B10DA">
        <w:rPr>
          <w:rFonts w:ascii="Times New Roman" w:hAnsi="Times New Roman" w:cs="Times New Roman"/>
          <w:sz w:val="24"/>
          <w:szCs w:val="24"/>
        </w:rPr>
        <w:br/>
        <w:t>45. Балалаечнику-любителю. Вып. 7. М., 1985</w:t>
      </w:r>
      <w:r w:rsidRPr="009B10DA">
        <w:rPr>
          <w:rFonts w:ascii="Times New Roman" w:hAnsi="Times New Roman" w:cs="Times New Roman"/>
          <w:sz w:val="24"/>
          <w:szCs w:val="24"/>
        </w:rPr>
        <w:br/>
        <w:t>46.Балалаечнику-любителю. Вып. 8. М., 1986</w:t>
      </w:r>
      <w:r w:rsidRPr="009B10DA">
        <w:rPr>
          <w:rFonts w:ascii="Times New Roman" w:hAnsi="Times New Roman" w:cs="Times New Roman"/>
          <w:sz w:val="24"/>
          <w:szCs w:val="24"/>
        </w:rPr>
        <w:br/>
        <w:t xml:space="preserve">47.Библиотека юного музыканта. Хрестоматия для 1-2 классов ДМШ. Дуэты балалаек / Сост. </w:t>
      </w:r>
      <w:r w:rsidRPr="009B10DA">
        <w:rPr>
          <w:rFonts w:ascii="Times New Roman" w:hAnsi="Times New Roman" w:cs="Times New Roman"/>
          <w:sz w:val="24"/>
          <w:szCs w:val="24"/>
        </w:rPr>
        <w:lastRenderedPageBreak/>
        <w:t>М.Белавин. Л.: Сов. комп..,1991</w:t>
      </w:r>
      <w:r w:rsidRPr="009B10DA">
        <w:rPr>
          <w:rFonts w:ascii="Times New Roman" w:hAnsi="Times New Roman" w:cs="Times New Roman"/>
          <w:sz w:val="24"/>
          <w:szCs w:val="24"/>
        </w:rPr>
        <w:br/>
        <w:t>48. Блинов Ю. Пьесы для балалайки и фортепиано. М.: Сов. комп., 1973</w:t>
      </w:r>
      <w:r w:rsidRPr="009B10DA">
        <w:rPr>
          <w:rFonts w:ascii="Times New Roman" w:hAnsi="Times New Roman" w:cs="Times New Roman"/>
          <w:sz w:val="24"/>
          <w:szCs w:val="24"/>
        </w:rPr>
        <w:br/>
        <w:t>49. Блинов Ю. Пьесы для балалайки М., 1981</w:t>
      </w:r>
      <w:r w:rsidRPr="009B10DA">
        <w:rPr>
          <w:rFonts w:ascii="Times New Roman" w:hAnsi="Times New Roman" w:cs="Times New Roman"/>
          <w:sz w:val="24"/>
          <w:szCs w:val="24"/>
        </w:rPr>
        <w:br/>
        <w:t>50. Букварь балалаечника / Сост. А. Зверев. Л.-М., 1988</w:t>
      </w:r>
      <w:r w:rsidRPr="009B10DA">
        <w:rPr>
          <w:rFonts w:ascii="Times New Roman" w:hAnsi="Times New Roman" w:cs="Times New Roman"/>
          <w:sz w:val="24"/>
          <w:szCs w:val="24"/>
        </w:rPr>
        <w:br/>
        <w:t>51.Вязьмин Н. Избранные пьесы и обработки. М., 1981</w:t>
      </w:r>
      <w:r w:rsidRPr="009B10DA">
        <w:rPr>
          <w:rFonts w:ascii="Times New Roman" w:hAnsi="Times New Roman" w:cs="Times New Roman"/>
          <w:sz w:val="24"/>
          <w:szCs w:val="24"/>
        </w:rPr>
        <w:br/>
        <w:t>52.Дорожкин А. Самоучитель игры. М., 1982</w:t>
      </w:r>
      <w:r w:rsidRPr="009B10DA">
        <w:rPr>
          <w:rFonts w:ascii="Times New Roman" w:hAnsi="Times New Roman" w:cs="Times New Roman"/>
          <w:sz w:val="24"/>
          <w:szCs w:val="24"/>
        </w:rPr>
        <w:br/>
        <w:t>5З.Дугушин А. Музыкальные зарисовки. СПб.: Композитор, 2001</w:t>
      </w:r>
      <w:r w:rsidRPr="009B10DA">
        <w:rPr>
          <w:rFonts w:ascii="Times New Roman" w:hAnsi="Times New Roman" w:cs="Times New Roman"/>
          <w:sz w:val="24"/>
          <w:szCs w:val="24"/>
        </w:rPr>
        <w:br/>
        <w:t>54. Екимовский В. Детские картинки. М., 1972</w:t>
      </w:r>
      <w:r w:rsidRPr="009B10DA">
        <w:rPr>
          <w:rFonts w:ascii="Times New Roman" w:hAnsi="Times New Roman" w:cs="Times New Roman"/>
          <w:sz w:val="24"/>
          <w:szCs w:val="24"/>
        </w:rPr>
        <w:br/>
        <w:t>55.Зверев А. Детский альбом М., 1980</w:t>
      </w:r>
      <w:r w:rsidRPr="009B10DA">
        <w:rPr>
          <w:rFonts w:ascii="Times New Roman" w:hAnsi="Times New Roman" w:cs="Times New Roman"/>
          <w:sz w:val="24"/>
          <w:szCs w:val="24"/>
        </w:rPr>
        <w:br/>
        <w:t>56. Играет Л. Данилов. М., 1987</w:t>
      </w:r>
      <w:r w:rsidRPr="009B10DA">
        <w:rPr>
          <w:rFonts w:ascii="Times New Roman" w:hAnsi="Times New Roman" w:cs="Times New Roman"/>
          <w:sz w:val="24"/>
          <w:szCs w:val="24"/>
        </w:rPr>
        <w:br/>
        <w:t>57. Избранные произведения / Сост. В. Болдырев. М., 1987</w:t>
      </w:r>
      <w:r w:rsidRPr="009B10DA">
        <w:rPr>
          <w:rFonts w:ascii="Times New Roman" w:hAnsi="Times New Roman" w:cs="Times New Roman"/>
          <w:sz w:val="24"/>
          <w:szCs w:val="24"/>
        </w:rPr>
        <w:br/>
        <w:t>58.Из репертуара Н.Осипова. Вып. 1/Сост. Л. Лачинов. М., 1985</w:t>
      </w:r>
      <w:r w:rsidRPr="009B10DA">
        <w:rPr>
          <w:rFonts w:ascii="Times New Roman" w:hAnsi="Times New Roman" w:cs="Times New Roman"/>
          <w:sz w:val="24"/>
          <w:szCs w:val="24"/>
        </w:rPr>
        <w:br/>
        <w:t>59. Из репертуара П. Нечепоренко. Произведения для балалайки/Сост. В. Болдырев. М„ 1989</w:t>
      </w:r>
      <w:r w:rsidRPr="009B10DA">
        <w:rPr>
          <w:rFonts w:ascii="Times New Roman" w:hAnsi="Times New Roman" w:cs="Times New Roman"/>
          <w:sz w:val="24"/>
          <w:szCs w:val="24"/>
        </w:rPr>
        <w:br/>
        <w:t>60. Из репертуара П. Нечепоренко. Произведения для балалай ки. Вып.2 / Сост. В. Болдырев.М., 2004</w:t>
      </w:r>
      <w:r w:rsidRPr="009B10DA">
        <w:rPr>
          <w:rFonts w:ascii="Times New Roman" w:hAnsi="Times New Roman" w:cs="Times New Roman"/>
          <w:sz w:val="24"/>
          <w:szCs w:val="24"/>
        </w:rPr>
        <w:br/>
        <w:t>61. Из репертуара М. Рожкова / Сост. А. Шумидуб. М., 1998</w:t>
      </w:r>
      <w:r w:rsidRPr="009B10DA">
        <w:rPr>
          <w:rFonts w:ascii="Times New Roman" w:hAnsi="Times New Roman" w:cs="Times New Roman"/>
          <w:sz w:val="24"/>
          <w:szCs w:val="24"/>
        </w:rPr>
        <w:br/>
        <w:t>62. Из репертуара А. Тихонова. «Играем на бис!». Произведения для балалайки. М., 2003</w:t>
      </w:r>
      <w:r w:rsidRPr="009B10DA">
        <w:rPr>
          <w:rFonts w:ascii="Times New Roman" w:hAnsi="Times New Roman" w:cs="Times New Roman"/>
          <w:sz w:val="24"/>
          <w:szCs w:val="24"/>
        </w:rPr>
        <w:br/>
        <w:t>63.Илюхин А. Курс обучения игры. М., 1961</w:t>
      </w:r>
      <w:r w:rsidRPr="009B10DA">
        <w:rPr>
          <w:rFonts w:ascii="Times New Roman" w:hAnsi="Times New Roman" w:cs="Times New Roman"/>
          <w:sz w:val="24"/>
          <w:szCs w:val="24"/>
        </w:rPr>
        <w:br/>
        <w:t>64. Илюхин А. Самоучитель игры. М., 1980</w:t>
      </w:r>
      <w:r w:rsidRPr="009B10DA">
        <w:rPr>
          <w:rFonts w:ascii="Times New Roman" w:hAnsi="Times New Roman" w:cs="Times New Roman"/>
          <w:sz w:val="24"/>
          <w:szCs w:val="24"/>
        </w:rPr>
        <w:br/>
        <w:t>б5.Камалдинов Г. Пьесы, обработки и этюды М., 1980</w:t>
      </w:r>
      <w:r w:rsidRPr="009B10DA">
        <w:rPr>
          <w:rFonts w:ascii="Times New Roman" w:hAnsi="Times New Roman" w:cs="Times New Roman"/>
          <w:sz w:val="24"/>
          <w:szCs w:val="24"/>
        </w:rPr>
        <w:br/>
        <w:t>66. Конов В. Концертные пьесы для юношества. СПб.,1999</w:t>
      </w:r>
      <w:r w:rsidRPr="009B10DA">
        <w:rPr>
          <w:rFonts w:ascii="Times New Roman" w:hAnsi="Times New Roman" w:cs="Times New Roman"/>
          <w:sz w:val="24"/>
          <w:szCs w:val="24"/>
        </w:rPr>
        <w:br/>
        <w:t>67.Концертные пьесы. Вып. 1. М., 1965</w:t>
      </w:r>
      <w:r w:rsidRPr="009B10DA">
        <w:rPr>
          <w:rFonts w:ascii="Times New Roman" w:hAnsi="Times New Roman" w:cs="Times New Roman"/>
          <w:sz w:val="24"/>
          <w:szCs w:val="24"/>
        </w:rPr>
        <w:br/>
        <w:t>68.Концертные пьесы. Вып. 3. М., 1966</w:t>
      </w:r>
      <w:r w:rsidRPr="009B10DA">
        <w:rPr>
          <w:rFonts w:ascii="Times New Roman" w:hAnsi="Times New Roman" w:cs="Times New Roman"/>
          <w:sz w:val="24"/>
          <w:szCs w:val="24"/>
        </w:rPr>
        <w:br/>
        <w:t>69. Концертные пьесы. Вып. 4. М., 1966</w:t>
      </w:r>
      <w:r w:rsidRPr="009B10DA">
        <w:rPr>
          <w:rFonts w:ascii="Times New Roman" w:hAnsi="Times New Roman" w:cs="Times New Roman"/>
          <w:sz w:val="24"/>
          <w:szCs w:val="24"/>
        </w:rPr>
        <w:br/>
        <w:t>70. Концертные пьесы. Вып. 6. М., 1968</w:t>
      </w:r>
      <w:r w:rsidRPr="009B10DA">
        <w:rPr>
          <w:rFonts w:ascii="Times New Roman" w:hAnsi="Times New Roman" w:cs="Times New Roman"/>
          <w:sz w:val="24"/>
          <w:szCs w:val="24"/>
        </w:rPr>
        <w:br/>
        <w:t>71. Концертные пьесы. Вып. 7. М., 1967</w:t>
      </w:r>
      <w:r w:rsidRPr="009B10DA">
        <w:rPr>
          <w:rFonts w:ascii="Times New Roman" w:hAnsi="Times New Roman" w:cs="Times New Roman"/>
          <w:sz w:val="24"/>
          <w:szCs w:val="24"/>
        </w:rPr>
        <w:br/>
        <w:t>72. Концертные пьесы. Вып. 9. М., 1980</w:t>
      </w:r>
      <w:r w:rsidRPr="009B10DA">
        <w:rPr>
          <w:rFonts w:ascii="Times New Roman" w:hAnsi="Times New Roman" w:cs="Times New Roman"/>
          <w:sz w:val="24"/>
          <w:szCs w:val="24"/>
        </w:rPr>
        <w:br/>
        <w:t>73. Концертные пьесы. Вып. 10. М., 1981</w:t>
      </w:r>
      <w:r w:rsidRPr="009B10DA">
        <w:rPr>
          <w:rFonts w:ascii="Times New Roman" w:hAnsi="Times New Roman" w:cs="Times New Roman"/>
          <w:sz w:val="24"/>
          <w:szCs w:val="24"/>
        </w:rPr>
        <w:br/>
        <w:t>74. Концертные пьесы. Вып. 12. М., 1983</w:t>
      </w:r>
      <w:r w:rsidRPr="009B10DA">
        <w:rPr>
          <w:rFonts w:ascii="Times New Roman" w:hAnsi="Times New Roman" w:cs="Times New Roman"/>
          <w:sz w:val="24"/>
          <w:szCs w:val="24"/>
        </w:rPr>
        <w:br/>
        <w:t>75.Концертные пьесы. Вып. 13. М., 1984</w:t>
      </w:r>
      <w:r w:rsidRPr="009B10DA">
        <w:rPr>
          <w:rFonts w:ascii="Times New Roman" w:hAnsi="Times New Roman" w:cs="Times New Roman"/>
          <w:sz w:val="24"/>
          <w:szCs w:val="24"/>
        </w:rPr>
        <w:br/>
        <w:t>76.Концертные пьесы. Вып. 14. М., 1984</w:t>
      </w:r>
      <w:r w:rsidRPr="009B10DA">
        <w:rPr>
          <w:rFonts w:ascii="Times New Roman" w:hAnsi="Times New Roman" w:cs="Times New Roman"/>
          <w:sz w:val="24"/>
          <w:szCs w:val="24"/>
        </w:rPr>
        <w:br/>
        <w:t>77. Концертные пьесы. Вып. 15. М., 1986</w:t>
      </w:r>
      <w:r w:rsidRPr="009B10DA">
        <w:rPr>
          <w:rFonts w:ascii="Times New Roman" w:hAnsi="Times New Roman" w:cs="Times New Roman"/>
          <w:sz w:val="24"/>
          <w:szCs w:val="24"/>
        </w:rPr>
        <w:br/>
        <w:t>78.Концертные пьесы. Вып. 16. М.,1987</w:t>
      </w:r>
      <w:r w:rsidRPr="009B10DA">
        <w:rPr>
          <w:rFonts w:ascii="Times New Roman" w:hAnsi="Times New Roman" w:cs="Times New Roman"/>
          <w:sz w:val="24"/>
          <w:szCs w:val="24"/>
        </w:rPr>
        <w:br/>
        <w:t>79.Концертные пьесы. Вып. 17. М., 1989</w:t>
      </w:r>
      <w:r w:rsidRPr="009B10DA">
        <w:rPr>
          <w:rFonts w:ascii="Times New Roman" w:hAnsi="Times New Roman" w:cs="Times New Roman"/>
          <w:sz w:val="24"/>
          <w:szCs w:val="24"/>
        </w:rPr>
        <w:br/>
        <w:t>80.Концертные пьесы. Вып. 18. М., 1990</w:t>
      </w:r>
      <w:r w:rsidRPr="009B10DA">
        <w:rPr>
          <w:rFonts w:ascii="Times New Roman" w:hAnsi="Times New Roman" w:cs="Times New Roman"/>
          <w:sz w:val="24"/>
          <w:szCs w:val="24"/>
        </w:rPr>
        <w:br/>
        <w:t>81. Концертные пьесы для балалайки и фортепиано Е. Шебалина и Н. Роботовой. М.: "Пробел",2000</w:t>
      </w:r>
      <w:r w:rsidRPr="009B10DA">
        <w:rPr>
          <w:rFonts w:ascii="Times New Roman" w:hAnsi="Times New Roman" w:cs="Times New Roman"/>
          <w:sz w:val="24"/>
          <w:szCs w:val="24"/>
        </w:rPr>
        <w:br/>
        <w:t>82.Курченко А. Детский альбом для балалайки и фортепиано. М.: Методиздат, 2003</w:t>
      </w:r>
      <w:r w:rsidRPr="009B10DA">
        <w:rPr>
          <w:rFonts w:ascii="Times New Roman" w:hAnsi="Times New Roman" w:cs="Times New Roman"/>
          <w:sz w:val="24"/>
          <w:szCs w:val="24"/>
        </w:rPr>
        <w:br/>
        <w:t>83.Легкие пьесы. Вып. 1. М., 1959</w:t>
      </w:r>
      <w:r w:rsidRPr="009B10DA">
        <w:rPr>
          <w:rFonts w:ascii="Times New Roman" w:hAnsi="Times New Roman" w:cs="Times New Roman"/>
          <w:sz w:val="24"/>
          <w:szCs w:val="24"/>
        </w:rPr>
        <w:br/>
        <w:t>84.Легкие пьесы. Вып. 2. М., 1961</w:t>
      </w:r>
      <w:r w:rsidRPr="009B10DA">
        <w:rPr>
          <w:rFonts w:ascii="Times New Roman" w:hAnsi="Times New Roman" w:cs="Times New Roman"/>
          <w:sz w:val="24"/>
          <w:szCs w:val="24"/>
        </w:rPr>
        <w:br/>
        <w:t>85.Легкие пьесы. Вып. 3. М., 1962</w:t>
      </w:r>
      <w:r w:rsidRPr="009B10DA">
        <w:rPr>
          <w:rFonts w:ascii="Times New Roman" w:hAnsi="Times New Roman" w:cs="Times New Roman"/>
          <w:sz w:val="24"/>
          <w:szCs w:val="24"/>
        </w:rPr>
        <w:br/>
        <w:t>86.Легкие пьесы. Вып. 4. М., 1963</w:t>
      </w:r>
      <w:r w:rsidRPr="009B10DA">
        <w:rPr>
          <w:rFonts w:ascii="Times New Roman" w:hAnsi="Times New Roman" w:cs="Times New Roman"/>
          <w:sz w:val="24"/>
          <w:szCs w:val="24"/>
        </w:rPr>
        <w:br/>
        <w:t>87.Легкие пьесы. Вып. 5. М., 1964</w:t>
      </w:r>
      <w:r w:rsidRPr="009B10DA">
        <w:rPr>
          <w:rFonts w:ascii="Times New Roman" w:hAnsi="Times New Roman" w:cs="Times New Roman"/>
          <w:sz w:val="24"/>
          <w:szCs w:val="24"/>
        </w:rPr>
        <w:br/>
        <w:t>88.Легкие пьесы. Вып. 6. М., 1965</w:t>
      </w:r>
      <w:r w:rsidRPr="009B10DA">
        <w:rPr>
          <w:rFonts w:ascii="Times New Roman" w:hAnsi="Times New Roman" w:cs="Times New Roman"/>
          <w:sz w:val="24"/>
          <w:szCs w:val="24"/>
        </w:rPr>
        <w:br/>
        <w:t>89.На досуге. Вып.1. М., 1982</w:t>
      </w:r>
      <w:r w:rsidRPr="009B10DA">
        <w:rPr>
          <w:rFonts w:ascii="Times New Roman" w:hAnsi="Times New Roman" w:cs="Times New Roman"/>
          <w:sz w:val="24"/>
          <w:szCs w:val="24"/>
        </w:rPr>
        <w:br/>
        <w:t>90.На досуге. Вып. 2. М., 1984</w:t>
      </w:r>
      <w:r w:rsidRPr="009B10DA">
        <w:rPr>
          <w:rFonts w:ascii="Times New Roman" w:hAnsi="Times New Roman" w:cs="Times New Roman"/>
          <w:sz w:val="24"/>
          <w:szCs w:val="24"/>
        </w:rPr>
        <w:br/>
        <w:t>91. На досуге. Вып. 3. М., 1985</w:t>
      </w:r>
      <w:r w:rsidRPr="009B10DA">
        <w:rPr>
          <w:rFonts w:ascii="Times New Roman" w:hAnsi="Times New Roman" w:cs="Times New Roman"/>
          <w:sz w:val="24"/>
          <w:szCs w:val="24"/>
        </w:rPr>
        <w:br/>
        <w:t>92. Народные песни и танцы. Вып. 1. М., 1969</w:t>
      </w:r>
      <w:r w:rsidRPr="009B10DA">
        <w:rPr>
          <w:rFonts w:ascii="Times New Roman" w:hAnsi="Times New Roman" w:cs="Times New Roman"/>
          <w:sz w:val="24"/>
          <w:szCs w:val="24"/>
        </w:rPr>
        <w:br/>
        <w:t>93. Народные песни и танцы. Вып. 2. М., 1971</w:t>
      </w:r>
      <w:r w:rsidRPr="009B10DA">
        <w:rPr>
          <w:rFonts w:ascii="Times New Roman" w:hAnsi="Times New Roman" w:cs="Times New Roman"/>
          <w:sz w:val="24"/>
          <w:szCs w:val="24"/>
        </w:rPr>
        <w:br/>
      </w:r>
      <w:r w:rsidRPr="009B10DA">
        <w:rPr>
          <w:rFonts w:ascii="Times New Roman" w:hAnsi="Times New Roman" w:cs="Times New Roman"/>
          <w:sz w:val="24"/>
          <w:szCs w:val="24"/>
        </w:rPr>
        <w:lastRenderedPageBreak/>
        <w:t>94. Начинающему балалаечнику. Вып.1. М., 1969</w:t>
      </w:r>
      <w:r w:rsidRPr="009B10DA">
        <w:rPr>
          <w:rFonts w:ascii="Times New Roman" w:hAnsi="Times New Roman" w:cs="Times New Roman"/>
          <w:sz w:val="24"/>
          <w:szCs w:val="24"/>
        </w:rPr>
        <w:br/>
        <w:t>95. В. Панин. Вариации на темы популярных романсов для балалайки и фортепиано. М., 2000</w:t>
      </w:r>
      <w:r w:rsidRPr="009B10DA">
        <w:rPr>
          <w:rFonts w:ascii="Times New Roman" w:hAnsi="Times New Roman" w:cs="Times New Roman"/>
          <w:sz w:val="24"/>
          <w:szCs w:val="24"/>
        </w:rPr>
        <w:br/>
        <w:t>96. В. Панин. Русские песни для балалайки и фортепиано. Реутов, 2003</w:t>
      </w:r>
      <w:r w:rsidRPr="009B10DA">
        <w:rPr>
          <w:rFonts w:ascii="Times New Roman" w:hAnsi="Times New Roman" w:cs="Times New Roman"/>
          <w:sz w:val="24"/>
          <w:szCs w:val="24"/>
        </w:rPr>
        <w:br/>
        <w:t>97. Педагогический репертуар балалаечника для ДМШ. Вып. 1/ Сост. А. Сахарюк. СПб., 1998</w:t>
      </w:r>
      <w:r w:rsidRPr="009B10DA">
        <w:rPr>
          <w:rFonts w:ascii="Times New Roman" w:hAnsi="Times New Roman" w:cs="Times New Roman"/>
          <w:sz w:val="24"/>
          <w:szCs w:val="24"/>
        </w:rPr>
        <w:br/>
        <w:t>98. Педагогический репертуар балалаечника для ДМШ. Вып. 2/ Сост. А. Сахарюк. СПб., 1998</w:t>
      </w:r>
      <w:r w:rsidRPr="009B10DA">
        <w:rPr>
          <w:rFonts w:ascii="Times New Roman" w:hAnsi="Times New Roman" w:cs="Times New Roman"/>
          <w:sz w:val="24"/>
          <w:szCs w:val="24"/>
        </w:rPr>
        <w:br/>
        <w:t>99. Педагогический репертуар. "Юный балалаечник". Пьесы для балалайки и фортепиано / Сост.А. Зверев. Л.-М., 1989</w:t>
      </w:r>
      <w:r w:rsidRPr="009B10DA">
        <w:rPr>
          <w:rFonts w:ascii="Times New Roman" w:hAnsi="Times New Roman" w:cs="Times New Roman"/>
          <w:sz w:val="24"/>
          <w:szCs w:val="24"/>
        </w:rPr>
        <w:br/>
        <w:t>100.Педагогический репертуар. Вып. 1. М., 1966</w:t>
      </w:r>
      <w:r w:rsidRPr="009B10DA">
        <w:rPr>
          <w:rFonts w:ascii="Times New Roman" w:hAnsi="Times New Roman" w:cs="Times New Roman"/>
          <w:sz w:val="24"/>
          <w:szCs w:val="24"/>
        </w:rPr>
        <w:br/>
        <w:t>101.Педагогический репертуар. Вып. 2. М., 1966</w:t>
      </w:r>
      <w:r w:rsidRPr="009B10DA">
        <w:rPr>
          <w:rFonts w:ascii="Times New Roman" w:hAnsi="Times New Roman" w:cs="Times New Roman"/>
          <w:sz w:val="24"/>
          <w:szCs w:val="24"/>
        </w:rPr>
        <w:br/>
        <w:t>102.Педагогический репертуар. Вып. 3. М., 1967</w:t>
      </w:r>
      <w:r w:rsidRPr="009B10DA">
        <w:rPr>
          <w:rFonts w:ascii="Times New Roman" w:hAnsi="Times New Roman" w:cs="Times New Roman"/>
          <w:sz w:val="24"/>
          <w:szCs w:val="24"/>
        </w:rPr>
        <w:br/>
        <w:t>103.Педагогический репертуар. Вып. 4. М., 1968</w:t>
      </w:r>
      <w:r w:rsidRPr="009B10DA">
        <w:rPr>
          <w:rFonts w:ascii="Times New Roman" w:hAnsi="Times New Roman" w:cs="Times New Roman"/>
          <w:sz w:val="24"/>
          <w:szCs w:val="24"/>
        </w:rPr>
        <w:br/>
        <w:t>104.Педагогический репертуар. Вып. 5. М., 1969</w:t>
      </w:r>
      <w:r w:rsidRPr="009B10DA">
        <w:rPr>
          <w:rFonts w:ascii="Times New Roman" w:hAnsi="Times New Roman" w:cs="Times New Roman"/>
          <w:sz w:val="24"/>
          <w:szCs w:val="24"/>
        </w:rPr>
        <w:br/>
        <w:t>105.Педагогический репертуар. 1-2 классы ДМШ Вып. 1/ Сост. В. Глейхман. М., 1972</w:t>
      </w:r>
      <w:r w:rsidRPr="009B10DA">
        <w:rPr>
          <w:rFonts w:ascii="Times New Roman" w:hAnsi="Times New Roman" w:cs="Times New Roman"/>
          <w:sz w:val="24"/>
          <w:szCs w:val="24"/>
        </w:rPr>
        <w:br/>
        <w:t>106.Педагогический репертуар. 1-2 классы ДМШ. Вып. 2/Сост. В. Глейхман. М., 1977</w:t>
      </w:r>
      <w:r w:rsidRPr="009B10DA">
        <w:rPr>
          <w:rFonts w:ascii="Times New Roman" w:hAnsi="Times New Roman" w:cs="Times New Roman"/>
          <w:sz w:val="24"/>
          <w:szCs w:val="24"/>
        </w:rPr>
        <w:br/>
        <w:t>107.Педагогический репертуар. 1-2 классы ДМШ. Вып. 3 /Сост. В. Глейхман. М., 1979</w:t>
      </w:r>
      <w:r w:rsidRPr="009B10DA">
        <w:rPr>
          <w:rFonts w:ascii="Times New Roman" w:hAnsi="Times New Roman" w:cs="Times New Roman"/>
          <w:sz w:val="24"/>
          <w:szCs w:val="24"/>
        </w:rPr>
        <w:br/>
        <w:t>108. Педагогический репертуар. 1-2 классы ДМШ. Вып. 4/Сост. В. Глейхман. М., 1981</w:t>
      </w:r>
      <w:r w:rsidRPr="009B10DA">
        <w:rPr>
          <w:rFonts w:ascii="Times New Roman" w:hAnsi="Times New Roman" w:cs="Times New Roman"/>
          <w:sz w:val="24"/>
          <w:szCs w:val="24"/>
        </w:rPr>
        <w:br/>
        <w:t>109. Педагогический репертуар. 1-2 классы ДМШ. Вып 5/ Сост. В. Глейхман М., 1982</w:t>
      </w:r>
      <w:r w:rsidRPr="009B10DA">
        <w:rPr>
          <w:rFonts w:ascii="Times New Roman" w:hAnsi="Times New Roman" w:cs="Times New Roman"/>
          <w:sz w:val="24"/>
          <w:szCs w:val="24"/>
        </w:rPr>
        <w:br/>
        <w:t>110.Педагогический репертуар. 3-5 классы ДМШ. Вып.1. Сост. О. Глухов. М., 1973</w:t>
      </w:r>
      <w:r w:rsidRPr="009B10DA">
        <w:rPr>
          <w:rFonts w:ascii="Times New Roman" w:hAnsi="Times New Roman" w:cs="Times New Roman"/>
          <w:sz w:val="24"/>
          <w:szCs w:val="24"/>
        </w:rPr>
        <w:br/>
        <w:t>111.Педагогический репертуар. 3-5 классы ДМШ. Вып.2.Сост. О. Глухов. М., 1977</w:t>
      </w:r>
      <w:r w:rsidRPr="009B10DA">
        <w:rPr>
          <w:rFonts w:ascii="Times New Roman" w:hAnsi="Times New Roman" w:cs="Times New Roman"/>
          <w:sz w:val="24"/>
          <w:szCs w:val="24"/>
        </w:rPr>
        <w:br/>
        <w:t>112.Педагогический репертуар. 3-5 классы ДМШ. Вып.3. Сост. О. Глухов. М., 1979</w:t>
      </w:r>
      <w:r w:rsidRPr="009B10DA">
        <w:rPr>
          <w:rFonts w:ascii="Times New Roman" w:hAnsi="Times New Roman" w:cs="Times New Roman"/>
          <w:sz w:val="24"/>
          <w:szCs w:val="24"/>
        </w:rPr>
        <w:br/>
        <w:t>113.Педагогический репертуар. 3-5 классы ДМШ. Вып. 4. Сост.В. Глейхман. М., 1981</w:t>
      </w:r>
      <w:r w:rsidRPr="009B10DA">
        <w:rPr>
          <w:rFonts w:ascii="Times New Roman" w:hAnsi="Times New Roman" w:cs="Times New Roman"/>
          <w:sz w:val="24"/>
          <w:szCs w:val="24"/>
        </w:rPr>
        <w:br/>
        <w:t>114.Педагогический репертуар. 3-5 классы ДМШ. Вып.5. Сост. В. Глейхман. М., 1982</w:t>
      </w:r>
      <w:r w:rsidRPr="009B10DA">
        <w:rPr>
          <w:rFonts w:ascii="Times New Roman" w:hAnsi="Times New Roman" w:cs="Times New Roman"/>
          <w:sz w:val="24"/>
          <w:szCs w:val="24"/>
        </w:rPr>
        <w:br/>
        <w:t>115.Педагогический репер. Этюды. / Сост. Е. Данилов</w:t>
      </w:r>
      <w:r w:rsidRPr="009B10DA">
        <w:rPr>
          <w:rFonts w:ascii="Times New Roman" w:hAnsi="Times New Roman" w:cs="Times New Roman"/>
          <w:sz w:val="24"/>
          <w:szCs w:val="24"/>
        </w:rPr>
        <w:br/>
        <w:t>116.Первые шаги. Вып. 1. М., 1964</w:t>
      </w:r>
      <w:r w:rsidRPr="009B10DA">
        <w:rPr>
          <w:rFonts w:ascii="Times New Roman" w:hAnsi="Times New Roman" w:cs="Times New Roman"/>
          <w:sz w:val="24"/>
          <w:szCs w:val="24"/>
        </w:rPr>
        <w:br/>
        <w:t>117.Первые шаги. Вып. 2. М., 1964</w:t>
      </w:r>
      <w:r w:rsidRPr="009B10DA">
        <w:rPr>
          <w:rFonts w:ascii="Times New Roman" w:hAnsi="Times New Roman" w:cs="Times New Roman"/>
          <w:sz w:val="24"/>
          <w:szCs w:val="24"/>
        </w:rPr>
        <w:br/>
        <w:t>118.Первые шаги. Вып. 3. М., 1965</w:t>
      </w:r>
      <w:r w:rsidRPr="009B10DA">
        <w:rPr>
          <w:rFonts w:ascii="Times New Roman" w:hAnsi="Times New Roman" w:cs="Times New Roman"/>
          <w:sz w:val="24"/>
          <w:szCs w:val="24"/>
        </w:rPr>
        <w:br/>
        <w:t>119.Первые шаги. Вып. 4. М., 1965</w:t>
      </w:r>
      <w:r w:rsidRPr="009B10DA">
        <w:rPr>
          <w:rFonts w:ascii="Times New Roman" w:hAnsi="Times New Roman" w:cs="Times New Roman"/>
          <w:sz w:val="24"/>
          <w:szCs w:val="24"/>
        </w:rPr>
        <w:br/>
        <w:t>120.Первые шаги. Вып. 5. М., 1965</w:t>
      </w:r>
      <w:r w:rsidRPr="009B10DA">
        <w:rPr>
          <w:rFonts w:ascii="Times New Roman" w:hAnsi="Times New Roman" w:cs="Times New Roman"/>
          <w:sz w:val="24"/>
          <w:szCs w:val="24"/>
        </w:rPr>
        <w:br/>
        <w:t>121.Первые шаги. Вып. 6. М., 1966</w:t>
      </w:r>
      <w:r w:rsidRPr="009B10DA">
        <w:rPr>
          <w:rFonts w:ascii="Times New Roman" w:hAnsi="Times New Roman" w:cs="Times New Roman"/>
          <w:sz w:val="24"/>
          <w:szCs w:val="24"/>
        </w:rPr>
        <w:br/>
        <w:t>122.Первые шаги. Вып. 7. М., 1966</w:t>
      </w:r>
      <w:r w:rsidRPr="009B10DA">
        <w:rPr>
          <w:rFonts w:ascii="Times New Roman" w:hAnsi="Times New Roman" w:cs="Times New Roman"/>
          <w:sz w:val="24"/>
          <w:szCs w:val="24"/>
        </w:rPr>
        <w:br/>
        <w:t>123.Первые шаги. Вып. 8. М., 1966</w:t>
      </w:r>
      <w:r w:rsidRPr="009B10DA">
        <w:rPr>
          <w:rFonts w:ascii="Times New Roman" w:hAnsi="Times New Roman" w:cs="Times New Roman"/>
          <w:sz w:val="24"/>
          <w:szCs w:val="24"/>
        </w:rPr>
        <w:br/>
        <w:t>124.Первые шаги. Вып. 9. М., 1967</w:t>
      </w:r>
      <w:r w:rsidRPr="009B10DA">
        <w:rPr>
          <w:rFonts w:ascii="Times New Roman" w:hAnsi="Times New Roman" w:cs="Times New Roman"/>
          <w:sz w:val="24"/>
          <w:szCs w:val="24"/>
        </w:rPr>
        <w:br/>
        <w:t>125.Первые шаги. Вып. 10. М., 1967</w:t>
      </w:r>
      <w:r w:rsidRPr="009B10DA">
        <w:rPr>
          <w:rFonts w:ascii="Times New Roman" w:hAnsi="Times New Roman" w:cs="Times New Roman"/>
          <w:sz w:val="24"/>
          <w:szCs w:val="24"/>
        </w:rPr>
        <w:br/>
        <w:t>126.Первые шаги. Вып. 11. М., 1967</w:t>
      </w:r>
      <w:r w:rsidRPr="009B10DA">
        <w:rPr>
          <w:rFonts w:ascii="Times New Roman" w:hAnsi="Times New Roman" w:cs="Times New Roman"/>
          <w:sz w:val="24"/>
          <w:szCs w:val="24"/>
        </w:rPr>
        <w:br/>
        <w:t>127.Первые шаги. Вып. 12. М., 1968</w:t>
      </w:r>
      <w:r w:rsidRPr="009B10DA">
        <w:rPr>
          <w:rFonts w:ascii="Times New Roman" w:hAnsi="Times New Roman" w:cs="Times New Roman"/>
          <w:sz w:val="24"/>
          <w:szCs w:val="24"/>
        </w:rPr>
        <w:br/>
        <w:t>128.Первые шаги. Вып. 13. М., 1969</w:t>
      </w:r>
      <w:r w:rsidRPr="009B10DA">
        <w:rPr>
          <w:rFonts w:ascii="Times New Roman" w:hAnsi="Times New Roman" w:cs="Times New Roman"/>
          <w:sz w:val="24"/>
          <w:szCs w:val="24"/>
        </w:rPr>
        <w:br/>
        <w:t>129.Первые шаги. Вып. 14. М., 1969</w:t>
      </w:r>
      <w:r w:rsidRPr="009B10DA">
        <w:rPr>
          <w:rFonts w:ascii="Times New Roman" w:hAnsi="Times New Roman" w:cs="Times New Roman"/>
          <w:sz w:val="24"/>
          <w:szCs w:val="24"/>
        </w:rPr>
        <w:br/>
        <w:t>130.Первые шаги. Вып. 15. М., 1969</w:t>
      </w:r>
      <w:r w:rsidRPr="009B10DA">
        <w:rPr>
          <w:rFonts w:ascii="Times New Roman" w:hAnsi="Times New Roman" w:cs="Times New Roman"/>
          <w:sz w:val="24"/>
          <w:szCs w:val="24"/>
        </w:rPr>
        <w:br/>
        <w:t>131.Первые шаги. Вып. 16. М., 1969</w:t>
      </w:r>
      <w:r w:rsidRPr="009B10DA">
        <w:rPr>
          <w:rFonts w:ascii="Times New Roman" w:hAnsi="Times New Roman" w:cs="Times New Roman"/>
          <w:sz w:val="24"/>
          <w:szCs w:val="24"/>
        </w:rPr>
        <w:br/>
        <w:t>132.Первые шаги. Вып. 17. М., 1973</w:t>
      </w:r>
      <w:r w:rsidRPr="009B10DA">
        <w:rPr>
          <w:rFonts w:ascii="Times New Roman" w:hAnsi="Times New Roman" w:cs="Times New Roman"/>
          <w:sz w:val="24"/>
          <w:szCs w:val="24"/>
        </w:rPr>
        <w:br/>
        <w:t>133.Первые шаги. Вып. 18. М., 1975</w:t>
      </w:r>
      <w:r w:rsidRPr="009B10DA">
        <w:rPr>
          <w:rFonts w:ascii="Times New Roman" w:hAnsi="Times New Roman" w:cs="Times New Roman"/>
          <w:sz w:val="24"/>
          <w:szCs w:val="24"/>
        </w:rPr>
        <w:br/>
        <w:t>134.Петров-Омельчук П. Пьесы, упражнения, этюды. Киев, 1972</w:t>
      </w:r>
      <w:r w:rsidRPr="009B10DA">
        <w:rPr>
          <w:rFonts w:ascii="Times New Roman" w:hAnsi="Times New Roman" w:cs="Times New Roman"/>
          <w:sz w:val="24"/>
          <w:szCs w:val="24"/>
        </w:rPr>
        <w:br/>
        <w:t>135.Пинчук М. Изучение оркестровых инструментов. Ростов-на- Дону, 1970</w:t>
      </w:r>
      <w:r w:rsidRPr="009B10DA">
        <w:rPr>
          <w:rFonts w:ascii="Times New Roman" w:hAnsi="Times New Roman" w:cs="Times New Roman"/>
          <w:sz w:val="24"/>
          <w:szCs w:val="24"/>
        </w:rPr>
        <w:br/>
        <w:t>136.Польдяев В.. Пьесы и обработки. М.: Изд. П. Юргенсона, 2002</w:t>
      </w:r>
      <w:r w:rsidRPr="009B10DA">
        <w:rPr>
          <w:rFonts w:ascii="Times New Roman" w:hAnsi="Times New Roman" w:cs="Times New Roman"/>
          <w:sz w:val="24"/>
          <w:szCs w:val="24"/>
        </w:rPr>
        <w:br/>
        <w:t>137.Популярные произведения. Вып. 1. М., 1969</w:t>
      </w:r>
      <w:r w:rsidRPr="009B10DA">
        <w:rPr>
          <w:rFonts w:ascii="Times New Roman" w:hAnsi="Times New Roman" w:cs="Times New Roman"/>
          <w:sz w:val="24"/>
          <w:szCs w:val="24"/>
        </w:rPr>
        <w:br/>
        <w:t>138.Популярные произведения. Вып. 2. М., 1973</w:t>
      </w:r>
      <w:r w:rsidRPr="009B10DA">
        <w:rPr>
          <w:rFonts w:ascii="Times New Roman" w:hAnsi="Times New Roman" w:cs="Times New Roman"/>
          <w:sz w:val="24"/>
          <w:szCs w:val="24"/>
        </w:rPr>
        <w:br/>
        <w:t>139.Прима балалайка. 1-3 классы ДМШ. / Сост. А. Козин. М.: Композитор, 2001</w:t>
      </w:r>
      <w:r w:rsidRPr="009B10DA">
        <w:rPr>
          <w:rFonts w:ascii="Times New Roman" w:hAnsi="Times New Roman" w:cs="Times New Roman"/>
          <w:sz w:val="24"/>
          <w:szCs w:val="24"/>
        </w:rPr>
        <w:br/>
        <w:t>140.Произведения Н. Будашкина в переложении для трехструнной домры и балалайки. Тетрадь1/ Сост. И. Дьяконова. М.: Классика XXI, 2004</w:t>
      </w:r>
      <w:r w:rsidRPr="009B10DA">
        <w:rPr>
          <w:rFonts w:ascii="Times New Roman" w:hAnsi="Times New Roman" w:cs="Times New Roman"/>
          <w:sz w:val="24"/>
          <w:szCs w:val="24"/>
        </w:rPr>
        <w:br/>
      </w:r>
      <w:r w:rsidRPr="009B10DA">
        <w:rPr>
          <w:rFonts w:ascii="Times New Roman" w:hAnsi="Times New Roman" w:cs="Times New Roman"/>
          <w:sz w:val="24"/>
          <w:szCs w:val="24"/>
        </w:rPr>
        <w:lastRenderedPageBreak/>
        <w:t>141.Произведения Н. Будашкина в переложении для трехструнной домры и балалайки. Тетрадь2/ Сост. И.Дьяконова. М.: Классика XXI, 2004</w:t>
      </w:r>
      <w:r w:rsidRPr="009B10DA">
        <w:rPr>
          <w:rFonts w:ascii="Times New Roman" w:hAnsi="Times New Roman" w:cs="Times New Roman"/>
          <w:sz w:val="24"/>
          <w:szCs w:val="24"/>
        </w:rPr>
        <w:br/>
        <w:t>142.Произведения советских композиторов. М., 1971</w:t>
      </w:r>
      <w:r w:rsidRPr="009B10DA">
        <w:rPr>
          <w:rFonts w:ascii="Times New Roman" w:hAnsi="Times New Roman" w:cs="Times New Roman"/>
          <w:sz w:val="24"/>
          <w:szCs w:val="24"/>
        </w:rPr>
        <w:br/>
        <w:t>143.Прошко Н. Методические рекомендации для оркестров и ансамблей народных инструментов. Минск, 1972</w:t>
      </w:r>
      <w:r w:rsidRPr="009B10DA">
        <w:rPr>
          <w:rFonts w:ascii="Times New Roman" w:hAnsi="Times New Roman" w:cs="Times New Roman"/>
          <w:sz w:val="24"/>
          <w:szCs w:val="24"/>
        </w:rPr>
        <w:br/>
        <w:t>144.Прошко Н. Пособие для руководителей кружков и ансамблей народных инструментов в школе. Минск, 1969.</w:t>
      </w:r>
      <w:r w:rsidRPr="009B10DA">
        <w:rPr>
          <w:rFonts w:ascii="Times New Roman" w:hAnsi="Times New Roman" w:cs="Times New Roman"/>
          <w:sz w:val="24"/>
          <w:szCs w:val="24"/>
        </w:rPr>
        <w:br/>
        <w:t>145.Прошко Н. Сборник пьес для народных инструментов. Минск, 1974</w:t>
      </w:r>
      <w:r w:rsidRPr="009B10DA">
        <w:rPr>
          <w:rFonts w:ascii="Times New Roman" w:hAnsi="Times New Roman" w:cs="Times New Roman"/>
          <w:sz w:val="24"/>
          <w:szCs w:val="24"/>
        </w:rPr>
        <w:br/>
        <w:t>146.Пьесы. Вып. 1/Сост. Ю. Шишаков. М., 1962</w:t>
      </w:r>
      <w:r w:rsidRPr="009B10DA">
        <w:rPr>
          <w:rFonts w:ascii="Times New Roman" w:hAnsi="Times New Roman" w:cs="Times New Roman"/>
          <w:sz w:val="24"/>
          <w:szCs w:val="24"/>
        </w:rPr>
        <w:br/>
        <w:t>147.Пьесы. Вып. 2. М., 1963</w:t>
      </w:r>
      <w:r w:rsidRPr="009B10DA">
        <w:rPr>
          <w:rFonts w:ascii="Times New Roman" w:hAnsi="Times New Roman" w:cs="Times New Roman"/>
          <w:sz w:val="24"/>
          <w:szCs w:val="24"/>
        </w:rPr>
        <w:br/>
        <w:t>148.Пьесы. Вып. 3. М., 1964</w:t>
      </w:r>
      <w:r w:rsidRPr="009B10DA">
        <w:rPr>
          <w:rFonts w:ascii="Times New Roman" w:hAnsi="Times New Roman" w:cs="Times New Roman"/>
          <w:sz w:val="24"/>
          <w:szCs w:val="24"/>
        </w:rPr>
        <w:br/>
        <w:t>149.Пьесы / Сост. А. Шалов Л .-М., 1966</w:t>
      </w:r>
      <w:r w:rsidRPr="009B10DA">
        <w:rPr>
          <w:rFonts w:ascii="Times New Roman" w:hAnsi="Times New Roman" w:cs="Times New Roman"/>
          <w:sz w:val="24"/>
          <w:szCs w:val="24"/>
        </w:rPr>
        <w:br/>
        <w:t>150.Пьесы для балалайки и фортепиано. Старшие классы МШ / Сост. А. Зверев. СПб.:Композитор, 1999</w:t>
      </w:r>
      <w:r w:rsidRPr="009B10DA">
        <w:rPr>
          <w:rFonts w:ascii="Times New Roman" w:hAnsi="Times New Roman" w:cs="Times New Roman"/>
          <w:sz w:val="24"/>
          <w:szCs w:val="24"/>
        </w:rPr>
        <w:br/>
        <w:t>151.Пьесы для балалайки и фортепиано. "Поиграй-ка балалайка". Вып. 1 / Сост. А. Горбачев.М.: Классика XXI, 2003</w:t>
      </w:r>
      <w:r w:rsidRPr="009B10DA">
        <w:rPr>
          <w:rFonts w:ascii="Times New Roman" w:hAnsi="Times New Roman" w:cs="Times New Roman"/>
          <w:sz w:val="24"/>
          <w:szCs w:val="24"/>
        </w:rPr>
        <w:br/>
        <w:t>152.Пьесы, народные песни и танцы. Выпуск 1/ Сост. П. Лондонов.М., 1961</w:t>
      </w:r>
      <w:r w:rsidRPr="009B10DA">
        <w:rPr>
          <w:rFonts w:ascii="Times New Roman" w:hAnsi="Times New Roman" w:cs="Times New Roman"/>
          <w:sz w:val="24"/>
          <w:szCs w:val="24"/>
        </w:rPr>
        <w:br/>
        <w:t>153.Пьесы, народные песни и танцы. Выпуск 2/ Сост. В. Мурзин. М.,1963</w:t>
      </w:r>
      <w:r w:rsidRPr="009B10DA">
        <w:rPr>
          <w:rFonts w:ascii="Times New Roman" w:hAnsi="Times New Roman" w:cs="Times New Roman"/>
          <w:sz w:val="24"/>
          <w:szCs w:val="24"/>
        </w:rPr>
        <w:br/>
        <w:t>154.Пьесы, народные песни и танцы. Выпуск 3/ Сост. В. Мурзин. М.,1964</w:t>
      </w:r>
      <w:r w:rsidRPr="009B10DA">
        <w:rPr>
          <w:rFonts w:ascii="Times New Roman" w:hAnsi="Times New Roman" w:cs="Times New Roman"/>
          <w:sz w:val="24"/>
          <w:szCs w:val="24"/>
        </w:rPr>
        <w:br/>
        <w:t>155.Пьесы, народные песни и танцы. Выпуск 4. М., 1965</w:t>
      </w:r>
      <w:r w:rsidRPr="009B10DA">
        <w:rPr>
          <w:rFonts w:ascii="Times New Roman" w:hAnsi="Times New Roman" w:cs="Times New Roman"/>
          <w:sz w:val="24"/>
          <w:szCs w:val="24"/>
        </w:rPr>
        <w:br/>
        <w:t>156.Пьесы русских композиторов и русские народные песни. Пе реложения А. Шалова. Л., 1981</w:t>
      </w:r>
      <w:r w:rsidRPr="009B10DA">
        <w:rPr>
          <w:rFonts w:ascii="Times New Roman" w:hAnsi="Times New Roman" w:cs="Times New Roman"/>
          <w:sz w:val="24"/>
          <w:szCs w:val="24"/>
        </w:rPr>
        <w:br/>
        <w:t>157.Пьесы советских композиторов / Сост. А. Шалов.</w:t>
      </w:r>
      <w:r w:rsidRPr="009B10DA">
        <w:rPr>
          <w:rFonts w:ascii="Times New Roman" w:hAnsi="Times New Roman" w:cs="Times New Roman"/>
          <w:sz w:val="24"/>
          <w:szCs w:val="24"/>
        </w:rPr>
        <w:br/>
        <w:t>158.Пьесы татарских композиторов. Казань. 1971</w:t>
      </w:r>
      <w:r w:rsidRPr="009B10DA">
        <w:rPr>
          <w:rFonts w:ascii="Times New Roman" w:hAnsi="Times New Roman" w:cs="Times New Roman"/>
          <w:sz w:val="24"/>
          <w:szCs w:val="24"/>
        </w:rPr>
        <w:br/>
        <w:t>159.Репертуар балалаечника. Вып. 1. М., 1966</w:t>
      </w:r>
      <w:r w:rsidRPr="009B10DA">
        <w:rPr>
          <w:rFonts w:ascii="Times New Roman" w:hAnsi="Times New Roman" w:cs="Times New Roman"/>
          <w:sz w:val="24"/>
          <w:szCs w:val="24"/>
        </w:rPr>
        <w:br/>
        <w:t>160.Репертуар балалаечника. Вып. 2. М., 1966</w:t>
      </w:r>
      <w:r w:rsidRPr="009B10DA">
        <w:rPr>
          <w:rFonts w:ascii="Times New Roman" w:hAnsi="Times New Roman" w:cs="Times New Roman"/>
          <w:sz w:val="24"/>
          <w:szCs w:val="24"/>
        </w:rPr>
        <w:br/>
        <w:t>161.Репертуар балалаечника Вып. 3. М., 1966</w:t>
      </w:r>
      <w:r w:rsidRPr="009B10DA">
        <w:rPr>
          <w:rFonts w:ascii="Times New Roman" w:hAnsi="Times New Roman" w:cs="Times New Roman"/>
          <w:sz w:val="24"/>
          <w:szCs w:val="24"/>
        </w:rPr>
        <w:br/>
        <w:t>162.Репертуар балалаечника. Вып. 4. М., 1967</w:t>
      </w:r>
      <w:r w:rsidRPr="009B10DA">
        <w:rPr>
          <w:rFonts w:ascii="Times New Roman" w:hAnsi="Times New Roman" w:cs="Times New Roman"/>
          <w:sz w:val="24"/>
          <w:szCs w:val="24"/>
        </w:rPr>
        <w:br/>
        <w:t>163.Репертуар балалаечника. Вып. 5. М., 1968</w:t>
      </w:r>
      <w:r w:rsidRPr="009B10DA">
        <w:rPr>
          <w:rFonts w:ascii="Times New Roman" w:hAnsi="Times New Roman" w:cs="Times New Roman"/>
          <w:sz w:val="24"/>
          <w:szCs w:val="24"/>
        </w:rPr>
        <w:br/>
        <w:t>164.Репертуар балалаечника. Вып. 6. М., 1967</w:t>
      </w:r>
      <w:r w:rsidRPr="009B10DA">
        <w:rPr>
          <w:rFonts w:ascii="Times New Roman" w:hAnsi="Times New Roman" w:cs="Times New Roman"/>
          <w:sz w:val="24"/>
          <w:szCs w:val="24"/>
        </w:rPr>
        <w:br/>
        <w:t>165.Репертуар балалаечника. Вып. 7. М., 1969</w:t>
      </w:r>
      <w:r w:rsidRPr="009B10DA">
        <w:rPr>
          <w:rFonts w:ascii="Times New Roman" w:hAnsi="Times New Roman" w:cs="Times New Roman"/>
          <w:sz w:val="24"/>
          <w:szCs w:val="24"/>
        </w:rPr>
        <w:br/>
        <w:t>166.Репертуар балалаечника. Вып. 8. М., 1969</w:t>
      </w:r>
      <w:r w:rsidRPr="009B10DA">
        <w:rPr>
          <w:rFonts w:ascii="Times New Roman" w:hAnsi="Times New Roman" w:cs="Times New Roman"/>
          <w:sz w:val="24"/>
          <w:szCs w:val="24"/>
        </w:rPr>
        <w:br/>
        <w:t>167.Репертуар балалаечника. Вып. 9. М., 1970</w:t>
      </w:r>
      <w:r w:rsidRPr="009B10DA">
        <w:rPr>
          <w:rFonts w:ascii="Times New Roman" w:hAnsi="Times New Roman" w:cs="Times New Roman"/>
          <w:sz w:val="24"/>
          <w:szCs w:val="24"/>
        </w:rPr>
        <w:br/>
        <w:t>168.Репертуар балалаечника. Вып. 10. М., 1971</w:t>
      </w:r>
      <w:r w:rsidRPr="009B10DA">
        <w:rPr>
          <w:rFonts w:ascii="Times New Roman" w:hAnsi="Times New Roman" w:cs="Times New Roman"/>
          <w:sz w:val="24"/>
          <w:szCs w:val="24"/>
        </w:rPr>
        <w:br/>
        <w:t>169.Репертуар балалаечника. Вып. 11. М., 1973</w:t>
      </w:r>
      <w:r w:rsidRPr="009B10DA">
        <w:rPr>
          <w:rFonts w:ascii="Times New Roman" w:hAnsi="Times New Roman" w:cs="Times New Roman"/>
          <w:sz w:val="24"/>
          <w:szCs w:val="24"/>
        </w:rPr>
        <w:br/>
        <w:t>170.Репертуар балалаечника. Вып. 12. М., 1975</w:t>
      </w:r>
      <w:r w:rsidRPr="009B10DA">
        <w:rPr>
          <w:rFonts w:ascii="Times New Roman" w:hAnsi="Times New Roman" w:cs="Times New Roman"/>
          <w:sz w:val="24"/>
          <w:szCs w:val="24"/>
        </w:rPr>
        <w:br/>
        <w:t>171.Репертуар балалаечника. Вып. 13. М., 1976</w:t>
      </w:r>
      <w:r w:rsidRPr="009B10DA">
        <w:rPr>
          <w:rFonts w:ascii="Times New Roman" w:hAnsi="Times New Roman" w:cs="Times New Roman"/>
          <w:sz w:val="24"/>
          <w:szCs w:val="24"/>
        </w:rPr>
        <w:br/>
        <w:t>172.Репертуар балалаечника. Вып. 15. М., 1978</w:t>
      </w:r>
      <w:r w:rsidRPr="009B10DA">
        <w:rPr>
          <w:rFonts w:ascii="Times New Roman" w:hAnsi="Times New Roman" w:cs="Times New Roman"/>
          <w:sz w:val="24"/>
          <w:szCs w:val="24"/>
        </w:rPr>
        <w:br/>
        <w:t>173.Репертуар балалаечника. Вып. 14. М., 1977</w:t>
      </w:r>
      <w:r w:rsidRPr="009B10DA">
        <w:rPr>
          <w:rFonts w:ascii="Times New Roman" w:hAnsi="Times New Roman" w:cs="Times New Roman"/>
          <w:sz w:val="24"/>
          <w:szCs w:val="24"/>
        </w:rPr>
        <w:br/>
        <w:t>174.Репертуар балалаечника. Вып. 16. М., 1980</w:t>
      </w:r>
      <w:r w:rsidRPr="009B10DA">
        <w:rPr>
          <w:rFonts w:ascii="Times New Roman" w:hAnsi="Times New Roman" w:cs="Times New Roman"/>
          <w:sz w:val="24"/>
          <w:szCs w:val="24"/>
        </w:rPr>
        <w:br/>
        <w:t>175.Репертуар балалаечника Вып. 17. М., 1982</w:t>
      </w:r>
      <w:r w:rsidRPr="009B10DA">
        <w:rPr>
          <w:rFonts w:ascii="Times New Roman" w:hAnsi="Times New Roman" w:cs="Times New Roman"/>
          <w:sz w:val="24"/>
          <w:szCs w:val="24"/>
        </w:rPr>
        <w:br/>
        <w:t>176.Репертуар балалаечника. Вып. 18. М., 1983</w:t>
      </w:r>
      <w:r w:rsidRPr="009B10DA">
        <w:rPr>
          <w:rFonts w:ascii="Times New Roman" w:hAnsi="Times New Roman" w:cs="Times New Roman"/>
          <w:sz w:val="24"/>
          <w:szCs w:val="24"/>
        </w:rPr>
        <w:br/>
        <w:t>177.Репертуар балалаечника. Вып. 19. М., 1984</w:t>
      </w:r>
      <w:r w:rsidRPr="009B10DA">
        <w:rPr>
          <w:rFonts w:ascii="Times New Roman" w:hAnsi="Times New Roman" w:cs="Times New Roman"/>
          <w:sz w:val="24"/>
          <w:szCs w:val="24"/>
        </w:rPr>
        <w:br/>
        <w:t>178.Репертуар балалаечника. Вып. 20. М., 1985</w:t>
      </w:r>
      <w:r w:rsidRPr="009B10DA">
        <w:rPr>
          <w:rFonts w:ascii="Times New Roman" w:hAnsi="Times New Roman" w:cs="Times New Roman"/>
          <w:sz w:val="24"/>
          <w:szCs w:val="24"/>
        </w:rPr>
        <w:br/>
        <w:t>179.Репертуар балалаечника. Вып. 21. М., 1987</w:t>
      </w:r>
      <w:r w:rsidRPr="009B10DA">
        <w:rPr>
          <w:rFonts w:ascii="Times New Roman" w:hAnsi="Times New Roman" w:cs="Times New Roman"/>
          <w:sz w:val="24"/>
          <w:szCs w:val="24"/>
        </w:rPr>
        <w:br/>
        <w:t>180.Репертуар балалаечника. Вып. 22. М., 1987</w:t>
      </w:r>
      <w:r w:rsidRPr="009B10DA">
        <w:rPr>
          <w:rFonts w:ascii="Times New Roman" w:hAnsi="Times New Roman" w:cs="Times New Roman"/>
          <w:sz w:val="24"/>
          <w:szCs w:val="24"/>
        </w:rPr>
        <w:br/>
        <w:t>181.Репертуар балалаечника. Вып. 1 /Сост. В. Ильяшевич. Киев, 1975</w:t>
      </w:r>
      <w:r w:rsidRPr="009B10DA">
        <w:rPr>
          <w:rFonts w:ascii="Times New Roman" w:hAnsi="Times New Roman" w:cs="Times New Roman"/>
          <w:sz w:val="24"/>
          <w:szCs w:val="24"/>
        </w:rPr>
        <w:br/>
        <w:t>182.Репертуар балалаечника. Вып. 2 / Сост. В. Ильяшевич. Киев, 1980</w:t>
      </w:r>
      <w:r w:rsidRPr="009B10DA">
        <w:rPr>
          <w:rFonts w:ascii="Times New Roman" w:hAnsi="Times New Roman" w:cs="Times New Roman"/>
          <w:sz w:val="24"/>
          <w:szCs w:val="24"/>
        </w:rPr>
        <w:br/>
        <w:t>183.Репертуар балалаечника. Вып. 3/Сост. В. Ильяшевич. Киев, 1984</w:t>
      </w:r>
      <w:r w:rsidRPr="009B10DA">
        <w:rPr>
          <w:rFonts w:ascii="Times New Roman" w:hAnsi="Times New Roman" w:cs="Times New Roman"/>
          <w:sz w:val="24"/>
          <w:szCs w:val="24"/>
        </w:rPr>
        <w:br/>
      </w:r>
      <w:r w:rsidRPr="009B10DA">
        <w:rPr>
          <w:rFonts w:ascii="Times New Roman" w:hAnsi="Times New Roman" w:cs="Times New Roman"/>
          <w:sz w:val="24"/>
          <w:szCs w:val="24"/>
        </w:rPr>
        <w:lastRenderedPageBreak/>
        <w:t>184.Репертуар начинающего балалаечника. Вып. 1 / Сост. Бубнов. М., 1979</w:t>
      </w:r>
      <w:r w:rsidRPr="009B10DA">
        <w:rPr>
          <w:rFonts w:ascii="Times New Roman" w:hAnsi="Times New Roman" w:cs="Times New Roman"/>
          <w:sz w:val="24"/>
          <w:szCs w:val="24"/>
        </w:rPr>
        <w:br/>
        <w:t>185.Репертуар начинающего балалаечника. Вып. 2/Сост. Бубнов. М., 1980</w:t>
      </w:r>
      <w:r w:rsidRPr="009B10DA">
        <w:rPr>
          <w:rFonts w:ascii="Times New Roman" w:hAnsi="Times New Roman" w:cs="Times New Roman"/>
          <w:sz w:val="24"/>
          <w:szCs w:val="24"/>
        </w:rPr>
        <w:br/>
        <w:t>186.Репертуар начинающего балалаечника. Вып. 3 /Сост. Бубнов. М., 1981</w:t>
      </w:r>
      <w:r w:rsidRPr="009B10DA">
        <w:rPr>
          <w:rFonts w:ascii="Times New Roman" w:hAnsi="Times New Roman" w:cs="Times New Roman"/>
          <w:sz w:val="24"/>
          <w:szCs w:val="24"/>
        </w:rPr>
        <w:br/>
        <w:t>187.Русские народные песни. Л., 1972</w:t>
      </w:r>
      <w:r w:rsidRPr="009B10DA">
        <w:rPr>
          <w:rFonts w:ascii="Times New Roman" w:hAnsi="Times New Roman" w:cs="Times New Roman"/>
          <w:sz w:val="24"/>
          <w:szCs w:val="24"/>
        </w:rPr>
        <w:br/>
        <w:t>188.Сборник эстрадных произведений для балалайки и фортепиано. Тake Five/ Сост. А.</w:t>
      </w:r>
      <w:r w:rsidRPr="009B10DA">
        <w:rPr>
          <w:rFonts w:ascii="Times New Roman" w:hAnsi="Times New Roman" w:cs="Times New Roman"/>
          <w:sz w:val="24"/>
          <w:szCs w:val="24"/>
        </w:rPr>
        <w:br/>
        <w:t>Гуревич. Новосибирск: Арт-классика, .2001</w:t>
      </w:r>
      <w:r w:rsidRPr="009B10DA">
        <w:rPr>
          <w:rFonts w:ascii="Times New Roman" w:hAnsi="Times New Roman" w:cs="Times New Roman"/>
          <w:sz w:val="24"/>
          <w:szCs w:val="24"/>
        </w:rPr>
        <w:br/>
        <w:t>189.Трояновский Б. Избранные обработки и переложения. М., 1961</w:t>
      </w:r>
      <w:r w:rsidRPr="009B10DA">
        <w:rPr>
          <w:rFonts w:ascii="Times New Roman" w:hAnsi="Times New Roman" w:cs="Times New Roman"/>
          <w:sz w:val="24"/>
          <w:szCs w:val="24"/>
        </w:rPr>
        <w:br/>
        <w:t>190.Трояновский Б. Русские народные песни. М., 1962</w:t>
      </w:r>
      <w:r w:rsidRPr="009B10DA">
        <w:rPr>
          <w:rFonts w:ascii="Times New Roman" w:hAnsi="Times New Roman" w:cs="Times New Roman"/>
          <w:sz w:val="24"/>
          <w:szCs w:val="24"/>
        </w:rPr>
        <w:br/>
        <w:t>191.Упражнения и этюды для балалайки/Сост. И. Иншаков, А. Горбачев. М., 2000</w:t>
      </w:r>
      <w:r w:rsidRPr="009B10DA">
        <w:rPr>
          <w:rFonts w:ascii="Times New Roman" w:hAnsi="Times New Roman" w:cs="Times New Roman"/>
          <w:sz w:val="24"/>
          <w:szCs w:val="24"/>
        </w:rPr>
        <w:br/>
        <w:t>192.Уральский хоровод. М., 1982</w:t>
      </w:r>
      <w:r w:rsidRPr="009B10DA">
        <w:rPr>
          <w:rFonts w:ascii="Times New Roman" w:hAnsi="Times New Roman" w:cs="Times New Roman"/>
          <w:sz w:val="24"/>
          <w:szCs w:val="24"/>
        </w:rPr>
        <w:br/>
        <w:t>193.Феоктистов Б. Русские народные песни. М., 1969</w:t>
      </w:r>
      <w:r w:rsidRPr="009B10DA">
        <w:rPr>
          <w:rFonts w:ascii="Times New Roman" w:hAnsi="Times New Roman" w:cs="Times New Roman"/>
          <w:sz w:val="24"/>
          <w:szCs w:val="24"/>
        </w:rPr>
        <w:br/>
        <w:t>194.Хрестоматия балалаечника. 1-3 классы ДМШ / Сост. В. Глейхман. М., 1983.</w:t>
      </w:r>
      <w:r w:rsidRPr="009B10DA">
        <w:rPr>
          <w:rFonts w:ascii="Times New Roman" w:hAnsi="Times New Roman" w:cs="Times New Roman"/>
          <w:sz w:val="24"/>
          <w:szCs w:val="24"/>
        </w:rPr>
        <w:br/>
        <w:t>195.Хрестоматия балалаечника. 1-2 классы ДМШ /Сост. В. Глейхман. М., 1976</w:t>
      </w:r>
      <w:r w:rsidRPr="009B10DA">
        <w:rPr>
          <w:rFonts w:ascii="Times New Roman" w:hAnsi="Times New Roman" w:cs="Times New Roman"/>
          <w:sz w:val="24"/>
          <w:szCs w:val="24"/>
        </w:rPr>
        <w:br/>
        <w:t>196.Хрестоматия балалаечника. 4-5 классы ДМШ /Сост. В. Глейхман. М., 1984</w:t>
      </w:r>
      <w:r w:rsidRPr="009B10DA">
        <w:rPr>
          <w:rFonts w:ascii="Times New Roman" w:hAnsi="Times New Roman" w:cs="Times New Roman"/>
          <w:sz w:val="24"/>
          <w:szCs w:val="24"/>
        </w:rPr>
        <w:br/>
        <w:t>197.Хрестоматия балалаечника. 4-5 классы ДМШ /Сост. В. Зажигин, С. Щегловитов. М., 1986</w:t>
      </w:r>
      <w:r w:rsidRPr="009B10DA">
        <w:rPr>
          <w:rFonts w:ascii="Times New Roman" w:hAnsi="Times New Roman" w:cs="Times New Roman"/>
          <w:sz w:val="24"/>
          <w:szCs w:val="24"/>
        </w:rPr>
        <w:br/>
        <w:t>198.Хрестоматия балалаечника. 3-5 классы / Сост. В. Глейхман М., 1972</w:t>
      </w:r>
      <w:r w:rsidRPr="009B10DA">
        <w:rPr>
          <w:rFonts w:ascii="Times New Roman" w:hAnsi="Times New Roman" w:cs="Times New Roman"/>
          <w:sz w:val="24"/>
          <w:szCs w:val="24"/>
        </w:rPr>
        <w:br/>
        <w:t>199.Хрестоматия для балалайки. 1-2 классы / Сост. В. Авксентьев, Б. Авксентьев,Е. Авксентьев. М., 1963</w:t>
      </w:r>
      <w:r w:rsidRPr="009B10DA">
        <w:rPr>
          <w:rFonts w:ascii="Times New Roman" w:hAnsi="Times New Roman" w:cs="Times New Roman"/>
          <w:sz w:val="24"/>
          <w:szCs w:val="24"/>
        </w:rPr>
        <w:br/>
        <w:t>200.Хрестоматия для балалайки. 3-4 классы / Сост. В. Авксентьев, Б. Авксентьев,Е. Авксентьев. М., 1965</w:t>
      </w:r>
      <w:r w:rsidRPr="009B10DA">
        <w:rPr>
          <w:rFonts w:ascii="Times New Roman" w:hAnsi="Times New Roman" w:cs="Times New Roman"/>
          <w:sz w:val="24"/>
          <w:szCs w:val="24"/>
        </w:rPr>
        <w:br/>
        <w:t>201.Хрестоматия для балалайки. 5 .класс ДМШ / Сост. В. Авксентьев, Б. Авксентьев,Е. Авксентьев. М., 1965</w:t>
      </w:r>
      <w:r w:rsidRPr="009B10DA">
        <w:rPr>
          <w:rFonts w:ascii="Times New Roman" w:hAnsi="Times New Roman" w:cs="Times New Roman"/>
          <w:sz w:val="24"/>
          <w:szCs w:val="24"/>
        </w:rPr>
        <w:br/>
        <w:t>202.Хрестоматия балалаечника. Младшие классы ДМШ / Сост В. Щербак. М., 1996.</w:t>
      </w:r>
      <w:r w:rsidRPr="009B10DA">
        <w:rPr>
          <w:rFonts w:ascii="Times New Roman" w:hAnsi="Times New Roman" w:cs="Times New Roman"/>
          <w:sz w:val="24"/>
          <w:szCs w:val="24"/>
        </w:rPr>
        <w:br/>
        <w:t>203.Хрестоматия балалаечника. Старшие классы ДМШ / Сост. В. Зажигин, В. Щегловитов М.,М., 1999.</w:t>
      </w:r>
      <w:r w:rsidRPr="009B10DA">
        <w:rPr>
          <w:rFonts w:ascii="Times New Roman" w:hAnsi="Times New Roman" w:cs="Times New Roman"/>
          <w:sz w:val="24"/>
          <w:szCs w:val="24"/>
        </w:rPr>
        <w:br/>
        <w:t>204.Хрестоматия балалаечника. Муз. училища. 1-2 курсы/Сост. В. Глейхман. М., 1983.</w:t>
      </w:r>
      <w:r w:rsidRPr="009B10DA">
        <w:rPr>
          <w:rFonts w:ascii="Times New Roman" w:hAnsi="Times New Roman" w:cs="Times New Roman"/>
          <w:sz w:val="24"/>
          <w:szCs w:val="24"/>
        </w:rPr>
        <w:br/>
        <w:t>205.Шалов А. Детская сюита для балалайки и фортепиано "Аленкины игрушки". СПб.:Композитор, 2000</w:t>
      </w:r>
      <w:r w:rsidRPr="009B10DA">
        <w:rPr>
          <w:rFonts w:ascii="Times New Roman" w:hAnsi="Times New Roman" w:cs="Times New Roman"/>
          <w:sz w:val="24"/>
          <w:szCs w:val="24"/>
        </w:rPr>
        <w:br/>
        <w:t>206.Шалов А. Концертные пьесы и обработки популярных мелодий для балалайки. Исп. ред. В.Болдырева. М., 2000</w:t>
      </w:r>
      <w:r w:rsidRPr="009B10DA">
        <w:rPr>
          <w:rFonts w:ascii="Times New Roman" w:hAnsi="Times New Roman" w:cs="Times New Roman"/>
          <w:sz w:val="24"/>
          <w:szCs w:val="24"/>
        </w:rPr>
        <w:br/>
        <w:t>207.Шалов А. Русские народные мелодии. Л., 1985</w:t>
      </w:r>
      <w:r w:rsidRPr="009B10DA">
        <w:rPr>
          <w:rFonts w:ascii="Times New Roman" w:hAnsi="Times New Roman" w:cs="Times New Roman"/>
          <w:sz w:val="24"/>
          <w:szCs w:val="24"/>
        </w:rPr>
        <w:br/>
        <w:t>208.Шалов А. Русские народные песни. Концертные обработки для дуэта балалаек и фортепиано. М.: Эст. Центр "Престо", 1994</w:t>
      </w:r>
      <w:r w:rsidRPr="009B10DA">
        <w:rPr>
          <w:rFonts w:ascii="Times New Roman" w:hAnsi="Times New Roman" w:cs="Times New Roman"/>
          <w:sz w:val="24"/>
          <w:szCs w:val="24"/>
        </w:rPr>
        <w:br/>
        <w:t>209.Шишаков Ю. Сюита для балалайки и фортепиано. "Воронежские акварели". М.: Сов. комп.,1969</w:t>
      </w:r>
      <w:r w:rsidRPr="009B10DA">
        <w:rPr>
          <w:rFonts w:ascii="Times New Roman" w:hAnsi="Times New Roman" w:cs="Times New Roman"/>
          <w:sz w:val="24"/>
          <w:szCs w:val="24"/>
        </w:rPr>
        <w:br/>
        <w:t>210.Школа игры на балалайке. П. Нечепоренко, В. Мельников. 1991</w:t>
      </w:r>
      <w:r w:rsidRPr="009B10DA">
        <w:rPr>
          <w:rFonts w:ascii="Times New Roman" w:hAnsi="Times New Roman" w:cs="Times New Roman"/>
          <w:sz w:val="24"/>
          <w:szCs w:val="24"/>
        </w:rPr>
        <w:br/>
        <w:t>211.Школа игры на балалайке. В. Цветков. М., 2000</w:t>
      </w:r>
      <w:r w:rsidRPr="009B10DA">
        <w:rPr>
          <w:rFonts w:ascii="Times New Roman" w:hAnsi="Times New Roman" w:cs="Times New Roman"/>
          <w:sz w:val="24"/>
          <w:szCs w:val="24"/>
        </w:rPr>
        <w:br/>
        <w:t>212.Эстрадная музыка. Вып. 1. М., 1964</w:t>
      </w:r>
      <w:r w:rsidRPr="009B10DA">
        <w:rPr>
          <w:rFonts w:ascii="Times New Roman" w:hAnsi="Times New Roman" w:cs="Times New Roman"/>
          <w:sz w:val="24"/>
          <w:szCs w:val="24"/>
        </w:rPr>
        <w:br/>
        <w:t>213.Этюды. 1-2 классы ДМШ. Киев, 1986</w:t>
      </w:r>
      <w:r w:rsidRPr="009B10DA">
        <w:rPr>
          <w:rFonts w:ascii="Times New Roman" w:hAnsi="Times New Roman" w:cs="Times New Roman"/>
          <w:sz w:val="24"/>
          <w:szCs w:val="24"/>
        </w:rPr>
        <w:br/>
        <w:t>214.Этюды / Сост. А. Зверев. Л., 1982</w:t>
      </w:r>
      <w:r w:rsidRPr="009B10DA">
        <w:rPr>
          <w:rFonts w:ascii="Times New Roman" w:hAnsi="Times New Roman" w:cs="Times New Roman"/>
          <w:sz w:val="24"/>
          <w:szCs w:val="24"/>
        </w:rPr>
        <w:br/>
        <w:t>215.Юный балалаечник. Л., 1982</w:t>
      </w:r>
      <w:r w:rsidRPr="009B10DA">
        <w:rPr>
          <w:rFonts w:ascii="Times New Roman" w:hAnsi="Times New Roman" w:cs="Times New Roman"/>
          <w:sz w:val="24"/>
          <w:szCs w:val="24"/>
        </w:rPr>
        <w:br/>
        <w:t>216.Юный балалаечник. Вып. 2 / Сост. А. Зверев. М., 1986</w:t>
      </w:r>
    </w:p>
    <w:sectPr w:rsidR="00D675F6" w:rsidRPr="009B10DA" w:rsidSect="00363A96">
      <w:footerReference w:type="default" r:id="rId8"/>
      <w:pgSz w:w="11906" w:h="16838"/>
      <w:pgMar w:top="993" w:right="850" w:bottom="709" w:left="1276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D2A" w:rsidRDefault="00215D2A" w:rsidP="00BA6AE4">
      <w:pPr>
        <w:spacing w:after="0" w:line="240" w:lineRule="auto"/>
      </w:pPr>
      <w:r>
        <w:separator/>
      </w:r>
    </w:p>
  </w:endnote>
  <w:endnote w:type="continuationSeparator" w:id="0">
    <w:p w:rsidR="00215D2A" w:rsidRDefault="00215D2A" w:rsidP="00BA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316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3887" w:rsidRPr="00363A96" w:rsidRDefault="00EE388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3A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3A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3A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2121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363A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3887" w:rsidRDefault="00EE38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D2A" w:rsidRDefault="00215D2A" w:rsidP="00BA6AE4">
      <w:pPr>
        <w:spacing w:after="0" w:line="240" w:lineRule="auto"/>
      </w:pPr>
      <w:r>
        <w:separator/>
      </w:r>
    </w:p>
  </w:footnote>
  <w:footnote w:type="continuationSeparator" w:id="0">
    <w:p w:rsidR="00215D2A" w:rsidRDefault="00215D2A" w:rsidP="00BA6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0AF"/>
    <w:multiLevelType w:val="hybridMultilevel"/>
    <w:tmpl w:val="F54E504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4164E7"/>
    <w:multiLevelType w:val="hybridMultilevel"/>
    <w:tmpl w:val="464A1B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50F93"/>
    <w:multiLevelType w:val="hybridMultilevel"/>
    <w:tmpl w:val="800A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6BFF"/>
    <w:multiLevelType w:val="hybridMultilevel"/>
    <w:tmpl w:val="A2CE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24AE3"/>
    <w:multiLevelType w:val="hybridMultilevel"/>
    <w:tmpl w:val="2458A7F4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0A4B13B5"/>
    <w:multiLevelType w:val="hybridMultilevel"/>
    <w:tmpl w:val="614E69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AF500E"/>
    <w:multiLevelType w:val="hybridMultilevel"/>
    <w:tmpl w:val="DC80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4CBB"/>
    <w:multiLevelType w:val="hybridMultilevel"/>
    <w:tmpl w:val="373E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8273D"/>
    <w:multiLevelType w:val="hybridMultilevel"/>
    <w:tmpl w:val="3402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4D2B"/>
    <w:multiLevelType w:val="hybridMultilevel"/>
    <w:tmpl w:val="464A1B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D74558"/>
    <w:multiLevelType w:val="hybridMultilevel"/>
    <w:tmpl w:val="700C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27F06"/>
    <w:multiLevelType w:val="hybridMultilevel"/>
    <w:tmpl w:val="76FC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CF674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F7199"/>
    <w:multiLevelType w:val="hybridMultilevel"/>
    <w:tmpl w:val="7AA44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35012A"/>
    <w:multiLevelType w:val="hybridMultilevel"/>
    <w:tmpl w:val="20A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61756"/>
    <w:multiLevelType w:val="hybridMultilevel"/>
    <w:tmpl w:val="C4C8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C4AB8"/>
    <w:multiLevelType w:val="hybridMultilevel"/>
    <w:tmpl w:val="09B6F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E3350"/>
    <w:multiLevelType w:val="hybridMultilevel"/>
    <w:tmpl w:val="605C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46E89"/>
    <w:multiLevelType w:val="hybridMultilevel"/>
    <w:tmpl w:val="BE6C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31B2D"/>
    <w:multiLevelType w:val="hybridMultilevel"/>
    <w:tmpl w:val="65807D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5CB031C"/>
    <w:multiLevelType w:val="hybridMultilevel"/>
    <w:tmpl w:val="0F3A8940"/>
    <w:lvl w:ilvl="0" w:tplc="9E64EA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3A529A"/>
    <w:multiLevelType w:val="hybridMultilevel"/>
    <w:tmpl w:val="6024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573E2"/>
    <w:multiLevelType w:val="hybridMultilevel"/>
    <w:tmpl w:val="0618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46DC0"/>
    <w:multiLevelType w:val="hybridMultilevel"/>
    <w:tmpl w:val="09B6F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008CD"/>
    <w:multiLevelType w:val="hybridMultilevel"/>
    <w:tmpl w:val="A2CE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F7591"/>
    <w:multiLevelType w:val="hybridMultilevel"/>
    <w:tmpl w:val="F8569E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FF44BCB"/>
    <w:multiLevelType w:val="hybridMultilevel"/>
    <w:tmpl w:val="09B6F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35B72"/>
    <w:multiLevelType w:val="hybridMultilevel"/>
    <w:tmpl w:val="DA9C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A7ED6"/>
    <w:multiLevelType w:val="hybridMultilevel"/>
    <w:tmpl w:val="5FEC7542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698B40BF"/>
    <w:multiLevelType w:val="hybridMultilevel"/>
    <w:tmpl w:val="2458A7F4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6A132F6A"/>
    <w:multiLevelType w:val="hybridMultilevel"/>
    <w:tmpl w:val="805608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A7B3EDB"/>
    <w:multiLevelType w:val="hybridMultilevel"/>
    <w:tmpl w:val="10D2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33EBC"/>
    <w:multiLevelType w:val="hybridMultilevel"/>
    <w:tmpl w:val="C9F6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708CE"/>
    <w:multiLevelType w:val="hybridMultilevel"/>
    <w:tmpl w:val="F54E504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6167DFD"/>
    <w:multiLevelType w:val="hybridMultilevel"/>
    <w:tmpl w:val="407ADE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BC51465"/>
    <w:multiLevelType w:val="hybridMultilevel"/>
    <w:tmpl w:val="2DFC80B8"/>
    <w:lvl w:ilvl="0" w:tplc="9A2C1D6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EB4990"/>
    <w:multiLevelType w:val="hybridMultilevel"/>
    <w:tmpl w:val="C5F84D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4C7C2C"/>
    <w:multiLevelType w:val="hybridMultilevel"/>
    <w:tmpl w:val="41CA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15"/>
  </w:num>
  <w:num w:numId="5">
    <w:abstractNumId w:val="17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30"/>
  </w:num>
  <w:num w:numId="11">
    <w:abstractNumId w:val="16"/>
  </w:num>
  <w:num w:numId="12">
    <w:abstractNumId w:val="32"/>
  </w:num>
  <w:num w:numId="13">
    <w:abstractNumId w:val="0"/>
  </w:num>
  <w:num w:numId="14">
    <w:abstractNumId w:val="36"/>
  </w:num>
  <w:num w:numId="15">
    <w:abstractNumId w:val="26"/>
  </w:num>
  <w:num w:numId="16">
    <w:abstractNumId w:val="35"/>
  </w:num>
  <w:num w:numId="17">
    <w:abstractNumId w:val="29"/>
  </w:num>
  <w:num w:numId="18">
    <w:abstractNumId w:val="33"/>
  </w:num>
  <w:num w:numId="19">
    <w:abstractNumId w:val="21"/>
  </w:num>
  <w:num w:numId="20">
    <w:abstractNumId w:val="20"/>
  </w:num>
  <w:num w:numId="21">
    <w:abstractNumId w:val="27"/>
  </w:num>
  <w:num w:numId="22">
    <w:abstractNumId w:val="4"/>
  </w:num>
  <w:num w:numId="23">
    <w:abstractNumId w:val="31"/>
  </w:num>
  <w:num w:numId="24">
    <w:abstractNumId w:val="8"/>
  </w:num>
  <w:num w:numId="25">
    <w:abstractNumId w:val="13"/>
  </w:num>
  <w:num w:numId="26">
    <w:abstractNumId w:val="14"/>
  </w:num>
  <w:num w:numId="27">
    <w:abstractNumId w:val="18"/>
  </w:num>
  <w:num w:numId="28">
    <w:abstractNumId w:val="25"/>
  </w:num>
  <w:num w:numId="29">
    <w:abstractNumId w:val="22"/>
  </w:num>
  <w:num w:numId="30">
    <w:abstractNumId w:val="9"/>
  </w:num>
  <w:num w:numId="31">
    <w:abstractNumId w:val="34"/>
  </w:num>
  <w:num w:numId="32">
    <w:abstractNumId w:val="24"/>
  </w:num>
  <w:num w:numId="33">
    <w:abstractNumId w:val="28"/>
  </w:num>
  <w:num w:numId="34">
    <w:abstractNumId w:val="6"/>
  </w:num>
  <w:num w:numId="35">
    <w:abstractNumId w:val="23"/>
  </w:num>
  <w:num w:numId="36">
    <w:abstractNumId w:val="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998"/>
    <w:rsid w:val="000211E0"/>
    <w:rsid w:val="00094379"/>
    <w:rsid w:val="000B6558"/>
    <w:rsid w:val="001D4F53"/>
    <w:rsid w:val="00215D2A"/>
    <w:rsid w:val="002243F2"/>
    <w:rsid w:val="00304A8C"/>
    <w:rsid w:val="00363A96"/>
    <w:rsid w:val="00476998"/>
    <w:rsid w:val="005418DC"/>
    <w:rsid w:val="006447FA"/>
    <w:rsid w:val="0064637D"/>
    <w:rsid w:val="00684C47"/>
    <w:rsid w:val="006C2C3D"/>
    <w:rsid w:val="007050F1"/>
    <w:rsid w:val="00707659"/>
    <w:rsid w:val="00827BBF"/>
    <w:rsid w:val="00854FE9"/>
    <w:rsid w:val="00855696"/>
    <w:rsid w:val="00860F93"/>
    <w:rsid w:val="00877057"/>
    <w:rsid w:val="008D0A7B"/>
    <w:rsid w:val="008E491B"/>
    <w:rsid w:val="00962001"/>
    <w:rsid w:val="00982121"/>
    <w:rsid w:val="009B10DA"/>
    <w:rsid w:val="009E06AD"/>
    <w:rsid w:val="00AD63B7"/>
    <w:rsid w:val="00B53DF9"/>
    <w:rsid w:val="00BA6AE4"/>
    <w:rsid w:val="00C773BC"/>
    <w:rsid w:val="00CF1C4A"/>
    <w:rsid w:val="00D35C36"/>
    <w:rsid w:val="00D675F6"/>
    <w:rsid w:val="00D8679E"/>
    <w:rsid w:val="00DD0914"/>
    <w:rsid w:val="00E97E88"/>
    <w:rsid w:val="00EE3887"/>
    <w:rsid w:val="00F6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76C1"/>
  <w15:docId w15:val="{D8FA3409-3AA1-4F94-9577-782796AC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AE4"/>
  </w:style>
  <w:style w:type="paragraph" w:styleId="a5">
    <w:name w:val="footer"/>
    <w:basedOn w:val="a"/>
    <w:link w:val="a6"/>
    <w:uiPriority w:val="99"/>
    <w:unhideWhenUsed/>
    <w:rsid w:val="00BA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AE4"/>
  </w:style>
  <w:style w:type="paragraph" w:styleId="a7">
    <w:name w:val="List Paragraph"/>
    <w:basedOn w:val="a"/>
    <w:uiPriority w:val="34"/>
    <w:qFormat/>
    <w:rsid w:val="00304A8C"/>
    <w:pPr>
      <w:ind w:left="720"/>
      <w:contextualSpacing/>
    </w:pPr>
  </w:style>
  <w:style w:type="table" w:styleId="a8">
    <w:name w:val="Table Grid"/>
    <w:basedOn w:val="a1"/>
    <w:uiPriority w:val="39"/>
    <w:rsid w:val="0030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D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363A96"/>
    <w:pPr>
      <w:suppressAutoHyphens/>
      <w:spacing w:after="0" w:line="240" w:lineRule="auto"/>
    </w:pPr>
    <w:rPr>
      <w:rFonts w:ascii="Calibri" w:eastAsia="Lucida Sans Unicode" w:hAnsi="Calibri" w:cs="font22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62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868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788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178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6450</Words>
  <Characters>36767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YourSupeman</dc:creator>
  <cp:keywords/>
  <dc:description/>
  <cp:lastModifiedBy> </cp:lastModifiedBy>
  <cp:revision>12</cp:revision>
  <dcterms:created xsi:type="dcterms:W3CDTF">2021-01-24T13:34:00Z</dcterms:created>
  <dcterms:modified xsi:type="dcterms:W3CDTF">2023-10-27T11:27:00Z</dcterms:modified>
</cp:coreProperties>
</file>