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B" w:rsidRDefault="005D23F8" w:rsidP="00667E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23F8">
        <w:rPr>
          <w:rFonts w:ascii="Times New Roman" w:hAnsi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667E9B">
        <w:rPr>
          <w:rFonts w:ascii="Times New Roman" w:hAnsi="Times New Roman"/>
          <w:b/>
          <w:sz w:val="28"/>
          <w:szCs w:val="28"/>
        </w:rPr>
        <w:t xml:space="preserve">учебного предмета «Сольное пение» (эстрадный вокал) дополнительной общеобразовательной общеразвивающей программы </w:t>
      </w:r>
      <w:r w:rsidR="00667E9B">
        <w:rPr>
          <w:rFonts w:ascii="Times New Roman" w:hAnsi="Times New Roman"/>
          <w:b/>
          <w:sz w:val="28"/>
          <w:szCs w:val="28"/>
        </w:rPr>
        <w:br/>
        <w:t>в области музыкального искусства</w:t>
      </w:r>
    </w:p>
    <w:p w:rsidR="00667E9B" w:rsidRPr="008D7210" w:rsidRDefault="00667E9B" w:rsidP="00667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721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Вокальное музицирование</w:t>
      </w:r>
      <w:r w:rsidRPr="00B91721"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b/>
          <w:sz w:val="36"/>
          <w:szCs w:val="36"/>
        </w:rPr>
        <w:br/>
      </w:r>
    </w:p>
    <w:p w:rsidR="00667E9B" w:rsidRPr="00C568BE" w:rsidRDefault="00667E9B" w:rsidP="00667E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 xml:space="preserve">Программа учебного предмета «Сольное пение» (эстрадный вокал)  дополнительной общеобразовательной общеразвивающей программы в области музыкального искусства «Вокальное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 – хорового развития детей в ДМШ №3 </w:t>
      </w:r>
      <w:r>
        <w:rPr>
          <w:rFonts w:ascii="Times New Roman" w:hAnsi="Times New Roman"/>
          <w:sz w:val="28"/>
          <w:szCs w:val="28"/>
        </w:rPr>
        <w:br/>
      </w:r>
      <w:r w:rsidRPr="00C568BE">
        <w:rPr>
          <w:rFonts w:ascii="Times New Roman" w:hAnsi="Times New Roman"/>
          <w:sz w:val="28"/>
          <w:szCs w:val="28"/>
        </w:rPr>
        <w:t>г. Северодвинска.</w:t>
      </w:r>
    </w:p>
    <w:p w:rsidR="00667E9B" w:rsidRPr="00C568BE" w:rsidRDefault="00667E9B" w:rsidP="00667E9B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 xml:space="preserve">Данная программа рассчитана на 5-летний курс обучения детей, поступающих в 1 класс в возрасте от </w:t>
      </w:r>
      <w:r>
        <w:rPr>
          <w:rFonts w:ascii="Times New Roman" w:hAnsi="Times New Roman"/>
          <w:sz w:val="28"/>
          <w:szCs w:val="28"/>
        </w:rPr>
        <w:t>6,5</w:t>
      </w:r>
      <w:r w:rsidRPr="00C568B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8</w:t>
      </w:r>
      <w:r w:rsidRPr="00C568BE">
        <w:rPr>
          <w:rFonts w:ascii="Times New Roman" w:hAnsi="Times New Roman"/>
          <w:sz w:val="28"/>
          <w:szCs w:val="28"/>
        </w:rPr>
        <w:t xml:space="preserve"> лет включительно. Она разработана с целью обеспечения возможности с детских лет </w:t>
      </w:r>
      <w:r w:rsidR="000B5EF7">
        <w:rPr>
          <w:rFonts w:ascii="Times New Roman" w:hAnsi="Times New Roman"/>
          <w:sz w:val="28"/>
          <w:szCs w:val="28"/>
        </w:rPr>
        <w:t>заложить</w:t>
      </w:r>
      <w:r w:rsidRPr="00C568BE">
        <w:rPr>
          <w:rFonts w:ascii="Times New Roman" w:hAnsi="Times New Roman"/>
          <w:sz w:val="28"/>
          <w:szCs w:val="28"/>
        </w:rPr>
        <w:t xml:space="preserve"> основы вокального и музыкального образования и имеет художественно-эстетическую направленность. Учебный предмет «Сольное пение» (эстрадный вокал) направлен на приобретение детьми знаний, умений и навыков в области вокального искусства, формирование потребностей приобщения к ценностям музыкальной культуры, эстетического воспитания и художественного образования духовно-нравственное развития ученика.  </w:t>
      </w:r>
    </w:p>
    <w:p w:rsidR="00667E9B" w:rsidRPr="00C568BE" w:rsidRDefault="00667E9B" w:rsidP="00667E9B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>Индивидуальная форма занятий в классе вокала дает преподавателю возможность на основе внимательного и всестороннего изучения индивидуальных способностей учеников дифференцированно подходить к вопросам обучения и воспитания. Продолжительность занятий в неделю составляет 2 часа.</w:t>
      </w:r>
    </w:p>
    <w:p w:rsidR="00667E9B" w:rsidRDefault="00667E9B" w:rsidP="00667E9B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704"/>
        <w:gridCol w:w="713"/>
        <w:gridCol w:w="567"/>
        <w:gridCol w:w="1134"/>
      </w:tblGrid>
      <w:tr w:rsidR="00667E9B" w:rsidRPr="00B716A6" w:rsidTr="00667E9B">
        <w:tc>
          <w:tcPr>
            <w:tcW w:w="1879" w:type="dxa"/>
            <w:shd w:val="clear" w:color="auto" w:fill="auto"/>
            <w:vAlign w:val="center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626" w:type="dxa"/>
            <w:gridSpan w:val="10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67E9B" w:rsidRPr="00B716A6" w:rsidTr="00667E9B">
        <w:tc>
          <w:tcPr>
            <w:tcW w:w="1879" w:type="dxa"/>
            <w:shd w:val="clear" w:color="auto" w:fill="auto"/>
            <w:vAlign w:val="center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9B" w:rsidRPr="00B716A6" w:rsidTr="00667E9B">
        <w:tc>
          <w:tcPr>
            <w:tcW w:w="187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9B" w:rsidRPr="00B716A6" w:rsidTr="00667E9B">
        <w:tc>
          <w:tcPr>
            <w:tcW w:w="187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9B" w:rsidRPr="00B716A6" w:rsidTr="00667E9B">
        <w:tc>
          <w:tcPr>
            <w:tcW w:w="187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667E9B" w:rsidRPr="00B716A6" w:rsidTr="00667E9B">
        <w:tc>
          <w:tcPr>
            <w:tcW w:w="1879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67E9B" w:rsidRPr="006A7FA5" w:rsidRDefault="00667E9B" w:rsidP="00667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7F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667E9B" w:rsidRDefault="00667E9B" w:rsidP="00667E9B">
      <w:pPr>
        <w:spacing w:after="0"/>
        <w:rPr>
          <w:rFonts w:ascii="Times New Roman" w:hAnsi="Times New Roman"/>
          <w:sz w:val="28"/>
          <w:szCs w:val="28"/>
        </w:rPr>
      </w:pPr>
    </w:p>
    <w:p w:rsidR="005D23F8" w:rsidRDefault="005D23F8" w:rsidP="00667E9B">
      <w:pPr>
        <w:spacing w:after="0"/>
        <w:rPr>
          <w:rFonts w:ascii="Times New Roman" w:hAnsi="Times New Roman"/>
          <w:sz w:val="28"/>
          <w:szCs w:val="28"/>
        </w:rPr>
      </w:pPr>
    </w:p>
    <w:p w:rsidR="005D23F8" w:rsidRDefault="005D23F8" w:rsidP="00667E9B">
      <w:pPr>
        <w:spacing w:after="0"/>
        <w:rPr>
          <w:rFonts w:ascii="Times New Roman" w:hAnsi="Times New Roman"/>
          <w:sz w:val="28"/>
          <w:szCs w:val="28"/>
        </w:rPr>
      </w:pPr>
    </w:p>
    <w:p w:rsidR="00667E9B" w:rsidRPr="00C568BE" w:rsidRDefault="00667E9B" w:rsidP="00667E9B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68BE"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667E9B" w:rsidRPr="00C568BE" w:rsidRDefault="00667E9B" w:rsidP="00667E9B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568BE">
        <w:rPr>
          <w:rFonts w:ascii="Times New Roman" w:hAnsi="Times New Roman"/>
          <w:sz w:val="28"/>
          <w:szCs w:val="28"/>
        </w:rPr>
        <w:t>- выявление и развитие музыкальных способностей детей на основе приобретенных ими знаний, умений и навыков в области вокального исполнительства, а также обеспечение возможностей для продолжения развития голоса в подростковом и юношеском возрасте.</w:t>
      </w:r>
    </w:p>
    <w:p w:rsidR="00667E9B" w:rsidRPr="006607A2" w:rsidRDefault="00667E9B" w:rsidP="00667E9B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607A2">
        <w:rPr>
          <w:rFonts w:ascii="Times New Roman" w:hAnsi="Times New Roman"/>
          <w:b/>
          <w:sz w:val="28"/>
          <w:szCs w:val="28"/>
        </w:rPr>
        <w:t>Обучающие:</w:t>
      </w:r>
      <w:r>
        <w:rPr>
          <w:rFonts w:ascii="Times New Roman" w:hAnsi="Times New Roman"/>
          <w:b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>познакомить учащихся  с  разновидностями жанров  вокального искусства;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07A2">
        <w:rPr>
          <w:rFonts w:ascii="Times New Roman" w:hAnsi="Times New Roman"/>
          <w:sz w:val="28"/>
          <w:szCs w:val="28"/>
        </w:rPr>
        <w:t>овладеть вокально-певческими навыками;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>-  овладеть основами  музыкальной грамоты;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7A2">
        <w:rPr>
          <w:rFonts w:ascii="Times New Roman" w:eastAsia="Times New Roman" w:hAnsi="Times New Roman"/>
          <w:sz w:val="28"/>
          <w:szCs w:val="28"/>
          <w:lang w:eastAsia="ru-RU"/>
        </w:rPr>
        <w:t>овладеть навыками сценического мастерства;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607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научить  работать с микрофоном;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07A2">
        <w:rPr>
          <w:rFonts w:ascii="Times New Roman" w:hAnsi="Times New Roman"/>
          <w:sz w:val="28"/>
          <w:szCs w:val="28"/>
        </w:rPr>
        <w:t>способствовать формированию  эстетического вкуса, познавательного интереса.</w:t>
      </w:r>
    </w:p>
    <w:p w:rsidR="00667E9B" w:rsidRPr="006607A2" w:rsidRDefault="00667E9B" w:rsidP="00667E9B">
      <w:pPr>
        <w:ind w:firstLine="567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b/>
          <w:bCs/>
          <w:sz w:val="28"/>
          <w:szCs w:val="28"/>
        </w:rPr>
        <w:t>Развивающие: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>-  развивать творческий потенциал ребёнка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>-  развивать основные музыкальные способности;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>-  развивать вокальные данные;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 xml:space="preserve">развивать эмоциональную восприимчивость, образное мышление, творческое воображение;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6607A2">
        <w:rPr>
          <w:rFonts w:ascii="Times New Roman" w:hAnsi="Times New Roman"/>
          <w:sz w:val="28"/>
          <w:szCs w:val="28"/>
        </w:rPr>
        <w:t>развивать творческие способности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07A2">
        <w:rPr>
          <w:rFonts w:ascii="Times New Roman" w:hAnsi="Times New Roman"/>
          <w:sz w:val="28"/>
          <w:szCs w:val="28"/>
        </w:rPr>
        <w:t>культуру исполнения и художественный вкус.</w:t>
      </w:r>
    </w:p>
    <w:p w:rsidR="00667E9B" w:rsidRPr="006607A2" w:rsidRDefault="00667E9B" w:rsidP="00667E9B">
      <w:pPr>
        <w:ind w:firstLine="567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b/>
          <w:bCs/>
          <w:sz w:val="28"/>
          <w:szCs w:val="28"/>
        </w:rPr>
        <w:t>Воспитательные: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607A2">
        <w:rPr>
          <w:rFonts w:ascii="Times New Roman" w:hAnsi="Times New Roman"/>
          <w:sz w:val="28"/>
          <w:szCs w:val="28"/>
        </w:rPr>
        <w:t xml:space="preserve">- воспитывать трудолюбие, чувство товарищества, чувство личной                        </w:t>
      </w:r>
      <w:r>
        <w:rPr>
          <w:rFonts w:ascii="Times New Roman" w:hAnsi="Times New Roman"/>
          <w:sz w:val="28"/>
          <w:szCs w:val="28"/>
        </w:rPr>
        <w:t xml:space="preserve">          о</w:t>
      </w:r>
      <w:r w:rsidRPr="006607A2">
        <w:rPr>
          <w:rFonts w:ascii="Times New Roman" w:hAnsi="Times New Roman"/>
          <w:sz w:val="28"/>
          <w:szCs w:val="28"/>
        </w:rPr>
        <w:t>тветственности;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07A2">
        <w:rPr>
          <w:rFonts w:ascii="Times New Roman" w:eastAsia="Times New Roman" w:hAnsi="Times New Roman"/>
          <w:sz w:val="28"/>
          <w:szCs w:val="28"/>
          <w:lang w:eastAsia="ru-RU"/>
        </w:rPr>
        <w:t>-   воспитывать нравственные гуманистические нормы жизни и поведения;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607A2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воспитывать чувство патриотизма.</w:t>
      </w:r>
      <w:r>
        <w:rPr>
          <w:rFonts w:ascii="Times New Roman" w:hAnsi="Times New Roman"/>
          <w:sz w:val="28"/>
          <w:szCs w:val="28"/>
        </w:rPr>
        <w:br/>
      </w:r>
      <w:r w:rsidR="005D23F8" w:rsidRPr="005D23F8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Pr="006607A2">
        <w:rPr>
          <w:rFonts w:ascii="Times New Roman" w:hAnsi="Times New Roman"/>
          <w:sz w:val="28"/>
          <w:szCs w:val="28"/>
        </w:rPr>
        <w:t>Эстрадный вокал по своему звучанию находится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>академическим (классическим) и народным. Основное отличие от академического и народного вокала заключается в целях и задачах вокалиста. Академические и народные певцы работают в рамках канона, регламентированного звучания, для них отклоняться от нормы не принято. Задача эстрадного исполнителя - поиск своего собственного звука, своей оригинальной, характерной, легко узнаваемой манеры пения и сценического образа. Основная особенность эстрадного вокала заключается в поиске и формировании уникального, узнаваемого голоса вокалиста, аналогично тому, как эстрадные инструменталисты и</w:t>
      </w:r>
      <w:r>
        <w:rPr>
          <w:rFonts w:ascii="Times New Roman" w:hAnsi="Times New Roman"/>
          <w:sz w:val="28"/>
          <w:szCs w:val="28"/>
        </w:rPr>
        <w:t>щут "свой" оригинальный звук. В н</w:t>
      </w:r>
      <w:r w:rsidRPr="006607A2">
        <w:rPr>
          <w:rFonts w:ascii="Times New Roman" w:hAnsi="Times New Roman"/>
          <w:sz w:val="28"/>
          <w:szCs w:val="28"/>
        </w:rPr>
        <w:t xml:space="preserve">аше время, чтобы добиться конкурентоспособности, требуется владение достаточно широким диапазоном технических приемов. </w:t>
      </w:r>
      <w:r w:rsidRPr="006607A2">
        <w:rPr>
          <w:rFonts w:ascii="Times New Roman" w:hAnsi="Times New Roman"/>
          <w:sz w:val="28"/>
          <w:szCs w:val="28"/>
        </w:rPr>
        <w:lastRenderedPageBreak/>
        <w:t xml:space="preserve">Каждая "краска" голоса требует методичной тренировки. Каждого человека, обладающего достаточно хорошим слухом и развитой музыкальностью, можно научить петь. Другое дело, что такой ученик может не стать профессионалом, </w:t>
      </w:r>
      <w:r>
        <w:rPr>
          <w:rFonts w:ascii="Times New Roman" w:hAnsi="Times New Roman"/>
          <w:sz w:val="28"/>
          <w:szCs w:val="28"/>
        </w:rPr>
        <w:t>достойным большой</w:t>
      </w:r>
      <w:r w:rsidRPr="006607A2">
        <w:rPr>
          <w:rFonts w:ascii="Times New Roman" w:hAnsi="Times New Roman"/>
          <w:sz w:val="28"/>
          <w:szCs w:val="28"/>
        </w:rPr>
        <w:t xml:space="preserve"> сцены, но он будет петь во всех смыслах грамотно - и в отношени</w:t>
      </w:r>
      <w:r>
        <w:rPr>
          <w:rFonts w:ascii="Times New Roman" w:hAnsi="Times New Roman"/>
          <w:sz w:val="28"/>
          <w:szCs w:val="28"/>
        </w:rPr>
        <w:t xml:space="preserve">и техники, и в исполнительском </w:t>
      </w:r>
      <w:r w:rsidRPr="006607A2">
        <w:rPr>
          <w:rFonts w:ascii="Times New Roman" w:hAnsi="Times New Roman"/>
          <w:sz w:val="28"/>
          <w:szCs w:val="28"/>
        </w:rPr>
        <w:t>плане. Музыкальная школа должна подготовить наиболее способных учащихся для поступл</w:t>
      </w:r>
      <w:r>
        <w:rPr>
          <w:rFonts w:ascii="Times New Roman" w:hAnsi="Times New Roman"/>
          <w:sz w:val="28"/>
          <w:szCs w:val="28"/>
        </w:rPr>
        <w:t>ения в высшие учебные заведения</w:t>
      </w:r>
      <w:r w:rsidRPr="006607A2">
        <w:rPr>
          <w:rFonts w:ascii="Times New Roman" w:hAnsi="Times New Roman"/>
          <w:sz w:val="28"/>
          <w:szCs w:val="28"/>
        </w:rPr>
        <w:t xml:space="preserve"> культуры и искусства.</w:t>
      </w:r>
    </w:p>
    <w:p w:rsidR="00667E9B" w:rsidRPr="006607A2" w:rsidRDefault="00667E9B" w:rsidP="00667E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 Эстетическое воспитание детей и подростков средствами искусства всегда было актуальной проблемой.</w:t>
      </w:r>
    </w:p>
    <w:p w:rsidR="00667E9B" w:rsidRPr="006607A2" w:rsidRDefault="00667E9B" w:rsidP="00667E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Занятия вокалом </w:t>
      </w:r>
      <w:r>
        <w:rPr>
          <w:rFonts w:ascii="Times New Roman" w:hAnsi="Times New Roman"/>
          <w:sz w:val="28"/>
          <w:szCs w:val="28"/>
        </w:rPr>
        <w:t xml:space="preserve">развивают и </w:t>
      </w:r>
      <w:r w:rsidRPr="006607A2">
        <w:rPr>
          <w:rFonts w:ascii="Times New Roman" w:hAnsi="Times New Roman"/>
          <w:sz w:val="28"/>
          <w:szCs w:val="28"/>
        </w:rPr>
        <w:t>воспитывают волю детей и подростков через "победу над собой", через кропотливый и упорный труд. Но самое важное в занятиях эстрадной песней – это приобщение ребят к культурному песенному и поэтическому наследию нашей страны, которое так богато и прекрасно!</w:t>
      </w:r>
    </w:p>
    <w:p w:rsidR="00667E9B" w:rsidRPr="006607A2" w:rsidRDefault="00667E9B" w:rsidP="00667E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Ценностью данной программы является её доступность широкой детско-юношеской аудитории, возможность каждому приобщиться к музыкальному искусству, к участию в общечеловеческом процессе создания и восприятия музыкальных ценностей.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>Эстрадное пение занимает особое место в современной музыке, у детей и подростков этот вид искусства вызывает огромный интерес.</w:t>
      </w:r>
    </w:p>
    <w:p w:rsidR="00667E9B" w:rsidRPr="006607A2" w:rsidRDefault="00667E9B" w:rsidP="00667E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Одной из важнейших задач данного предмета является не только обучение детей профессиональным творческим навыкам, но и развитии их творческих способностей, возможностей воспринимать музыку во всём богатстве её форм и жанров.</w:t>
      </w:r>
    </w:p>
    <w:p w:rsidR="00667E9B" w:rsidRPr="006607A2" w:rsidRDefault="00667E9B" w:rsidP="00667E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Эстрадное пение, несмотря на существенные различия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>академическим вокалом, базируется на тех же физиологических принципах в работе голосового аппарата.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>Основными общими свойствами, характерными для эстрадной манеры пения являются: близость к речевой фонетике, плотное звучание в грудном регистре (исключение – высокие мужские голоса), отсутствие выраженного прикрытия «верхов», использование оперного фальцета у высоких мужских голосов в верхнем регистре.</w:t>
      </w:r>
    </w:p>
    <w:p w:rsidR="00667E9B" w:rsidRPr="006607A2" w:rsidRDefault="00667E9B" w:rsidP="00667E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Стоит отметить, что предмет «эстрадное пение» предполагает обучение не только правильному и красивому исполнению произведений в данном жанре, но ещё и умение работать с микрофоном, владение сценическим движением и актёрскими навыками. Движение на сцене - одно из важнейших составляющих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 xml:space="preserve">имиджа эстрадного артиста, исполнителю необходимо знать правила поведения на сцене и работы со зрителем, </w:t>
      </w:r>
      <w:r>
        <w:rPr>
          <w:rFonts w:ascii="Times New Roman" w:hAnsi="Times New Roman"/>
          <w:sz w:val="28"/>
          <w:szCs w:val="28"/>
        </w:rPr>
        <w:t>а так</w:t>
      </w:r>
      <w:r w:rsidRPr="006607A2">
        <w:rPr>
          <w:rFonts w:ascii="Times New Roman" w:hAnsi="Times New Roman"/>
          <w:sz w:val="28"/>
          <w:szCs w:val="28"/>
        </w:rPr>
        <w:t>же, как выходить из неприятных курьёзных ситуаций, которые зачастую случаются в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 xml:space="preserve">выступлений. В свою очередь актёрское мастерство является проводником к сердцу зрителя. Каждый </w:t>
      </w:r>
      <w:r w:rsidRPr="006607A2">
        <w:rPr>
          <w:rFonts w:ascii="Times New Roman" w:hAnsi="Times New Roman"/>
          <w:sz w:val="28"/>
          <w:szCs w:val="28"/>
        </w:rPr>
        <w:lastRenderedPageBreak/>
        <w:t>талантливый певец должен быть хорошим актёром, герой песни – его главная роль, сама же песня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A2">
        <w:rPr>
          <w:rFonts w:ascii="Times New Roman" w:hAnsi="Times New Roman"/>
          <w:sz w:val="28"/>
          <w:szCs w:val="28"/>
        </w:rPr>
        <w:t xml:space="preserve">должна быть настоящим моноспектаклем. </w:t>
      </w:r>
    </w:p>
    <w:p w:rsidR="00667E9B" w:rsidRPr="006607A2" w:rsidRDefault="004D1F16" w:rsidP="0004751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/>
      </w:r>
    </w:p>
    <w:p w:rsidR="00711440" w:rsidRPr="00711440" w:rsidRDefault="00711440" w:rsidP="00667E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 xml:space="preserve">    </w:t>
      </w:r>
    </w:p>
    <w:sectPr w:rsidR="00711440" w:rsidRPr="00711440" w:rsidSect="00667E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520"/>
    <w:multiLevelType w:val="hybridMultilevel"/>
    <w:tmpl w:val="67849C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4F98"/>
    <w:multiLevelType w:val="hybridMultilevel"/>
    <w:tmpl w:val="D8781F76"/>
    <w:lvl w:ilvl="0" w:tplc="4C9ECD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265DC0"/>
    <w:multiLevelType w:val="hybridMultilevel"/>
    <w:tmpl w:val="27C6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49F1"/>
    <w:multiLevelType w:val="hybridMultilevel"/>
    <w:tmpl w:val="F4F87CFC"/>
    <w:lvl w:ilvl="0" w:tplc="3A8687B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445F"/>
    <w:multiLevelType w:val="hybridMultilevel"/>
    <w:tmpl w:val="0A327C00"/>
    <w:lvl w:ilvl="0" w:tplc="75B4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31C"/>
    <w:multiLevelType w:val="hybridMultilevel"/>
    <w:tmpl w:val="4176A61C"/>
    <w:lvl w:ilvl="0" w:tplc="F14EC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273DF"/>
    <w:multiLevelType w:val="hybridMultilevel"/>
    <w:tmpl w:val="7FC06CC6"/>
    <w:lvl w:ilvl="0" w:tplc="1890987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74FDB"/>
    <w:multiLevelType w:val="hybridMultilevel"/>
    <w:tmpl w:val="98684110"/>
    <w:lvl w:ilvl="0" w:tplc="75FCD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1D0F"/>
    <w:multiLevelType w:val="hybridMultilevel"/>
    <w:tmpl w:val="3D5A2226"/>
    <w:lvl w:ilvl="0" w:tplc="6A4A1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C0D48"/>
    <w:multiLevelType w:val="hybridMultilevel"/>
    <w:tmpl w:val="B47A21C4"/>
    <w:lvl w:ilvl="0" w:tplc="BFFE2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F0002"/>
    <w:multiLevelType w:val="hybridMultilevel"/>
    <w:tmpl w:val="BB9CE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E3D7F"/>
    <w:multiLevelType w:val="hybridMultilevel"/>
    <w:tmpl w:val="E2A22552"/>
    <w:lvl w:ilvl="0" w:tplc="58B22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35E53"/>
    <w:multiLevelType w:val="hybridMultilevel"/>
    <w:tmpl w:val="8C004D68"/>
    <w:lvl w:ilvl="0" w:tplc="0D668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F116E"/>
    <w:multiLevelType w:val="hybridMultilevel"/>
    <w:tmpl w:val="DFFE9C20"/>
    <w:lvl w:ilvl="0" w:tplc="EE7A6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961"/>
    <w:multiLevelType w:val="hybridMultilevel"/>
    <w:tmpl w:val="ABBCE458"/>
    <w:lvl w:ilvl="0" w:tplc="C93A6BA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170C5"/>
    <w:multiLevelType w:val="hybridMultilevel"/>
    <w:tmpl w:val="44D87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03F1D"/>
    <w:multiLevelType w:val="hybridMultilevel"/>
    <w:tmpl w:val="9D741C72"/>
    <w:lvl w:ilvl="0" w:tplc="149CF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6689D"/>
    <w:multiLevelType w:val="hybridMultilevel"/>
    <w:tmpl w:val="F4B2D0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1327C"/>
    <w:multiLevelType w:val="hybridMultilevel"/>
    <w:tmpl w:val="129651FE"/>
    <w:lvl w:ilvl="0" w:tplc="CEB0C3AC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11CBD"/>
    <w:multiLevelType w:val="hybridMultilevel"/>
    <w:tmpl w:val="607CE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74157"/>
    <w:multiLevelType w:val="hybridMultilevel"/>
    <w:tmpl w:val="8690C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189F"/>
    <w:multiLevelType w:val="hybridMultilevel"/>
    <w:tmpl w:val="8CE25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7"/>
  </w:num>
  <w:num w:numId="14">
    <w:abstractNumId w:val="5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21"/>
  </w:num>
  <w:num w:numId="20">
    <w:abstractNumId w:val="1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B5C86"/>
    <w:rsid w:val="00000363"/>
    <w:rsid w:val="00043495"/>
    <w:rsid w:val="0004690D"/>
    <w:rsid w:val="0004751E"/>
    <w:rsid w:val="00061CA4"/>
    <w:rsid w:val="000739FB"/>
    <w:rsid w:val="000A06F5"/>
    <w:rsid w:val="000B5EF7"/>
    <w:rsid w:val="000F11C4"/>
    <w:rsid w:val="00110F4E"/>
    <w:rsid w:val="00125D5B"/>
    <w:rsid w:val="0012794A"/>
    <w:rsid w:val="001336E9"/>
    <w:rsid w:val="00175A3B"/>
    <w:rsid w:val="001C6816"/>
    <w:rsid w:val="001F2C00"/>
    <w:rsid w:val="001F4FBE"/>
    <w:rsid w:val="00217B52"/>
    <w:rsid w:val="00220A30"/>
    <w:rsid w:val="00257202"/>
    <w:rsid w:val="00263BBF"/>
    <w:rsid w:val="00291E17"/>
    <w:rsid w:val="002A4B7C"/>
    <w:rsid w:val="002D64A0"/>
    <w:rsid w:val="002E2801"/>
    <w:rsid w:val="00314B88"/>
    <w:rsid w:val="00350C75"/>
    <w:rsid w:val="0038177C"/>
    <w:rsid w:val="0038282C"/>
    <w:rsid w:val="00384364"/>
    <w:rsid w:val="003B18A2"/>
    <w:rsid w:val="00421C34"/>
    <w:rsid w:val="00422134"/>
    <w:rsid w:val="00432FC5"/>
    <w:rsid w:val="00464545"/>
    <w:rsid w:val="00484164"/>
    <w:rsid w:val="004C71FA"/>
    <w:rsid w:val="004C7452"/>
    <w:rsid w:val="004D1F16"/>
    <w:rsid w:val="004D31EE"/>
    <w:rsid w:val="004E7BDB"/>
    <w:rsid w:val="005075DA"/>
    <w:rsid w:val="00512CB7"/>
    <w:rsid w:val="00522E08"/>
    <w:rsid w:val="005251D8"/>
    <w:rsid w:val="00554CFB"/>
    <w:rsid w:val="00571FC4"/>
    <w:rsid w:val="0059303A"/>
    <w:rsid w:val="005A2E69"/>
    <w:rsid w:val="005C4D8D"/>
    <w:rsid w:val="005D23F8"/>
    <w:rsid w:val="005E75C2"/>
    <w:rsid w:val="00602B33"/>
    <w:rsid w:val="00607BBF"/>
    <w:rsid w:val="006337FC"/>
    <w:rsid w:val="00633D03"/>
    <w:rsid w:val="00654FA5"/>
    <w:rsid w:val="00667E9B"/>
    <w:rsid w:val="00676B3F"/>
    <w:rsid w:val="006773FB"/>
    <w:rsid w:val="00677A12"/>
    <w:rsid w:val="006D33B4"/>
    <w:rsid w:val="006E0510"/>
    <w:rsid w:val="006E1B46"/>
    <w:rsid w:val="006F20C4"/>
    <w:rsid w:val="006F3696"/>
    <w:rsid w:val="00711440"/>
    <w:rsid w:val="007352CB"/>
    <w:rsid w:val="0075056D"/>
    <w:rsid w:val="00757A85"/>
    <w:rsid w:val="007614B0"/>
    <w:rsid w:val="00764E9E"/>
    <w:rsid w:val="0078471E"/>
    <w:rsid w:val="0078590B"/>
    <w:rsid w:val="0079094F"/>
    <w:rsid w:val="007A0AE7"/>
    <w:rsid w:val="007A68B2"/>
    <w:rsid w:val="007B5C86"/>
    <w:rsid w:val="007D5990"/>
    <w:rsid w:val="007F76EB"/>
    <w:rsid w:val="008119F7"/>
    <w:rsid w:val="008155DF"/>
    <w:rsid w:val="008811FF"/>
    <w:rsid w:val="008958D1"/>
    <w:rsid w:val="008978C0"/>
    <w:rsid w:val="008A3D34"/>
    <w:rsid w:val="00912870"/>
    <w:rsid w:val="009720B2"/>
    <w:rsid w:val="009A7AF5"/>
    <w:rsid w:val="009C1D9B"/>
    <w:rsid w:val="009C5556"/>
    <w:rsid w:val="00A25ADF"/>
    <w:rsid w:val="00A61FE8"/>
    <w:rsid w:val="00AF5E9A"/>
    <w:rsid w:val="00B63294"/>
    <w:rsid w:val="00B649F6"/>
    <w:rsid w:val="00B708CE"/>
    <w:rsid w:val="00B76417"/>
    <w:rsid w:val="00BE0BAF"/>
    <w:rsid w:val="00BF3A57"/>
    <w:rsid w:val="00C01CDD"/>
    <w:rsid w:val="00C3608B"/>
    <w:rsid w:val="00C37BBB"/>
    <w:rsid w:val="00C530A6"/>
    <w:rsid w:val="00C6295E"/>
    <w:rsid w:val="00C94B24"/>
    <w:rsid w:val="00CB5697"/>
    <w:rsid w:val="00CD4D66"/>
    <w:rsid w:val="00CF06C7"/>
    <w:rsid w:val="00D07415"/>
    <w:rsid w:val="00D35AE6"/>
    <w:rsid w:val="00D82284"/>
    <w:rsid w:val="00DB794A"/>
    <w:rsid w:val="00DE63E9"/>
    <w:rsid w:val="00DF1E5C"/>
    <w:rsid w:val="00E11884"/>
    <w:rsid w:val="00E218B6"/>
    <w:rsid w:val="00E34F17"/>
    <w:rsid w:val="00E65319"/>
    <w:rsid w:val="00EE5E25"/>
    <w:rsid w:val="00EF2486"/>
    <w:rsid w:val="00F368DD"/>
    <w:rsid w:val="00F85692"/>
    <w:rsid w:val="00F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86"/>
    <w:pPr>
      <w:ind w:left="720"/>
      <w:contextualSpacing/>
    </w:pPr>
  </w:style>
  <w:style w:type="paragraph" w:styleId="a4">
    <w:name w:val="No Spacing"/>
    <w:uiPriority w:val="1"/>
    <w:qFormat/>
    <w:rsid w:val="007114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uiPriority w:val="99"/>
    <w:rsid w:val="00711440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5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AB3E8-80F8-4FDA-B601-1D749E7C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2018-01-09T10:38:00Z</cp:lastPrinted>
  <dcterms:created xsi:type="dcterms:W3CDTF">2017-11-12T20:51:00Z</dcterms:created>
  <dcterms:modified xsi:type="dcterms:W3CDTF">2018-01-28T12:08:00Z</dcterms:modified>
</cp:coreProperties>
</file>